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7"/>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80"/>
      </w:tblGrid>
      <w:tr w:rsidR="001221D2" w:rsidRPr="00C07C1A" w14:paraId="20CD3650" w14:textId="77777777" w:rsidTr="00113127">
        <w:tc>
          <w:tcPr>
            <w:tcW w:w="5508" w:type="dxa"/>
            <w:vAlign w:val="center"/>
          </w:tcPr>
          <w:p w14:paraId="59BF0CDD" w14:textId="7D72ADCF" w:rsidR="001221D2" w:rsidRPr="001221D2" w:rsidRDefault="00B726C1" w:rsidP="001221D2">
            <w:pPr>
              <w:pStyle w:val="NoSpacing"/>
              <w:rPr>
                <w:b/>
                <w:sz w:val="32"/>
                <w:szCs w:val="32"/>
              </w:rPr>
            </w:pPr>
            <w:r>
              <w:rPr>
                <w:b/>
                <w:sz w:val="32"/>
                <w:szCs w:val="32"/>
              </w:rPr>
              <w:t>Service Experience Team Meeting</w:t>
            </w:r>
          </w:p>
          <w:p w14:paraId="115D55A0" w14:textId="77777777" w:rsidR="001221D2" w:rsidRDefault="001221D2" w:rsidP="001221D2">
            <w:pPr>
              <w:pStyle w:val="NoSpacing"/>
              <w:rPr>
                <w:b/>
                <w:sz w:val="24"/>
              </w:rPr>
            </w:pPr>
            <w:r>
              <w:rPr>
                <w:b/>
                <w:sz w:val="24"/>
              </w:rPr>
              <w:t>ALTSA, Home and Community Services</w:t>
            </w:r>
          </w:p>
          <w:p w14:paraId="44AA9EB6" w14:textId="77777777" w:rsidR="001221D2" w:rsidRPr="00CB7459" w:rsidRDefault="001221D2" w:rsidP="00731539">
            <w:pPr>
              <w:pStyle w:val="NoSpacing"/>
              <w:rPr>
                <w:b/>
                <w:sz w:val="28"/>
              </w:rPr>
            </w:pPr>
          </w:p>
        </w:tc>
        <w:tc>
          <w:tcPr>
            <w:tcW w:w="5580" w:type="dxa"/>
          </w:tcPr>
          <w:p w14:paraId="60977FCF" w14:textId="77777777" w:rsidR="001221D2" w:rsidRPr="00C07C1A" w:rsidRDefault="001221D2" w:rsidP="001221D2">
            <w:pPr>
              <w:pStyle w:val="NoSpacing"/>
              <w:jc w:val="right"/>
              <w:rPr>
                <w:b/>
                <w:sz w:val="18"/>
              </w:rPr>
            </w:pPr>
          </w:p>
          <w:p w14:paraId="2F0F2448" w14:textId="0AB7A3ED" w:rsidR="001221D2" w:rsidRPr="001221D2" w:rsidRDefault="00EE3F49" w:rsidP="001221D2">
            <w:pPr>
              <w:pStyle w:val="NoSpacing"/>
              <w:jc w:val="right"/>
              <w:rPr>
                <w:b/>
                <w:sz w:val="24"/>
                <w:szCs w:val="24"/>
              </w:rPr>
            </w:pPr>
            <w:r>
              <w:rPr>
                <w:b/>
                <w:sz w:val="24"/>
                <w:szCs w:val="24"/>
              </w:rPr>
              <w:t>March 28</w:t>
            </w:r>
            <w:r w:rsidR="00B6613D">
              <w:rPr>
                <w:b/>
                <w:sz w:val="24"/>
                <w:szCs w:val="24"/>
              </w:rPr>
              <w:t>,</w:t>
            </w:r>
            <w:r w:rsidR="006D2F27">
              <w:rPr>
                <w:b/>
                <w:sz w:val="24"/>
                <w:szCs w:val="24"/>
              </w:rPr>
              <w:t xml:space="preserve"> 202</w:t>
            </w:r>
            <w:r w:rsidR="005C6D16">
              <w:rPr>
                <w:b/>
                <w:sz w:val="24"/>
                <w:szCs w:val="24"/>
              </w:rPr>
              <w:t>3</w:t>
            </w:r>
          </w:p>
          <w:p w14:paraId="72EFB033" w14:textId="77777777" w:rsidR="001221D2" w:rsidRPr="001221D2" w:rsidRDefault="009140E0" w:rsidP="001221D2">
            <w:pPr>
              <w:pStyle w:val="NoSpacing"/>
              <w:jc w:val="right"/>
              <w:rPr>
                <w:rFonts w:asciiTheme="minorHAnsi" w:hAnsiTheme="minorHAnsi"/>
                <w:b/>
                <w:sz w:val="24"/>
                <w:szCs w:val="24"/>
              </w:rPr>
            </w:pPr>
            <w:r>
              <w:rPr>
                <w:rFonts w:asciiTheme="minorHAnsi" w:hAnsiTheme="minorHAnsi"/>
                <w:b/>
                <w:sz w:val="24"/>
                <w:szCs w:val="24"/>
              </w:rPr>
              <w:t>Microsoft Teams</w:t>
            </w:r>
          </w:p>
          <w:p w14:paraId="704790C1" w14:textId="6F59C1A8" w:rsidR="001221D2" w:rsidRPr="00DC5A6A" w:rsidRDefault="00DC5A6A" w:rsidP="001221D2">
            <w:pPr>
              <w:pStyle w:val="NoSpacing"/>
              <w:jc w:val="right"/>
              <w:rPr>
                <w:rFonts w:asciiTheme="minorHAnsi" w:hAnsiTheme="minorHAnsi"/>
                <w:b/>
                <w:sz w:val="24"/>
                <w:szCs w:val="24"/>
              </w:rPr>
            </w:pPr>
            <w:r w:rsidRPr="00DC5A6A">
              <w:rPr>
                <w:rStyle w:val="PlaceholderText"/>
                <w:b/>
                <w:color w:val="auto"/>
              </w:rPr>
              <w:t xml:space="preserve">10 am to </w:t>
            </w:r>
            <w:r w:rsidR="005C6D16" w:rsidRPr="0099491C">
              <w:rPr>
                <w:rStyle w:val="PlaceholderText"/>
                <w:b/>
                <w:color w:val="auto"/>
              </w:rPr>
              <w:t>N</w:t>
            </w:r>
            <w:r w:rsidR="005C6D16" w:rsidRPr="00113127">
              <w:rPr>
                <w:rStyle w:val="PlaceholderText"/>
                <w:b/>
                <w:color w:val="auto"/>
              </w:rPr>
              <w:t>oon</w:t>
            </w:r>
            <w:r w:rsidRPr="00DC5A6A">
              <w:rPr>
                <w:rStyle w:val="PlaceholderText"/>
                <w:b/>
                <w:color w:val="auto"/>
              </w:rPr>
              <w:t xml:space="preserve"> </w:t>
            </w:r>
          </w:p>
          <w:p w14:paraId="0489429D" w14:textId="77777777" w:rsidR="001221D2" w:rsidRPr="00C07C1A" w:rsidRDefault="001221D2" w:rsidP="001221D2">
            <w:pPr>
              <w:pStyle w:val="NoSpacing"/>
              <w:jc w:val="right"/>
              <w:rPr>
                <w:rFonts w:asciiTheme="minorHAnsi" w:hAnsiTheme="minorHAnsi"/>
              </w:rPr>
            </w:pPr>
          </w:p>
        </w:tc>
      </w:tr>
    </w:tbl>
    <w:tbl>
      <w:tblPr>
        <w:tblpPr w:leftFromText="180" w:rightFromText="180" w:vertAnchor="text" w:horzAnchor="margin" w:tblpX="-185" w:tblpY="1273"/>
        <w:tblW w:w="11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44"/>
        <w:gridCol w:w="3087"/>
        <w:gridCol w:w="454"/>
        <w:gridCol w:w="3087"/>
        <w:gridCol w:w="544"/>
        <w:gridCol w:w="3543"/>
      </w:tblGrid>
      <w:tr w:rsidR="001221D2" w:rsidRPr="000A52B5" w14:paraId="2A0E6C1B" w14:textId="77777777" w:rsidTr="00A91A22">
        <w:trPr>
          <w:trHeight w:val="259"/>
        </w:trPr>
        <w:tc>
          <w:tcPr>
            <w:tcW w:w="11259" w:type="dxa"/>
            <w:gridSpan w:val="6"/>
            <w:shd w:val="clear" w:color="auto" w:fill="ADD664"/>
            <w:vAlign w:val="center"/>
          </w:tcPr>
          <w:p w14:paraId="7BA95428" w14:textId="77777777" w:rsidR="001221D2" w:rsidRPr="000A52B5" w:rsidRDefault="001221D2" w:rsidP="001221D2">
            <w:pPr>
              <w:spacing w:before="20" w:after="20"/>
              <w:jc w:val="center"/>
              <w:rPr>
                <w:rFonts w:asciiTheme="minorHAnsi" w:hAnsiTheme="minorHAnsi"/>
                <w:sz w:val="18"/>
                <w:szCs w:val="20"/>
              </w:rPr>
            </w:pPr>
            <w:r w:rsidRPr="000A52B5">
              <w:rPr>
                <w:rFonts w:asciiTheme="minorHAnsi" w:hAnsiTheme="minorHAnsi"/>
                <w:b/>
                <w:sz w:val="18"/>
                <w:szCs w:val="20"/>
              </w:rPr>
              <w:t>Attendees:</w:t>
            </w:r>
          </w:p>
        </w:tc>
      </w:tr>
      <w:tr w:rsidR="00EE3F49" w:rsidRPr="000A52B5" w14:paraId="300FAC35" w14:textId="77777777" w:rsidTr="00A91A22">
        <w:trPr>
          <w:trHeight w:val="348"/>
        </w:trPr>
        <w:tc>
          <w:tcPr>
            <w:tcW w:w="544" w:type="dxa"/>
            <w:vAlign w:val="center"/>
          </w:tcPr>
          <w:p w14:paraId="06561F1B" w14:textId="633F34EC" w:rsidR="00EE3F49" w:rsidRPr="000A52B5" w:rsidRDefault="001D1CF3" w:rsidP="00EE3F49">
            <w:pPr>
              <w:spacing w:before="20" w:after="20"/>
              <w:jc w:val="center"/>
              <w:rPr>
                <w:rFonts w:asciiTheme="minorHAnsi" w:hAnsiTheme="minorHAnsi"/>
                <w:sz w:val="18"/>
                <w:szCs w:val="20"/>
              </w:rPr>
            </w:pPr>
            <w:r w:rsidRPr="001D1CF3">
              <w:rPr>
                <w:rFonts w:ascii="MS Gothic" w:eastAsia="MS Gothic" w:hAnsi="MS Gothic"/>
                <w:b/>
                <w:sz w:val="24"/>
                <w:szCs w:val="24"/>
              </w:rPr>
              <w:t>☒</w:t>
            </w:r>
          </w:p>
        </w:tc>
        <w:tc>
          <w:tcPr>
            <w:tcW w:w="3087" w:type="dxa"/>
            <w:vAlign w:val="bottom"/>
          </w:tcPr>
          <w:p w14:paraId="30F3F360" w14:textId="10A8E9E8" w:rsidR="00EE3F49" w:rsidRPr="00A91A22" w:rsidRDefault="00EE3F49" w:rsidP="00EE3F49">
            <w:pPr>
              <w:spacing w:before="20" w:after="20"/>
              <w:rPr>
                <w:rFonts w:asciiTheme="minorHAnsi" w:hAnsiTheme="minorHAnsi" w:cstheme="minorHAnsi"/>
                <w:sz w:val="20"/>
                <w:szCs w:val="20"/>
              </w:rPr>
            </w:pPr>
            <w:r>
              <w:rPr>
                <w:rFonts w:asciiTheme="minorHAnsi" w:eastAsia="Times New Roman" w:hAnsiTheme="minorHAnsi" w:cstheme="minorHAnsi"/>
                <w:sz w:val="20"/>
                <w:szCs w:val="20"/>
              </w:rPr>
              <w:t xml:space="preserve">Anderson, </w:t>
            </w:r>
            <w:r w:rsidR="00EE63DC">
              <w:rPr>
                <w:rFonts w:asciiTheme="minorHAnsi" w:eastAsia="Times New Roman" w:hAnsiTheme="minorHAnsi" w:cstheme="minorHAnsi"/>
                <w:sz w:val="20"/>
                <w:szCs w:val="20"/>
              </w:rPr>
              <w:t>Zya</w:t>
            </w:r>
            <w:r>
              <w:rPr>
                <w:rFonts w:asciiTheme="minorHAnsi" w:eastAsia="Times New Roman" w:hAnsiTheme="minorHAnsi" w:cstheme="minorHAnsi"/>
                <w:sz w:val="20"/>
                <w:szCs w:val="20"/>
              </w:rPr>
              <w:t xml:space="preserve"> (Member)</w:t>
            </w:r>
          </w:p>
        </w:tc>
        <w:tc>
          <w:tcPr>
            <w:tcW w:w="454" w:type="dxa"/>
            <w:vAlign w:val="center"/>
          </w:tcPr>
          <w:p w14:paraId="19CC75EE" w14:textId="7BA37C6B" w:rsidR="00EE3F49" w:rsidRPr="00A91A22" w:rsidRDefault="001D1CF3" w:rsidP="00EE3F49">
            <w:pPr>
              <w:spacing w:before="20" w:after="20"/>
              <w:jc w:val="center"/>
              <w:rPr>
                <w:rFonts w:asciiTheme="minorHAnsi" w:hAnsiTheme="minorHAnsi" w:cstheme="minorHAnsi"/>
                <w:sz w:val="20"/>
                <w:szCs w:val="20"/>
              </w:rPr>
            </w:pPr>
            <w:r w:rsidRPr="001D1CF3">
              <w:rPr>
                <w:rFonts w:ascii="MS Gothic" w:eastAsia="MS Gothic" w:hAnsi="MS Gothic"/>
                <w:b/>
                <w:sz w:val="24"/>
                <w:szCs w:val="24"/>
              </w:rPr>
              <w:t>☒</w:t>
            </w:r>
          </w:p>
        </w:tc>
        <w:tc>
          <w:tcPr>
            <w:tcW w:w="3087" w:type="dxa"/>
            <w:vAlign w:val="bottom"/>
          </w:tcPr>
          <w:p w14:paraId="53D4ECF3" w14:textId="3B22206E" w:rsidR="00EE3F49" w:rsidRPr="00A91A22" w:rsidRDefault="00EE63DC" w:rsidP="00EE3F49">
            <w:pPr>
              <w:spacing w:before="20" w:after="20"/>
              <w:rPr>
                <w:rFonts w:asciiTheme="minorHAnsi" w:eastAsia="Times New Roman" w:hAnsiTheme="minorHAnsi" w:cstheme="minorHAnsi"/>
                <w:sz w:val="20"/>
                <w:szCs w:val="20"/>
              </w:rPr>
            </w:pPr>
            <w:r w:rsidRPr="00A91A22">
              <w:rPr>
                <w:rFonts w:asciiTheme="minorHAnsi" w:eastAsia="Times New Roman" w:hAnsiTheme="minorHAnsi" w:cstheme="minorHAnsi"/>
                <w:sz w:val="20"/>
                <w:szCs w:val="20"/>
              </w:rPr>
              <w:t>Dronen, Nicole (HCS)</w:t>
            </w:r>
          </w:p>
        </w:tc>
        <w:tc>
          <w:tcPr>
            <w:tcW w:w="544" w:type="dxa"/>
            <w:vAlign w:val="center"/>
          </w:tcPr>
          <w:p w14:paraId="2A92F6AD" w14:textId="1CA32A1D" w:rsidR="00EE3F49" w:rsidRPr="00A91A22" w:rsidRDefault="001D1CF3" w:rsidP="00EE3F49">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543" w:type="dxa"/>
            <w:vAlign w:val="bottom"/>
          </w:tcPr>
          <w:p w14:paraId="630E20DD" w14:textId="2742E9D0" w:rsidR="00EE3F49" w:rsidRPr="00A91A22" w:rsidRDefault="005514A6" w:rsidP="00EE3F49">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Moua, Anne (HCS)</w:t>
            </w:r>
          </w:p>
        </w:tc>
      </w:tr>
      <w:tr w:rsidR="005514A6" w:rsidRPr="000A52B5" w14:paraId="5F928F6C" w14:textId="77777777" w:rsidTr="00A91A22">
        <w:trPr>
          <w:trHeight w:val="348"/>
        </w:trPr>
        <w:tc>
          <w:tcPr>
            <w:tcW w:w="544" w:type="dxa"/>
            <w:vAlign w:val="center"/>
          </w:tcPr>
          <w:p w14:paraId="644E32A3" w14:textId="53EAABA3" w:rsidR="005514A6" w:rsidRPr="000A52B5" w:rsidRDefault="001D1CF3" w:rsidP="005514A6">
            <w:pPr>
              <w:spacing w:before="20" w:after="20"/>
              <w:jc w:val="center"/>
              <w:rPr>
                <w:rFonts w:asciiTheme="minorHAnsi" w:hAnsiTheme="minorHAnsi"/>
                <w:sz w:val="18"/>
                <w:szCs w:val="20"/>
              </w:rPr>
            </w:pPr>
            <w:r w:rsidRPr="001D1CF3">
              <w:rPr>
                <w:rFonts w:ascii="MS Gothic" w:eastAsia="MS Gothic" w:hAnsi="MS Gothic"/>
                <w:b/>
                <w:sz w:val="24"/>
                <w:szCs w:val="24"/>
              </w:rPr>
              <w:t>☒</w:t>
            </w:r>
          </w:p>
        </w:tc>
        <w:tc>
          <w:tcPr>
            <w:tcW w:w="3087" w:type="dxa"/>
            <w:vAlign w:val="bottom"/>
          </w:tcPr>
          <w:p w14:paraId="26F978B3" w14:textId="44FA3F53" w:rsidR="005514A6" w:rsidRPr="00A91A22" w:rsidRDefault="005514A6"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Buchanan, Frank (Member)</w:t>
            </w:r>
          </w:p>
        </w:tc>
        <w:tc>
          <w:tcPr>
            <w:tcW w:w="454" w:type="dxa"/>
            <w:vAlign w:val="center"/>
          </w:tcPr>
          <w:p w14:paraId="4B982A91" w14:textId="17C411A5" w:rsidR="005514A6" w:rsidRPr="00A91A22" w:rsidRDefault="005514A6" w:rsidP="005514A6">
            <w:pPr>
              <w:spacing w:before="20" w:after="20"/>
              <w:rPr>
                <w:rFonts w:asciiTheme="minorHAnsi" w:hAnsiTheme="minorHAnsi" w:cstheme="minorHAnsi"/>
                <w:b/>
                <w:sz w:val="20"/>
                <w:szCs w:val="20"/>
              </w:rPr>
            </w:pPr>
            <w:r w:rsidRPr="00A91A22">
              <w:rPr>
                <w:rFonts w:asciiTheme="minorHAnsi" w:hAnsiTheme="minorHAnsi" w:cstheme="minorHAnsi"/>
                <w:sz w:val="20"/>
                <w:szCs w:val="20"/>
              </w:rPr>
              <w:t xml:space="preserve">  </w:t>
            </w:r>
            <w:r w:rsidR="001D1CF3" w:rsidRPr="001D1CF3">
              <w:rPr>
                <w:rFonts w:ascii="MS Gothic" w:eastAsia="MS Gothic" w:hAnsi="MS Gothic"/>
                <w:b/>
                <w:sz w:val="24"/>
                <w:szCs w:val="24"/>
              </w:rPr>
              <w:t>☒</w:t>
            </w:r>
          </w:p>
        </w:tc>
        <w:tc>
          <w:tcPr>
            <w:tcW w:w="3087" w:type="dxa"/>
            <w:vAlign w:val="bottom"/>
          </w:tcPr>
          <w:p w14:paraId="27A5D7B7" w14:textId="4D109FD6" w:rsidR="005514A6" w:rsidRPr="00A91A22" w:rsidRDefault="005514A6" w:rsidP="005514A6">
            <w:pPr>
              <w:spacing w:before="20" w:after="20"/>
              <w:rPr>
                <w:rFonts w:asciiTheme="minorHAnsi" w:eastAsia="Times New Roman" w:hAnsiTheme="minorHAnsi" w:cstheme="minorHAnsi"/>
                <w:sz w:val="20"/>
                <w:szCs w:val="20"/>
              </w:rPr>
            </w:pPr>
            <w:r w:rsidRPr="00A91A22">
              <w:rPr>
                <w:rFonts w:asciiTheme="minorHAnsi" w:hAnsiTheme="minorHAnsi" w:cstheme="minorHAnsi"/>
                <w:sz w:val="20"/>
                <w:szCs w:val="20"/>
              </w:rPr>
              <w:t>Emans, Kelli (HCS)</w:t>
            </w:r>
          </w:p>
        </w:tc>
        <w:tc>
          <w:tcPr>
            <w:tcW w:w="544" w:type="dxa"/>
            <w:vAlign w:val="center"/>
          </w:tcPr>
          <w:p w14:paraId="2051558F" w14:textId="4D3B41D2" w:rsidR="005514A6" w:rsidRPr="00A91A22" w:rsidRDefault="001D1CF3" w:rsidP="005514A6">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543" w:type="dxa"/>
            <w:vAlign w:val="bottom"/>
          </w:tcPr>
          <w:p w14:paraId="6B4C0CC3" w14:textId="11D0B554" w:rsidR="005514A6" w:rsidRPr="00A91A22" w:rsidRDefault="005514A6" w:rsidP="005514A6">
            <w:pPr>
              <w:spacing w:before="20" w:after="20"/>
              <w:rPr>
                <w:rFonts w:asciiTheme="minorHAnsi" w:eastAsia="Times New Roman" w:hAnsiTheme="minorHAnsi" w:cstheme="minorHAnsi"/>
                <w:sz w:val="20"/>
                <w:szCs w:val="20"/>
              </w:rPr>
            </w:pPr>
            <w:r w:rsidRPr="00A91A22">
              <w:rPr>
                <w:rFonts w:asciiTheme="minorHAnsi" w:eastAsia="Times New Roman" w:hAnsiTheme="minorHAnsi" w:cstheme="minorHAnsi"/>
                <w:sz w:val="20"/>
                <w:szCs w:val="20"/>
              </w:rPr>
              <w:t>Peterson, Isaac (Member)</w:t>
            </w:r>
          </w:p>
        </w:tc>
      </w:tr>
      <w:tr w:rsidR="005514A6" w:rsidRPr="000A52B5" w14:paraId="37DD2314" w14:textId="77777777" w:rsidTr="00A91A22">
        <w:trPr>
          <w:trHeight w:val="348"/>
        </w:trPr>
        <w:tc>
          <w:tcPr>
            <w:tcW w:w="544" w:type="dxa"/>
            <w:shd w:val="clear" w:color="auto" w:fill="FFFFFF" w:themeFill="background1"/>
            <w:vAlign w:val="center"/>
          </w:tcPr>
          <w:p w14:paraId="1495025F" w14:textId="377BCADE" w:rsidR="005514A6" w:rsidRPr="000A52B5" w:rsidRDefault="005514A6" w:rsidP="005514A6">
            <w:pPr>
              <w:spacing w:before="20" w:after="20"/>
              <w:jc w:val="center"/>
              <w:rPr>
                <w:rFonts w:asciiTheme="minorHAnsi" w:hAnsiTheme="minorHAnsi"/>
                <w:sz w:val="18"/>
                <w:szCs w:val="20"/>
              </w:rPr>
            </w:pPr>
            <w:r>
              <w:rPr>
                <w:rFonts w:ascii="MS Gothic" w:eastAsia="MS Gothic" w:hAnsi="MS Gothic" w:hint="eastAsia"/>
                <w:b/>
                <w:sz w:val="24"/>
                <w:szCs w:val="24"/>
              </w:rPr>
              <w:t>☐</w:t>
            </w:r>
          </w:p>
        </w:tc>
        <w:tc>
          <w:tcPr>
            <w:tcW w:w="3087" w:type="dxa"/>
            <w:shd w:val="clear" w:color="auto" w:fill="FFFFFF" w:themeFill="background1"/>
            <w:vAlign w:val="bottom"/>
          </w:tcPr>
          <w:p w14:paraId="3388ABB6" w14:textId="5C89086A" w:rsidR="005514A6" w:rsidRPr="00A91A22" w:rsidRDefault="005514A6"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Byrne, Kristin (HCS)</w:t>
            </w:r>
          </w:p>
        </w:tc>
        <w:tc>
          <w:tcPr>
            <w:tcW w:w="454" w:type="dxa"/>
            <w:vAlign w:val="center"/>
          </w:tcPr>
          <w:p w14:paraId="1D303D9C" w14:textId="7F544EB0" w:rsidR="005514A6" w:rsidRPr="00A91A22" w:rsidRDefault="005514A6" w:rsidP="005514A6">
            <w:pPr>
              <w:spacing w:before="20" w:after="20"/>
              <w:rPr>
                <w:rFonts w:asciiTheme="minorHAnsi" w:hAnsiTheme="minorHAnsi" w:cstheme="minorHAnsi"/>
                <w:b/>
                <w:sz w:val="20"/>
                <w:szCs w:val="20"/>
              </w:rPr>
            </w:pPr>
            <w:r w:rsidRPr="00A91A22">
              <w:rPr>
                <w:rFonts w:asciiTheme="minorHAnsi" w:hAnsiTheme="minorHAnsi" w:cstheme="minorHAnsi"/>
                <w:sz w:val="20"/>
                <w:szCs w:val="20"/>
              </w:rPr>
              <w:t xml:space="preserve">  </w:t>
            </w:r>
            <w:r>
              <w:rPr>
                <w:rFonts w:ascii="MS Gothic" w:eastAsia="MS Gothic" w:hAnsi="MS Gothic" w:cstheme="minorHAnsi" w:hint="eastAsia"/>
                <w:b/>
                <w:sz w:val="20"/>
                <w:szCs w:val="20"/>
              </w:rPr>
              <w:t>☐</w:t>
            </w:r>
          </w:p>
        </w:tc>
        <w:tc>
          <w:tcPr>
            <w:tcW w:w="3087" w:type="dxa"/>
            <w:vAlign w:val="bottom"/>
          </w:tcPr>
          <w:p w14:paraId="5EB85101" w14:textId="0EC9102A" w:rsidR="005514A6" w:rsidRPr="00A91A22" w:rsidRDefault="005514A6" w:rsidP="005514A6">
            <w:pPr>
              <w:spacing w:before="20" w:after="20"/>
              <w:rPr>
                <w:rFonts w:asciiTheme="minorHAnsi" w:eastAsia="Times New Roman" w:hAnsiTheme="minorHAnsi" w:cstheme="minorHAnsi"/>
                <w:sz w:val="20"/>
                <w:szCs w:val="20"/>
              </w:rPr>
            </w:pPr>
            <w:r>
              <w:rPr>
                <w:rFonts w:asciiTheme="minorHAnsi" w:hAnsiTheme="minorHAnsi" w:cstheme="minorHAnsi"/>
                <w:sz w:val="20"/>
                <w:szCs w:val="20"/>
              </w:rPr>
              <w:t>Erkkinen, Meghan (HCS)</w:t>
            </w:r>
          </w:p>
        </w:tc>
        <w:tc>
          <w:tcPr>
            <w:tcW w:w="544" w:type="dxa"/>
            <w:vAlign w:val="center"/>
          </w:tcPr>
          <w:p w14:paraId="60086A34" w14:textId="04107066" w:rsidR="005514A6" w:rsidRPr="00A91A22" w:rsidRDefault="005514A6" w:rsidP="005514A6">
            <w:pPr>
              <w:spacing w:before="20" w:after="20"/>
              <w:jc w:val="center"/>
              <w:rPr>
                <w:rFonts w:asciiTheme="minorHAnsi" w:hAnsiTheme="minorHAnsi" w:cstheme="minorHAnsi"/>
                <w:b/>
                <w:sz w:val="20"/>
                <w:szCs w:val="20"/>
              </w:rPr>
            </w:pPr>
            <w:r w:rsidRPr="00A91A22">
              <w:rPr>
                <w:rFonts w:ascii="Segoe UI Symbol" w:eastAsia="MS Gothic" w:hAnsi="Segoe UI Symbol" w:cs="Segoe UI Symbol"/>
                <w:b/>
                <w:sz w:val="20"/>
                <w:szCs w:val="20"/>
              </w:rPr>
              <w:t>☐</w:t>
            </w:r>
          </w:p>
        </w:tc>
        <w:tc>
          <w:tcPr>
            <w:tcW w:w="3543" w:type="dxa"/>
            <w:vAlign w:val="bottom"/>
          </w:tcPr>
          <w:p w14:paraId="3DDF3ABC" w14:textId="527DDB05" w:rsidR="005514A6" w:rsidRPr="00A91A22" w:rsidRDefault="005514A6" w:rsidP="005514A6">
            <w:pPr>
              <w:spacing w:before="20" w:after="20"/>
              <w:rPr>
                <w:rFonts w:asciiTheme="minorHAnsi" w:eastAsia="Times New Roman" w:hAnsiTheme="minorHAnsi" w:cstheme="minorHAnsi"/>
                <w:sz w:val="20"/>
                <w:szCs w:val="20"/>
              </w:rPr>
            </w:pPr>
            <w:r w:rsidRPr="00A91A22">
              <w:rPr>
                <w:rFonts w:asciiTheme="minorHAnsi" w:eastAsia="Times New Roman" w:hAnsiTheme="minorHAnsi" w:cstheme="minorHAnsi"/>
                <w:sz w:val="20"/>
                <w:szCs w:val="20"/>
              </w:rPr>
              <w:t>Plummer, Robert (Member)</w:t>
            </w:r>
          </w:p>
        </w:tc>
      </w:tr>
      <w:tr w:rsidR="005514A6" w:rsidRPr="000A52B5" w14:paraId="6367907B" w14:textId="77777777" w:rsidTr="00A91A22">
        <w:trPr>
          <w:trHeight w:val="348"/>
        </w:trPr>
        <w:tc>
          <w:tcPr>
            <w:tcW w:w="544" w:type="dxa"/>
            <w:vAlign w:val="center"/>
          </w:tcPr>
          <w:p w14:paraId="39977581" w14:textId="505C28BC" w:rsidR="005514A6" w:rsidRPr="000A52B5" w:rsidRDefault="001D1CF3" w:rsidP="005514A6">
            <w:pPr>
              <w:spacing w:before="20" w:after="20"/>
              <w:jc w:val="center"/>
              <w:rPr>
                <w:rFonts w:asciiTheme="minorHAnsi" w:hAnsiTheme="minorHAnsi"/>
                <w:sz w:val="18"/>
                <w:szCs w:val="20"/>
              </w:rPr>
            </w:pPr>
            <w:r w:rsidRPr="001D1CF3">
              <w:rPr>
                <w:rFonts w:ascii="MS Gothic" w:eastAsia="MS Gothic" w:hAnsi="MS Gothic"/>
                <w:b/>
                <w:sz w:val="24"/>
                <w:szCs w:val="24"/>
              </w:rPr>
              <w:t>☒</w:t>
            </w:r>
          </w:p>
        </w:tc>
        <w:tc>
          <w:tcPr>
            <w:tcW w:w="3087" w:type="dxa"/>
            <w:vAlign w:val="bottom"/>
          </w:tcPr>
          <w:p w14:paraId="0283BB65" w14:textId="184C9EF5" w:rsidR="005514A6" w:rsidRPr="00A91A22" w:rsidRDefault="005514A6" w:rsidP="005514A6">
            <w:pPr>
              <w:spacing w:before="20" w:after="20"/>
              <w:rPr>
                <w:rFonts w:asciiTheme="minorHAnsi" w:eastAsia="Times New Roman" w:hAnsiTheme="minorHAnsi" w:cstheme="minorHAnsi"/>
                <w:sz w:val="20"/>
                <w:szCs w:val="20"/>
              </w:rPr>
            </w:pPr>
            <w:r w:rsidRPr="00A91A22">
              <w:rPr>
                <w:rFonts w:asciiTheme="minorHAnsi" w:hAnsiTheme="minorHAnsi" w:cstheme="minorHAnsi"/>
                <w:sz w:val="20"/>
                <w:szCs w:val="20"/>
              </w:rPr>
              <w:t>Carlstrom, Brenda (Member)</w:t>
            </w:r>
          </w:p>
        </w:tc>
        <w:tc>
          <w:tcPr>
            <w:tcW w:w="454" w:type="dxa"/>
            <w:vAlign w:val="center"/>
          </w:tcPr>
          <w:p w14:paraId="12B8C9E4" w14:textId="09819AB1" w:rsidR="005514A6" w:rsidRPr="00A91A22" w:rsidRDefault="001D1CF3" w:rsidP="005514A6">
            <w:pPr>
              <w:spacing w:before="20" w:after="20"/>
              <w:jc w:val="center"/>
              <w:rPr>
                <w:rFonts w:asciiTheme="minorHAnsi" w:hAnsiTheme="minorHAnsi" w:cstheme="minorHAnsi"/>
                <w:sz w:val="20"/>
                <w:szCs w:val="20"/>
              </w:rPr>
            </w:pPr>
            <w:r w:rsidRPr="001D1CF3">
              <w:rPr>
                <w:rFonts w:ascii="MS Gothic" w:eastAsia="MS Gothic" w:hAnsi="MS Gothic"/>
                <w:b/>
                <w:sz w:val="24"/>
                <w:szCs w:val="24"/>
              </w:rPr>
              <w:t>☒</w:t>
            </w:r>
          </w:p>
        </w:tc>
        <w:tc>
          <w:tcPr>
            <w:tcW w:w="3087" w:type="dxa"/>
            <w:vAlign w:val="bottom"/>
          </w:tcPr>
          <w:p w14:paraId="5625EC26" w14:textId="6C2EFB6F" w:rsidR="005514A6" w:rsidRPr="00A91A22" w:rsidRDefault="005514A6" w:rsidP="005514A6">
            <w:pPr>
              <w:tabs>
                <w:tab w:val="left" w:pos="5040"/>
              </w:tabs>
              <w:rPr>
                <w:rFonts w:asciiTheme="minorHAnsi" w:eastAsia="Times New Roman" w:hAnsiTheme="minorHAnsi" w:cstheme="minorHAnsi"/>
                <w:sz w:val="20"/>
                <w:szCs w:val="20"/>
              </w:rPr>
            </w:pPr>
            <w:r>
              <w:rPr>
                <w:rFonts w:asciiTheme="minorHAnsi" w:hAnsiTheme="minorHAnsi" w:cstheme="minorHAnsi"/>
                <w:sz w:val="20"/>
                <w:szCs w:val="20"/>
              </w:rPr>
              <w:t>Fredell, Rick (Member)</w:t>
            </w:r>
          </w:p>
        </w:tc>
        <w:tc>
          <w:tcPr>
            <w:tcW w:w="544" w:type="dxa"/>
            <w:vAlign w:val="center"/>
          </w:tcPr>
          <w:p w14:paraId="07E140C1" w14:textId="2BC24CEB" w:rsidR="005514A6" w:rsidRPr="00A91A22" w:rsidRDefault="001D1CF3" w:rsidP="005514A6">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543" w:type="dxa"/>
            <w:vAlign w:val="bottom"/>
          </w:tcPr>
          <w:p w14:paraId="677DE282" w14:textId="6E39AAFC" w:rsidR="005514A6" w:rsidRPr="00A91A22" w:rsidRDefault="005514A6"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Sanchez, Jovi (HCS)</w:t>
            </w:r>
          </w:p>
        </w:tc>
      </w:tr>
      <w:tr w:rsidR="005514A6" w:rsidRPr="000A52B5" w14:paraId="7381CC80" w14:textId="77777777" w:rsidTr="00A91A22">
        <w:trPr>
          <w:trHeight w:val="358"/>
        </w:trPr>
        <w:tc>
          <w:tcPr>
            <w:tcW w:w="544" w:type="dxa"/>
            <w:vAlign w:val="center"/>
          </w:tcPr>
          <w:p w14:paraId="171EB72C" w14:textId="0E7D40C8" w:rsidR="005514A6" w:rsidRPr="000A52B5" w:rsidRDefault="00600C50" w:rsidP="005514A6">
            <w:pPr>
              <w:spacing w:before="20" w:after="20"/>
              <w:jc w:val="center"/>
              <w:rPr>
                <w:rFonts w:asciiTheme="minorHAnsi" w:hAnsiTheme="minorHAnsi"/>
                <w:sz w:val="18"/>
                <w:szCs w:val="20"/>
              </w:rPr>
            </w:pPr>
            <w:r w:rsidRPr="001D1CF3">
              <w:rPr>
                <w:rFonts w:ascii="MS Gothic" w:eastAsia="MS Gothic" w:hAnsi="MS Gothic"/>
                <w:b/>
                <w:sz w:val="24"/>
                <w:szCs w:val="24"/>
              </w:rPr>
              <w:t>☒</w:t>
            </w:r>
          </w:p>
        </w:tc>
        <w:tc>
          <w:tcPr>
            <w:tcW w:w="3087" w:type="dxa"/>
            <w:vAlign w:val="bottom"/>
          </w:tcPr>
          <w:p w14:paraId="1065C976" w14:textId="13F4786E" w:rsidR="005514A6" w:rsidRPr="00A91A22" w:rsidRDefault="005514A6" w:rsidP="005514A6">
            <w:pPr>
              <w:spacing w:before="20" w:after="20"/>
              <w:rPr>
                <w:rFonts w:asciiTheme="minorHAnsi" w:hAnsiTheme="minorHAnsi" w:cstheme="minorHAnsi"/>
                <w:sz w:val="20"/>
                <w:szCs w:val="20"/>
              </w:rPr>
            </w:pPr>
            <w:r>
              <w:rPr>
                <w:rFonts w:asciiTheme="minorHAnsi" w:eastAsia="Times New Roman" w:hAnsiTheme="minorHAnsi" w:cstheme="minorHAnsi"/>
                <w:sz w:val="20"/>
                <w:szCs w:val="20"/>
              </w:rPr>
              <w:t>Cooper, Zach (Member)</w:t>
            </w:r>
          </w:p>
        </w:tc>
        <w:tc>
          <w:tcPr>
            <w:tcW w:w="454" w:type="dxa"/>
            <w:vAlign w:val="center"/>
          </w:tcPr>
          <w:p w14:paraId="2BEE695E" w14:textId="3EF26176" w:rsidR="005514A6" w:rsidRPr="00A91A22" w:rsidRDefault="008B2754" w:rsidP="005514A6">
            <w:pPr>
              <w:spacing w:before="20" w:after="20"/>
              <w:jc w:val="center"/>
              <w:rPr>
                <w:rFonts w:asciiTheme="minorHAnsi" w:hAnsiTheme="minorHAnsi" w:cstheme="minorHAnsi"/>
                <w:sz w:val="20"/>
                <w:szCs w:val="20"/>
              </w:rPr>
            </w:pPr>
            <w:r w:rsidRPr="001D1CF3">
              <w:rPr>
                <w:rFonts w:ascii="MS Gothic" w:eastAsia="MS Gothic" w:hAnsi="MS Gothic"/>
                <w:b/>
                <w:sz w:val="24"/>
                <w:szCs w:val="24"/>
              </w:rPr>
              <w:t>☒</w:t>
            </w:r>
          </w:p>
        </w:tc>
        <w:tc>
          <w:tcPr>
            <w:tcW w:w="3087" w:type="dxa"/>
            <w:vAlign w:val="bottom"/>
          </w:tcPr>
          <w:p w14:paraId="744D0925" w14:textId="46E4A39A" w:rsidR="005514A6" w:rsidRPr="00A91A22" w:rsidRDefault="005514A6" w:rsidP="005514A6">
            <w:pPr>
              <w:rPr>
                <w:rFonts w:asciiTheme="minorHAnsi" w:hAnsiTheme="minorHAnsi" w:cstheme="minorHAnsi"/>
                <w:sz w:val="20"/>
                <w:szCs w:val="20"/>
              </w:rPr>
            </w:pPr>
            <w:r w:rsidRPr="00A91A22">
              <w:rPr>
                <w:rFonts w:asciiTheme="minorHAnsi" w:eastAsia="Times New Roman" w:hAnsiTheme="minorHAnsi" w:cstheme="minorHAnsi"/>
                <w:sz w:val="20"/>
                <w:szCs w:val="20"/>
              </w:rPr>
              <w:t>Kennedy, Kris (Member</w:t>
            </w:r>
            <w:r>
              <w:rPr>
                <w:rFonts w:asciiTheme="minorHAnsi" w:eastAsia="Times New Roman" w:hAnsiTheme="minorHAnsi" w:cstheme="minorHAnsi"/>
                <w:sz w:val="20"/>
                <w:szCs w:val="20"/>
              </w:rPr>
              <w:t xml:space="preserve"> rep</w:t>
            </w:r>
            <w:r w:rsidRPr="00A91A22">
              <w:rPr>
                <w:rFonts w:asciiTheme="minorHAnsi" w:eastAsia="Times New Roman" w:hAnsiTheme="minorHAnsi" w:cstheme="minorHAnsi"/>
                <w:sz w:val="20"/>
                <w:szCs w:val="20"/>
              </w:rPr>
              <w:t>)</w:t>
            </w:r>
          </w:p>
        </w:tc>
        <w:tc>
          <w:tcPr>
            <w:tcW w:w="544" w:type="dxa"/>
            <w:vAlign w:val="center"/>
          </w:tcPr>
          <w:p w14:paraId="4A64D404" w14:textId="069937F4" w:rsidR="005514A6" w:rsidRPr="00A91A22" w:rsidRDefault="001D1CF3" w:rsidP="005514A6">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543" w:type="dxa"/>
            <w:vAlign w:val="bottom"/>
          </w:tcPr>
          <w:p w14:paraId="192675CC" w14:textId="5341F60D" w:rsidR="005514A6" w:rsidRPr="00A91A22" w:rsidRDefault="005514A6"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Shipley, Cynthia (HCS)</w:t>
            </w:r>
          </w:p>
        </w:tc>
      </w:tr>
      <w:tr w:rsidR="005514A6" w:rsidRPr="000A52B5" w14:paraId="231A618B" w14:textId="77777777" w:rsidTr="00A91A22">
        <w:trPr>
          <w:trHeight w:val="348"/>
        </w:trPr>
        <w:tc>
          <w:tcPr>
            <w:tcW w:w="544" w:type="dxa"/>
            <w:vAlign w:val="center"/>
          </w:tcPr>
          <w:p w14:paraId="558F4FF2" w14:textId="678116CF" w:rsidR="005514A6" w:rsidRPr="000A52B5" w:rsidRDefault="001D1CF3" w:rsidP="005514A6">
            <w:pPr>
              <w:spacing w:before="20" w:after="20"/>
              <w:jc w:val="center"/>
              <w:rPr>
                <w:rFonts w:asciiTheme="minorHAnsi" w:hAnsiTheme="minorHAnsi"/>
                <w:sz w:val="18"/>
                <w:szCs w:val="20"/>
              </w:rPr>
            </w:pPr>
            <w:r w:rsidRPr="001D1CF3">
              <w:rPr>
                <w:rFonts w:ascii="MS Gothic" w:eastAsia="MS Gothic" w:hAnsi="MS Gothic"/>
                <w:b/>
                <w:sz w:val="24"/>
                <w:szCs w:val="24"/>
              </w:rPr>
              <w:t>☒</w:t>
            </w:r>
          </w:p>
        </w:tc>
        <w:tc>
          <w:tcPr>
            <w:tcW w:w="3087" w:type="dxa"/>
            <w:vAlign w:val="bottom"/>
          </w:tcPr>
          <w:p w14:paraId="75FAE415" w14:textId="158BC11B" w:rsidR="005514A6" w:rsidRPr="00A91A22" w:rsidRDefault="005514A6" w:rsidP="005514A6">
            <w:pPr>
              <w:spacing w:before="20" w:after="20"/>
              <w:rPr>
                <w:rFonts w:asciiTheme="minorHAnsi" w:hAnsiTheme="minorHAnsi" w:cstheme="minorHAnsi"/>
                <w:sz w:val="20"/>
                <w:szCs w:val="20"/>
              </w:rPr>
            </w:pPr>
            <w:r>
              <w:rPr>
                <w:rFonts w:asciiTheme="minorHAnsi" w:eastAsia="Times New Roman" w:hAnsiTheme="minorHAnsi" w:cstheme="minorHAnsi"/>
                <w:sz w:val="20"/>
                <w:szCs w:val="20"/>
              </w:rPr>
              <w:t>Corcoran, Michael (HCS)</w:t>
            </w:r>
          </w:p>
        </w:tc>
        <w:tc>
          <w:tcPr>
            <w:tcW w:w="454" w:type="dxa"/>
            <w:vAlign w:val="center"/>
          </w:tcPr>
          <w:p w14:paraId="350CEC6C" w14:textId="04519C9A" w:rsidR="005514A6" w:rsidRPr="00A91A22" w:rsidRDefault="001D1CF3" w:rsidP="005514A6">
            <w:pPr>
              <w:spacing w:before="20" w:after="20"/>
              <w:jc w:val="center"/>
              <w:rPr>
                <w:rFonts w:asciiTheme="minorHAnsi" w:hAnsiTheme="minorHAnsi" w:cstheme="minorHAnsi"/>
                <w:sz w:val="20"/>
                <w:szCs w:val="20"/>
              </w:rPr>
            </w:pPr>
            <w:r w:rsidRPr="001D1CF3">
              <w:rPr>
                <w:rFonts w:ascii="MS Gothic" w:eastAsia="MS Gothic" w:hAnsi="MS Gothic"/>
                <w:b/>
                <w:sz w:val="24"/>
                <w:szCs w:val="24"/>
              </w:rPr>
              <w:t>☒</w:t>
            </w:r>
          </w:p>
        </w:tc>
        <w:tc>
          <w:tcPr>
            <w:tcW w:w="3087" w:type="dxa"/>
            <w:vAlign w:val="bottom"/>
          </w:tcPr>
          <w:p w14:paraId="4BD6A933" w14:textId="1C721802" w:rsidR="005514A6" w:rsidRPr="00A91A22" w:rsidRDefault="005514A6" w:rsidP="005514A6">
            <w:pPr>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Kinnaman, Cathy (HCS) </w:t>
            </w:r>
          </w:p>
        </w:tc>
        <w:tc>
          <w:tcPr>
            <w:tcW w:w="544" w:type="dxa"/>
            <w:vAlign w:val="center"/>
          </w:tcPr>
          <w:p w14:paraId="0525EBB0" w14:textId="3D4F0952" w:rsidR="005514A6" w:rsidRPr="00A91A22" w:rsidRDefault="001D1CF3" w:rsidP="005514A6">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543" w:type="dxa"/>
            <w:vAlign w:val="bottom"/>
          </w:tcPr>
          <w:p w14:paraId="1ACF7078" w14:textId="6BFCBD99" w:rsidR="005514A6" w:rsidRPr="00A91A22" w:rsidRDefault="005514A6" w:rsidP="005514A6">
            <w:pPr>
              <w:spacing w:before="20" w:after="20"/>
              <w:rPr>
                <w:rFonts w:asciiTheme="minorHAnsi" w:hAnsiTheme="minorHAnsi" w:cstheme="minorHAnsi"/>
                <w:sz w:val="20"/>
                <w:szCs w:val="20"/>
              </w:rPr>
            </w:pPr>
            <w:r>
              <w:rPr>
                <w:rFonts w:asciiTheme="minorHAnsi" w:eastAsia="Times New Roman" w:hAnsiTheme="minorHAnsi" w:cstheme="minorHAnsi"/>
                <w:sz w:val="20"/>
                <w:szCs w:val="20"/>
              </w:rPr>
              <w:t>Snow, Quinn (HCS)</w:t>
            </w:r>
          </w:p>
        </w:tc>
      </w:tr>
      <w:tr w:rsidR="005514A6" w:rsidRPr="000A52B5" w14:paraId="7675D258" w14:textId="77777777" w:rsidTr="00A91A22">
        <w:trPr>
          <w:trHeight w:val="348"/>
        </w:trPr>
        <w:tc>
          <w:tcPr>
            <w:tcW w:w="544" w:type="dxa"/>
            <w:shd w:val="clear" w:color="auto" w:fill="FFFFFF" w:themeFill="background1"/>
            <w:vAlign w:val="center"/>
          </w:tcPr>
          <w:p w14:paraId="461CE2F1" w14:textId="31BE8C34" w:rsidR="005514A6" w:rsidRPr="004D4CF3" w:rsidRDefault="001D1CF3" w:rsidP="005514A6">
            <w:pPr>
              <w:spacing w:before="20" w:after="20"/>
              <w:jc w:val="center"/>
              <w:rPr>
                <w:rFonts w:asciiTheme="minorHAnsi" w:hAnsiTheme="minorHAnsi"/>
                <w:b/>
                <w:color w:val="BFBFBF" w:themeColor="background1" w:themeShade="BF"/>
                <w:sz w:val="24"/>
                <w:szCs w:val="24"/>
              </w:rPr>
            </w:pPr>
            <w:r w:rsidRPr="001D1CF3">
              <w:rPr>
                <w:rFonts w:ascii="MS Gothic" w:eastAsia="MS Gothic" w:hAnsi="MS Gothic"/>
                <w:b/>
                <w:sz w:val="24"/>
                <w:szCs w:val="24"/>
              </w:rPr>
              <w:t>☒</w:t>
            </w:r>
          </w:p>
        </w:tc>
        <w:tc>
          <w:tcPr>
            <w:tcW w:w="3087" w:type="dxa"/>
            <w:vAlign w:val="bottom"/>
          </w:tcPr>
          <w:p w14:paraId="5D3B2266" w14:textId="00F3C8B6" w:rsidR="005514A6" w:rsidRPr="00A91A22" w:rsidRDefault="005514A6" w:rsidP="005514A6">
            <w:pPr>
              <w:spacing w:before="20" w:after="20"/>
              <w:rPr>
                <w:rFonts w:asciiTheme="minorHAnsi" w:hAnsiTheme="minorHAnsi" w:cstheme="minorHAnsi"/>
                <w:sz w:val="20"/>
                <w:szCs w:val="20"/>
              </w:rPr>
            </w:pPr>
            <w:r>
              <w:rPr>
                <w:rFonts w:asciiTheme="minorHAnsi" w:eastAsia="Times New Roman" w:hAnsiTheme="minorHAnsi" w:cstheme="minorHAnsi"/>
                <w:sz w:val="20"/>
                <w:szCs w:val="20"/>
              </w:rPr>
              <w:t>Devol, Laura (HCS)</w:t>
            </w:r>
          </w:p>
        </w:tc>
        <w:tc>
          <w:tcPr>
            <w:tcW w:w="454" w:type="dxa"/>
            <w:vAlign w:val="center"/>
          </w:tcPr>
          <w:p w14:paraId="40A37DA5" w14:textId="1B550EA7" w:rsidR="005514A6" w:rsidRPr="00A91A22" w:rsidRDefault="001D1CF3" w:rsidP="005514A6">
            <w:pPr>
              <w:spacing w:before="20" w:after="20"/>
              <w:jc w:val="center"/>
              <w:rPr>
                <w:rFonts w:asciiTheme="minorHAnsi" w:hAnsiTheme="minorHAnsi" w:cstheme="minorHAnsi"/>
                <w:sz w:val="20"/>
                <w:szCs w:val="20"/>
              </w:rPr>
            </w:pPr>
            <w:r w:rsidRPr="001D1CF3">
              <w:rPr>
                <w:rFonts w:ascii="MS Gothic" w:eastAsia="MS Gothic" w:hAnsi="MS Gothic"/>
                <w:b/>
                <w:sz w:val="24"/>
                <w:szCs w:val="24"/>
              </w:rPr>
              <w:t>☒</w:t>
            </w:r>
          </w:p>
        </w:tc>
        <w:tc>
          <w:tcPr>
            <w:tcW w:w="3087" w:type="dxa"/>
            <w:vAlign w:val="bottom"/>
          </w:tcPr>
          <w:p w14:paraId="5B17ED92" w14:textId="3FBCF23F" w:rsidR="005514A6" w:rsidRPr="00A91A22" w:rsidRDefault="005514A6"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Marcella, Amanda (WACARES)</w:t>
            </w:r>
          </w:p>
        </w:tc>
        <w:tc>
          <w:tcPr>
            <w:tcW w:w="544" w:type="dxa"/>
            <w:vAlign w:val="center"/>
          </w:tcPr>
          <w:p w14:paraId="4001D095" w14:textId="45528BE3" w:rsidR="005514A6" w:rsidRPr="00A91A22" w:rsidRDefault="003C1162" w:rsidP="005514A6">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543" w:type="dxa"/>
            <w:vAlign w:val="bottom"/>
          </w:tcPr>
          <w:p w14:paraId="20ABB61A" w14:textId="0691189E" w:rsidR="005514A6" w:rsidRPr="00A91A22" w:rsidRDefault="005514A6" w:rsidP="005514A6">
            <w:pPr>
              <w:spacing w:before="20" w:after="20"/>
              <w:rPr>
                <w:rFonts w:asciiTheme="minorHAnsi" w:hAnsiTheme="minorHAnsi" w:cstheme="minorHAnsi"/>
                <w:sz w:val="20"/>
                <w:szCs w:val="20"/>
              </w:rPr>
            </w:pPr>
            <w:r>
              <w:rPr>
                <w:rFonts w:asciiTheme="minorHAnsi" w:eastAsia="Times New Roman" w:hAnsiTheme="minorHAnsi" w:cstheme="minorHAnsi"/>
                <w:sz w:val="20"/>
                <w:szCs w:val="20"/>
              </w:rPr>
              <w:t>Thompson, Cora (Member)</w:t>
            </w:r>
          </w:p>
        </w:tc>
      </w:tr>
      <w:tr w:rsidR="005514A6" w:rsidRPr="000A52B5" w14:paraId="7E0CDD06" w14:textId="77777777" w:rsidTr="00A91A22">
        <w:trPr>
          <w:trHeight w:val="348"/>
        </w:trPr>
        <w:tc>
          <w:tcPr>
            <w:tcW w:w="544" w:type="dxa"/>
            <w:shd w:val="clear" w:color="auto" w:fill="FFFFFF" w:themeFill="background1"/>
            <w:vAlign w:val="center"/>
          </w:tcPr>
          <w:p w14:paraId="21135E13" w14:textId="64660802" w:rsidR="005514A6" w:rsidRDefault="001D1CF3" w:rsidP="005514A6">
            <w:pPr>
              <w:spacing w:before="20" w:after="20"/>
              <w:jc w:val="center"/>
              <w:rPr>
                <w:rFonts w:asciiTheme="minorHAnsi" w:hAnsiTheme="minorHAnsi"/>
                <w:b/>
                <w:sz w:val="24"/>
                <w:szCs w:val="24"/>
              </w:rPr>
            </w:pPr>
            <w:r w:rsidRPr="001D1CF3">
              <w:rPr>
                <w:rFonts w:ascii="MS Gothic" w:eastAsia="MS Gothic" w:hAnsi="MS Gothic"/>
                <w:b/>
                <w:sz w:val="24"/>
                <w:szCs w:val="24"/>
              </w:rPr>
              <w:t>☒</w:t>
            </w:r>
          </w:p>
        </w:tc>
        <w:tc>
          <w:tcPr>
            <w:tcW w:w="3087" w:type="dxa"/>
            <w:vAlign w:val="bottom"/>
          </w:tcPr>
          <w:p w14:paraId="7F0CCC26" w14:textId="68D38B2A" w:rsidR="005514A6" w:rsidRPr="00A91A22" w:rsidRDefault="005514A6" w:rsidP="005514A6">
            <w:pPr>
              <w:spacing w:before="20" w:after="20"/>
              <w:rPr>
                <w:rFonts w:asciiTheme="minorHAnsi" w:hAnsiTheme="minorHAnsi" w:cstheme="minorHAnsi"/>
                <w:sz w:val="20"/>
                <w:szCs w:val="20"/>
              </w:rPr>
            </w:pPr>
            <w:r>
              <w:rPr>
                <w:rFonts w:asciiTheme="minorHAnsi" w:eastAsia="Times New Roman" w:hAnsiTheme="minorHAnsi" w:cstheme="minorHAnsi"/>
                <w:sz w:val="20"/>
                <w:szCs w:val="20"/>
              </w:rPr>
              <w:t>Dickens, Roland (Member)</w:t>
            </w:r>
          </w:p>
        </w:tc>
        <w:tc>
          <w:tcPr>
            <w:tcW w:w="454" w:type="dxa"/>
            <w:vAlign w:val="center"/>
          </w:tcPr>
          <w:p w14:paraId="2900D86C" w14:textId="6F2B79AB" w:rsidR="005514A6" w:rsidRPr="00A91A22" w:rsidRDefault="001D1CF3" w:rsidP="005514A6">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087" w:type="dxa"/>
            <w:vAlign w:val="bottom"/>
          </w:tcPr>
          <w:p w14:paraId="207B8293" w14:textId="0A1ED682" w:rsidR="005514A6" w:rsidRPr="00A91A22" w:rsidRDefault="005514A6"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McNeill, Geri Lyn (WACARES)</w:t>
            </w:r>
          </w:p>
        </w:tc>
        <w:tc>
          <w:tcPr>
            <w:tcW w:w="544" w:type="dxa"/>
            <w:vAlign w:val="center"/>
          </w:tcPr>
          <w:p w14:paraId="3D4D04FD" w14:textId="3E2EBFC3" w:rsidR="005514A6" w:rsidRPr="00A91A22" w:rsidRDefault="001052DE" w:rsidP="005514A6">
            <w:pPr>
              <w:spacing w:before="20" w:after="20"/>
              <w:jc w:val="center"/>
              <w:rPr>
                <w:rFonts w:asciiTheme="minorHAnsi" w:hAnsiTheme="minorHAnsi" w:cstheme="minorHAnsi"/>
                <w:b/>
                <w:sz w:val="20"/>
                <w:szCs w:val="20"/>
              </w:rPr>
            </w:pPr>
            <w:r w:rsidRPr="001D1CF3">
              <w:rPr>
                <w:rFonts w:ascii="MS Gothic" w:eastAsia="MS Gothic" w:hAnsi="MS Gothic"/>
                <w:b/>
                <w:sz w:val="24"/>
                <w:szCs w:val="24"/>
              </w:rPr>
              <w:t>☒</w:t>
            </w:r>
          </w:p>
        </w:tc>
        <w:tc>
          <w:tcPr>
            <w:tcW w:w="3543" w:type="dxa"/>
            <w:vAlign w:val="bottom"/>
          </w:tcPr>
          <w:p w14:paraId="4EC5319B" w14:textId="076A1E0C" w:rsidR="005514A6" w:rsidRPr="00A91A22" w:rsidRDefault="005514A6"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Turner, Maren (HCS)</w:t>
            </w:r>
          </w:p>
        </w:tc>
      </w:tr>
      <w:tr w:rsidR="002B4D98" w:rsidRPr="000A52B5" w14:paraId="1BCE69D6" w14:textId="77777777" w:rsidTr="00A91A22">
        <w:trPr>
          <w:trHeight w:val="348"/>
        </w:trPr>
        <w:tc>
          <w:tcPr>
            <w:tcW w:w="544" w:type="dxa"/>
            <w:shd w:val="clear" w:color="auto" w:fill="FFFFFF" w:themeFill="background1"/>
            <w:vAlign w:val="center"/>
          </w:tcPr>
          <w:p w14:paraId="7B3CB1CC" w14:textId="58BEE545" w:rsidR="002B4D98" w:rsidRPr="001D1CF3" w:rsidRDefault="002B4D98" w:rsidP="005514A6">
            <w:pPr>
              <w:spacing w:before="20" w:after="20"/>
              <w:jc w:val="center"/>
              <w:rPr>
                <w:rFonts w:ascii="MS Gothic" w:eastAsia="MS Gothic" w:hAnsi="MS Gothic"/>
                <w:b/>
                <w:sz w:val="24"/>
                <w:szCs w:val="24"/>
              </w:rPr>
            </w:pPr>
            <w:r w:rsidRPr="001D1CF3">
              <w:rPr>
                <w:rFonts w:ascii="MS Gothic" w:eastAsia="MS Gothic" w:hAnsi="MS Gothic"/>
                <w:b/>
                <w:sz w:val="24"/>
                <w:szCs w:val="24"/>
              </w:rPr>
              <w:t>☒</w:t>
            </w:r>
          </w:p>
        </w:tc>
        <w:tc>
          <w:tcPr>
            <w:tcW w:w="3087" w:type="dxa"/>
            <w:vAlign w:val="bottom"/>
          </w:tcPr>
          <w:p w14:paraId="627DD079" w14:textId="23C6885A" w:rsidR="002B4D98" w:rsidRDefault="002B4D98"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Bischoff, James (HCS)</w:t>
            </w:r>
          </w:p>
        </w:tc>
        <w:tc>
          <w:tcPr>
            <w:tcW w:w="454" w:type="dxa"/>
            <w:vAlign w:val="center"/>
          </w:tcPr>
          <w:p w14:paraId="0FB3AB6B" w14:textId="100E6E22" w:rsidR="002B4D98" w:rsidRPr="001D1CF3" w:rsidRDefault="002B4D98" w:rsidP="005514A6">
            <w:pPr>
              <w:spacing w:before="20" w:after="20"/>
              <w:jc w:val="center"/>
              <w:rPr>
                <w:rFonts w:ascii="MS Gothic" w:eastAsia="MS Gothic" w:hAnsi="MS Gothic"/>
                <w:b/>
                <w:sz w:val="24"/>
                <w:szCs w:val="24"/>
              </w:rPr>
            </w:pPr>
            <w:r w:rsidRPr="001D1CF3">
              <w:rPr>
                <w:rFonts w:ascii="MS Gothic" w:eastAsia="MS Gothic" w:hAnsi="MS Gothic"/>
                <w:b/>
                <w:sz w:val="24"/>
                <w:szCs w:val="24"/>
              </w:rPr>
              <w:t>☒</w:t>
            </w:r>
          </w:p>
        </w:tc>
        <w:tc>
          <w:tcPr>
            <w:tcW w:w="3087" w:type="dxa"/>
            <w:vAlign w:val="bottom"/>
          </w:tcPr>
          <w:p w14:paraId="7AC3EC34" w14:textId="547659C0" w:rsidR="002B4D98" w:rsidRDefault="002B4D98"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Ruby Pham (HCS)</w:t>
            </w:r>
          </w:p>
        </w:tc>
        <w:tc>
          <w:tcPr>
            <w:tcW w:w="544" w:type="dxa"/>
            <w:vAlign w:val="center"/>
          </w:tcPr>
          <w:p w14:paraId="494979E8" w14:textId="7DCB3525" w:rsidR="002B4D98" w:rsidRPr="00A91A22" w:rsidRDefault="002B4D98" w:rsidP="005514A6">
            <w:pPr>
              <w:spacing w:before="20" w:after="20"/>
              <w:jc w:val="center"/>
              <w:rPr>
                <w:rFonts w:ascii="Segoe UI Symbol" w:eastAsia="MS Gothic" w:hAnsi="Segoe UI Symbol" w:cs="Segoe UI Symbol"/>
                <w:b/>
                <w:sz w:val="20"/>
                <w:szCs w:val="20"/>
              </w:rPr>
            </w:pPr>
            <w:r w:rsidRPr="001D1CF3">
              <w:rPr>
                <w:rFonts w:ascii="MS Gothic" w:eastAsia="MS Gothic" w:hAnsi="MS Gothic"/>
                <w:b/>
                <w:sz w:val="24"/>
                <w:szCs w:val="24"/>
              </w:rPr>
              <w:t>☒</w:t>
            </w:r>
          </w:p>
        </w:tc>
        <w:tc>
          <w:tcPr>
            <w:tcW w:w="3543" w:type="dxa"/>
            <w:vAlign w:val="bottom"/>
          </w:tcPr>
          <w:p w14:paraId="22D68C3B" w14:textId="0B4B5AE4" w:rsidR="002B4D98" w:rsidRDefault="002B4D98" w:rsidP="005514A6">
            <w:pPr>
              <w:spacing w:before="20" w:after="20"/>
              <w:rPr>
                <w:rFonts w:asciiTheme="minorHAnsi" w:eastAsia="Times New Roman" w:hAnsiTheme="minorHAnsi" w:cstheme="minorHAnsi"/>
                <w:sz w:val="20"/>
                <w:szCs w:val="20"/>
              </w:rPr>
            </w:pPr>
            <w:r>
              <w:rPr>
                <w:rFonts w:asciiTheme="minorHAnsi" w:eastAsia="Times New Roman" w:hAnsiTheme="minorHAnsi" w:cstheme="minorHAnsi"/>
                <w:sz w:val="20"/>
                <w:szCs w:val="20"/>
              </w:rPr>
              <w:t>Dawn Shuford-Pavlich (HCS)</w:t>
            </w:r>
          </w:p>
        </w:tc>
      </w:tr>
      <w:tr w:rsidR="005514A6" w:rsidRPr="000A52B5" w14:paraId="0142F611" w14:textId="77777777" w:rsidTr="00A91A22">
        <w:trPr>
          <w:trHeight w:val="319"/>
        </w:trPr>
        <w:tc>
          <w:tcPr>
            <w:tcW w:w="11259" w:type="dxa"/>
            <w:gridSpan w:val="6"/>
          </w:tcPr>
          <w:p w14:paraId="4E882797" w14:textId="77777777" w:rsidR="005514A6" w:rsidRDefault="005514A6" w:rsidP="005514A6">
            <w:pPr>
              <w:spacing w:after="120"/>
              <w:rPr>
                <w:rFonts w:asciiTheme="minorHAnsi" w:hAnsiTheme="minorHAnsi"/>
                <w:b/>
                <w:sz w:val="18"/>
                <w:szCs w:val="20"/>
              </w:rPr>
            </w:pPr>
            <w:r w:rsidRPr="000A52B5">
              <w:rPr>
                <w:rFonts w:asciiTheme="minorHAnsi" w:hAnsiTheme="minorHAnsi"/>
                <w:b/>
                <w:sz w:val="18"/>
                <w:szCs w:val="20"/>
              </w:rPr>
              <w:t>Main Outcome:</w:t>
            </w:r>
          </w:p>
          <w:p w14:paraId="5863A1CC" w14:textId="64EA904D" w:rsidR="001D1CF3" w:rsidRPr="000A52B5" w:rsidRDefault="001D1CF3" w:rsidP="005514A6">
            <w:pPr>
              <w:spacing w:after="120"/>
              <w:rPr>
                <w:rFonts w:asciiTheme="minorHAnsi" w:hAnsiTheme="minorHAnsi"/>
                <w:sz w:val="18"/>
                <w:szCs w:val="20"/>
              </w:rPr>
            </w:pPr>
          </w:p>
        </w:tc>
      </w:tr>
    </w:tbl>
    <w:p w14:paraId="00E68D52" w14:textId="77777777" w:rsidR="00721C5A" w:rsidRPr="00CD457E" w:rsidRDefault="00B82AF7" w:rsidP="000A52B5">
      <w:pPr>
        <w:rPr>
          <w:sz w:val="20"/>
          <w:szCs w:val="20"/>
        </w:rPr>
      </w:pPr>
      <w:r>
        <w:rPr>
          <w:sz w:val="20"/>
          <w:szCs w:val="20"/>
        </w:rPr>
        <w:tab/>
      </w:r>
      <w:r w:rsidR="004F0B01" w:rsidRPr="000A52B5">
        <w:rPr>
          <w:sz w:val="2"/>
          <w:szCs w:val="20"/>
        </w:rPr>
        <w:t xml:space="preserve"> </w:t>
      </w:r>
      <w:r w:rsidR="005A075B" w:rsidRPr="000A52B5">
        <w:rPr>
          <w:sz w:val="2"/>
          <w:szCs w:val="20"/>
        </w:rPr>
        <w:t xml:space="preserve"> </w:t>
      </w:r>
    </w:p>
    <w:tbl>
      <w:tblPr>
        <w:tblStyle w:val="TableGrid"/>
        <w:tblpPr w:leftFromText="180" w:rightFromText="180" w:vertAnchor="text" w:horzAnchor="margin" w:tblpX="-185" w:tblpY="112"/>
        <w:tblW w:w="11160" w:type="dxa"/>
        <w:tblLayout w:type="fixed"/>
        <w:tblLook w:val="04A0" w:firstRow="1" w:lastRow="0" w:firstColumn="1" w:lastColumn="0" w:noHBand="0" w:noVBand="1"/>
      </w:tblPr>
      <w:tblGrid>
        <w:gridCol w:w="468"/>
        <w:gridCol w:w="2767"/>
        <w:gridCol w:w="720"/>
        <w:gridCol w:w="1350"/>
        <w:gridCol w:w="5855"/>
      </w:tblGrid>
      <w:tr w:rsidR="001221D2" w:rsidRPr="003B3604" w14:paraId="0A97A5B9" w14:textId="77777777" w:rsidTr="00BC04F3">
        <w:trPr>
          <w:trHeight w:val="478"/>
        </w:trPr>
        <w:tc>
          <w:tcPr>
            <w:tcW w:w="468" w:type="dxa"/>
            <w:shd w:val="clear" w:color="auto" w:fill="ADD664"/>
          </w:tcPr>
          <w:p w14:paraId="27C83D89" w14:textId="77777777" w:rsidR="001221D2" w:rsidRPr="002E7AF7" w:rsidRDefault="001221D2" w:rsidP="001221D2">
            <w:pPr>
              <w:spacing w:before="120" w:after="120"/>
              <w:jc w:val="center"/>
              <w:rPr>
                <w:rFonts w:asciiTheme="minorHAnsi" w:hAnsiTheme="minorHAnsi"/>
                <w:b/>
                <w:sz w:val="18"/>
                <w:szCs w:val="18"/>
              </w:rPr>
            </w:pPr>
            <w:r>
              <w:rPr>
                <w:rFonts w:asciiTheme="minorHAnsi" w:hAnsiTheme="minorHAnsi"/>
                <w:b/>
                <w:sz w:val="20"/>
                <w:szCs w:val="18"/>
              </w:rPr>
              <w:t>No</w:t>
            </w:r>
          </w:p>
        </w:tc>
        <w:tc>
          <w:tcPr>
            <w:tcW w:w="2767" w:type="dxa"/>
            <w:shd w:val="clear" w:color="auto" w:fill="ADD664"/>
            <w:vAlign w:val="center"/>
          </w:tcPr>
          <w:p w14:paraId="47ED7F54" w14:textId="77777777" w:rsidR="001221D2" w:rsidRPr="003B3604" w:rsidRDefault="001221D2" w:rsidP="001221D2">
            <w:pPr>
              <w:spacing w:before="120" w:after="120"/>
              <w:jc w:val="center"/>
              <w:rPr>
                <w:rFonts w:asciiTheme="minorHAnsi" w:hAnsiTheme="minorHAnsi"/>
                <w:b/>
                <w:sz w:val="20"/>
                <w:szCs w:val="20"/>
              </w:rPr>
            </w:pPr>
            <w:r w:rsidRPr="003B3604">
              <w:rPr>
                <w:rFonts w:asciiTheme="minorHAnsi" w:hAnsiTheme="minorHAnsi"/>
                <w:b/>
                <w:sz w:val="20"/>
                <w:szCs w:val="20"/>
              </w:rPr>
              <w:t>Agenda Items</w:t>
            </w:r>
            <w:r>
              <w:rPr>
                <w:rFonts w:asciiTheme="minorHAnsi" w:hAnsiTheme="minorHAnsi"/>
                <w:b/>
                <w:sz w:val="20"/>
                <w:szCs w:val="20"/>
              </w:rPr>
              <w:t xml:space="preserve"> </w:t>
            </w:r>
          </w:p>
        </w:tc>
        <w:tc>
          <w:tcPr>
            <w:tcW w:w="720" w:type="dxa"/>
            <w:shd w:val="clear" w:color="auto" w:fill="ADD664"/>
          </w:tcPr>
          <w:p w14:paraId="7D3AA0CD" w14:textId="77777777" w:rsidR="001221D2" w:rsidRPr="003B3604" w:rsidRDefault="001221D2" w:rsidP="001221D2">
            <w:pPr>
              <w:spacing w:before="120" w:after="120"/>
              <w:jc w:val="center"/>
              <w:rPr>
                <w:rFonts w:asciiTheme="minorHAnsi" w:hAnsiTheme="minorHAnsi"/>
                <w:b/>
                <w:sz w:val="20"/>
                <w:szCs w:val="20"/>
              </w:rPr>
            </w:pPr>
            <w:r>
              <w:rPr>
                <w:rFonts w:asciiTheme="minorHAnsi" w:hAnsiTheme="minorHAnsi"/>
                <w:b/>
                <w:sz w:val="20"/>
                <w:szCs w:val="20"/>
              </w:rPr>
              <w:t>Time</w:t>
            </w:r>
          </w:p>
        </w:tc>
        <w:tc>
          <w:tcPr>
            <w:tcW w:w="1350" w:type="dxa"/>
            <w:shd w:val="clear" w:color="auto" w:fill="ADD664"/>
            <w:vAlign w:val="center"/>
          </w:tcPr>
          <w:p w14:paraId="4D37D48E" w14:textId="77777777" w:rsidR="001221D2" w:rsidRPr="003B3604" w:rsidRDefault="002F6A99" w:rsidP="001221D2">
            <w:pPr>
              <w:spacing w:before="120" w:after="120"/>
              <w:jc w:val="center"/>
              <w:rPr>
                <w:rFonts w:asciiTheme="minorHAnsi" w:hAnsiTheme="minorHAnsi"/>
                <w:b/>
                <w:sz w:val="20"/>
                <w:szCs w:val="20"/>
              </w:rPr>
            </w:pPr>
            <w:r>
              <w:rPr>
                <w:rFonts w:asciiTheme="minorHAnsi" w:hAnsiTheme="minorHAnsi"/>
                <w:b/>
                <w:sz w:val="20"/>
                <w:szCs w:val="20"/>
              </w:rPr>
              <w:t>Presenter</w:t>
            </w:r>
          </w:p>
        </w:tc>
        <w:tc>
          <w:tcPr>
            <w:tcW w:w="5855" w:type="dxa"/>
            <w:shd w:val="clear" w:color="auto" w:fill="ADD664"/>
            <w:vAlign w:val="center"/>
          </w:tcPr>
          <w:p w14:paraId="71E21DA1" w14:textId="77777777" w:rsidR="001221D2" w:rsidRPr="003B3604" w:rsidRDefault="001221D2" w:rsidP="001221D2">
            <w:pPr>
              <w:spacing w:after="120"/>
              <w:jc w:val="center"/>
              <w:rPr>
                <w:rFonts w:asciiTheme="minorHAnsi" w:hAnsiTheme="minorHAnsi"/>
                <w:b/>
                <w:sz w:val="20"/>
                <w:szCs w:val="20"/>
              </w:rPr>
            </w:pPr>
            <w:r w:rsidRPr="003B3604">
              <w:rPr>
                <w:rFonts w:asciiTheme="minorHAnsi" w:hAnsiTheme="minorHAnsi"/>
                <w:b/>
                <w:sz w:val="20"/>
                <w:szCs w:val="20"/>
              </w:rPr>
              <w:t>Summary Meeting Notes</w:t>
            </w:r>
          </w:p>
        </w:tc>
      </w:tr>
      <w:tr w:rsidR="002517FE" w:rsidRPr="003B3604" w14:paraId="3F90C890" w14:textId="77777777" w:rsidTr="00BC04F3">
        <w:trPr>
          <w:trHeight w:val="340"/>
        </w:trPr>
        <w:tc>
          <w:tcPr>
            <w:tcW w:w="468" w:type="dxa"/>
            <w:vAlign w:val="center"/>
          </w:tcPr>
          <w:p w14:paraId="76BD63F9" w14:textId="77777777" w:rsidR="002517FE" w:rsidRPr="002E7AF7" w:rsidRDefault="002517FE" w:rsidP="002517FE">
            <w:pPr>
              <w:pStyle w:val="ListParagraph"/>
              <w:numPr>
                <w:ilvl w:val="0"/>
                <w:numId w:val="1"/>
              </w:numPr>
              <w:jc w:val="center"/>
              <w:rPr>
                <w:rFonts w:asciiTheme="minorHAnsi" w:hAnsiTheme="minorHAnsi" w:cs="Calibri"/>
                <w:sz w:val="18"/>
                <w:szCs w:val="18"/>
              </w:rPr>
            </w:pPr>
          </w:p>
        </w:tc>
        <w:tc>
          <w:tcPr>
            <w:tcW w:w="2767" w:type="dxa"/>
          </w:tcPr>
          <w:p w14:paraId="5AB14962" w14:textId="13939D8D" w:rsidR="002517FE" w:rsidRPr="00994767" w:rsidRDefault="00273D6B" w:rsidP="002517FE">
            <w:pPr>
              <w:rPr>
                <w:rFonts w:asciiTheme="minorHAnsi" w:hAnsiTheme="minorHAnsi" w:cs="Calibri"/>
                <w:sz w:val="20"/>
              </w:rPr>
            </w:pPr>
            <w:r>
              <w:rPr>
                <w:rFonts w:asciiTheme="minorHAnsi" w:hAnsiTheme="minorHAnsi" w:cs="Calibri"/>
                <w:sz w:val="20"/>
              </w:rPr>
              <w:t xml:space="preserve">Introductions/Approval of </w:t>
            </w:r>
            <w:r w:rsidR="000B398B">
              <w:rPr>
                <w:rFonts w:asciiTheme="minorHAnsi" w:hAnsiTheme="minorHAnsi" w:cs="Calibri"/>
                <w:sz w:val="20"/>
              </w:rPr>
              <w:t xml:space="preserve">January </w:t>
            </w:r>
            <w:r>
              <w:rPr>
                <w:rFonts w:asciiTheme="minorHAnsi" w:hAnsiTheme="minorHAnsi" w:cs="Calibri"/>
                <w:sz w:val="20"/>
              </w:rPr>
              <w:t>minutes</w:t>
            </w:r>
          </w:p>
        </w:tc>
        <w:tc>
          <w:tcPr>
            <w:tcW w:w="720" w:type="dxa"/>
          </w:tcPr>
          <w:p w14:paraId="5E590D3D" w14:textId="5073F94C" w:rsidR="002517FE" w:rsidRPr="002E7AF7" w:rsidRDefault="002517FE" w:rsidP="002517FE">
            <w:pPr>
              <w:spacing w:after="120"/>
              <w:jc w:val="center"/>
              <w:rPr>
                <w:rFonts w:asciiTheme="minorHAnsi" w:hAnsiTheme="minorHAnsi" w:cs="Calibri"/>
                <w:sz w:val="18"/>
                <w:szCs w:val="18"/>
              </w:rPr>
            </w:pPr>
            <w:r>
              <w:rPr>
                <w:rFonts w:asciiTheme="minorHAnsi" w:hAnsiTheme="minorHAnsi" w:cs="Calibri"/>
                <w:sz w:val="18"/>
                <w:szCs w:val="18"/>
              </w:rPr>
              <w:t>10:00</w:t>
            </w:r>
          </w:p>
        </w:tc>
        <w:tc>
          <w:tcPr>
            <w:tcW w:w="1350" w:type="dxa"/>
            <w:vAlign w:val="center"/>
          </w:tcPr>
          <w:p w14:paraId="195DD8CB" w14:textId="70102E82" w:rsidR="002517FE" w:rsidRPr="002E7AF7" w:rsidRDefault="00273D6B" w:rsidP="002517FE">
            <w:pPr>
              <w:spacing w:after="120"/>
              <w:jc w:val="center"/>
              <w:rPr>
                <w:rFonts w:asciiTheme="minorHAnsi" w:hAnsiTheme="minorHAnsi" w:cs="Calibri"/>
                <w:sz w:val="18"/>
                <w:szCs w:val="18"/>
              </w:rPr>
            </w:pPr>
            <w:r>
              <w:rPr>
                <w:rFonts w:asciiTheme="minorHAnsi" w:hAnsiTheme="minorHAnsi" w:cs="Calibri"/>
                <w:sz w:val="18"/>
                <w:szCs w:val="18"/>
              </w:rPr>
              <w:t>Kelli/Nicole</w:t>
            </w:r>
          </w:p>
        </w:tc>
        <w:tc>
          <w:tcPr>
            <w:tcW w:w="5855" w:type="dxa"/>
          </w:tcPr>
          <w:p w14:paraId="67E1C81F" w14:textId="485D84B1" w:rsidR="003B2530" w:rsidRDefault="009E23A5" w:rsidP="002517FE">
            <w:pPr>
              <w:rPr>
                <w:rFonts w:asciiTheme="minorHAnsi" w:hAnsiTheme="minorHAnsi" w:cs="Calibri"/>
                <w:color w:val="1F4E79" w:themeColor="accent1" w:themeShade="80"/>
                <w:sz w:val="20"/>
                <w:szCs w:val="20"/>
              </w:rPr>
            </w:pPr>
            <w:r>
              <w:rPr>
                <w:rFonts w:asciiTheme="minorHAnsi" w:hAnsiTheme="minorHAnsi" w:cs="Calibri"/>
                <w:color w:val="1F4E79" w:themeColor="accent1" w:themeShade="80"/>
                <w:sz w:val="20"/>
                <w:szCs w:val="20"/>
              </w:rPr>
              <w:t xml:space="preserve">Introductions skipped due to no new members being present. </w:t>
            </w:r>
            <w:r w:rsidR="007D3EA2">
              <w:rPr>
                <w:rFonts w:asciiTheme="minorHAnsi" w:hAnsiTheme="minorHAnsi" w:cs="Calibri"/>
                <w:color w:val="1F4E79" w:themeColor="accent1" w:themeShade="80"/>
                <w:sz w:val="20"/>
                <w:szCs w:val="20"/>
              </w:rPr>
              <w:t>Minutes approved.</w:t>
            </w:r>
            <w:r w:rsidR="00333FB1">
              <w:rPr>
                <w:rFonts w:asciiTheme="minorHAnsi" w:hAnsiTheme="minorHAnsi" w:cs="Calibri"/>
                <w:color w:val="1F4E79" w:themeColor="accent1" w:themeShade="80"/>
                <w:sz w:val="20"/>
                <w:szCs w:val="20"/>
              </w:rPr>
              <w:t xml:space="preserve"> </w:t>
            </w:r>
          </w:p>
          <w:p w14:paraId="46B86646" w14:textId="77777777" w:rsidR="009C5A04" w:rsidRDefault="009C5A04" w:rsidP="002517FE">
            <w:pPr>
              <w:rPr>
                <w:rFonts w:asciiTheme="minorHAnsi" w:hAnsiTheme="minorHAnsi" w:cs="Calibri"/>
                <w:color w:val="1F4E79" w:themeColor="accent1" w:themeShade="80"/>
                <w:sz w:val="20"/>
                <w:szCs w:val="20"/>
              </w:rPr>
            </w:pPr>
          </w:p>
          <w:p w14:paraId="04A0C630" w14:textId="3EEB9B9E" w:rsidR="002517FE" w:rsidRDefault="00333FB1" w:rsidP="002517FE">
            <w:pPr>
              <w:rPr>
                <w:rFonts w:asciiTheme="minorHAnsi" w:hAnsiTheme="minorHAnsi" w:cs="Calibri"/>
                <w:color w:val="1F4E79" w:themeColor="accent1" w:themeShade="80"/>
                <w:sz w:val="20"/>
                <w:szCs w:val="20"/>
              </w:rPr>
            </w:pPr>
            <w:r>
              <w:rPr>
                <w:rFonts w:asciiTheme="minorHAnsi" w:hAnsiTheme="minorHAnsi" w:cs="Calibri"/>
                <w:color w:val="1F4E79" w:themeColor="accent1" w:themeShade="80"/>
                <w:sz w:val="20"/>
                <w:szCs w:val="20"/>
              </w:rPr>
              <w:t>Zya would like to give members a 10-15 minute rundown after</w:t>
            </w:r>
            <w:r w:rsidR="009010C4">
              <w:rPr>
                <w:rFonts w:asciiTheme="minorHAnsi" w:hAnsiTheme="minorHAnsi" w:cs="Calibri"/>
                <w:color w:val="1F4E79" w:themeColor="accent1" w:themeShade="80"/>
                <w:sz w:val="20"/>
                <w:szCs w:val="20"/>
              </w:rPr>
              <w:t xml:space="preserve"> the</w:t>
            </w:r>
            <w:r>
              <w:rPr>
                <w:rFonts w:asciiTheme="minorHAnsi" w:hAnsiTheme="minorHAnsi" w:cs="Calibri"/>
                <w:color w:val="1F4E79" w:themeColor="accent1" w:themeShade="80"/>
                <w:sz w:val="20"/>
                <w:szCs w:val="20"/>
              </w:rPr>
              <w:t xml:space="preserve"> meeting to become acquainted with Discord to use as an outside form of communication between members.</w:t>
            </w:r>
          </w:p>
          <w:p w14:paraId="6CA31B5C" w14:textId="77777777" w:rsidR="009C5A04" w:rsidRDefault="009C5A04" w:rsidP="002517FE">
            <w:pPr>
              <w:rPr>
                <w:rFonts w:asciiTheme="minorHAnsi" w:hAnsiTheme="minorHAnsi" w:cs="Calibri"/>
                <w:color w:val="1F4E79" w:themeColor="accent1" w:themeShade="80"/>
                <w:sz w:val="20"/>
                <w:szCs w:val="20"/>
              </w:rPr>
            </w:pPr>
          </w:p>
          <w:p w14:paraId="72216850" w14:textId="39CD33DA" w:rsidR="003B2530" w:rsidRDefault="003B2530" w:rsidP="002517FE">
            <w:pPr>
              <w:rPr>
                <w:rFonts w:asciiTheme="minorHAnsi" w:hAnsiTheme="minorHAnsi" w:cs="Calibri"/>
                <w:color w:val="1F4E79" w:themeColor="accent1" w:themeShade="80"/>
                <w:sz w:val="20"/>
                <w:szCs w:val="20"/>
              </w:rPr>
            </w:pPr>
            <w:r>
              <w:rPr>
                <w:rFonts w:asciiTheme="minorHAnsi" w:hAnsiTheme="minorHAnsi" w:cs="Calibri"/>
                <w:color w:val="1F4E79" w:themeColor="accent1" w:themeShade="80"/>
                <w:sz w:val="20"/>
                <w:szCs w:val="20"/>
              </w:rPr>
              <w:t xml:space="preserve">Interest in SET is growing and </w:t>
            </w:r>
            <w:r w:rsidR="009010C4">
              <w:rPr>
                <w:rFonts w:asciiTheme="minorHAnsi" w:hAnsiTheme="minorHAnsi" w:cs="Calibri"/>
                <w:color w:val="1F4E79" w:themeColor="accent1" w:themeShade="80"/>
                <w:sz w:val="20"/>
                <w:szCs w:val="20"/>
              </w:rPr>
              <w:t>staff</w:t>
            </w:r>
            <w:r>
              <w:rPr>
                <w:rFonts w:asciiTheme="minorHAnsi" w:hAnsiTheme="minorHAnsi" w:cs="Calibri"/>
                <w:color w:val="1F4E79" w:themeColor="accent1" w:themeShade="80"/>
                <w:sz w:val="20"/>
                <w:szCs w:val="20"/>
              </w:rPr>
              <w:t xml:space="preserve"> are interested in sitting in on meetings. We let them know this is the SET members’ meeting</w:t>
            </w:r>
            <w:r w:rsidR="009010C4">
              <w:rPr>
                <w:rFonts w:asciiTheme="minorHAnsi" w:hAnsiTheme="minorHAnsi" w:cs="Calibri"/>
                <w:color w:val="1F4E79" w:themeColor="accent1" w:themeShade="80"/>
                <w:sz w:val="20"/>
                <w:szCs w:val="20"/>
              </w:rPr>
              <w:t xml:space="preserve"> and the focus needs to be on the SET members</w:t>
            </w:r>
            <w:r>
              <w:rPr>
                <w:rFonts w:asciiTheme="minorHAnsi" w:hAnsiTheme="minorHAnsi" w:cs="Calibri"/>
                <w:color w:val="1F4E79" w:themeColor="accent1" w:themeShade="80"/>
                <w:sz w:val="20"/>
                <w:szCs w:val="20"/>
              </w:rPr>
              <w:t>. If HCS folks want to join and listen in on the conversation, would you be open</w:t>
            </w:r>
            <w:r w:rsidR="009010C4">
              <w:rPr>
                <w:rFonts w:asciiTheme="minorHAnsi" w:hAnsiTheme="minorHAnsi" w:cs="Calibri"/>
                <w:color w:val="1F4E79" w:themeColor="accent1" w:themeShade="80"/>
                <w:sz w:val="20"/>
                <w:szCs w:val="20"/>
              </w:rPr>
              <w:t xml:space="preserve"> to that?</w:t>
            </w:r>
            <w:r>
              <w:rPr>
                <w:rFonts w:asciiTheme="minorHAnsi" w:hAnsiTheme="minorHAnsi" w:cs="Calibri"/>
                <w:color w:val="1F4E79" w:themeColor="accent1" w:themeShade="80"/>
                <w:sz w:val="20"/>
                <w:szCs w:val="20"/>
              </w:rPr>
              <w:t xml:space="preserve"> </w:t>
            </w:r>
            <w:r w:rsidR="009010C4">
              <w:rPr>
                <w:rFonts w:asciiTheme="minorHAnsi" w:hAnsiTheme="minorHAnsi" w:cs="Calibri"/>
                <w:color w:val="1F4E79" w:themeColor="accent1" w:themeShade="80"/>
                <w:sz w:val="20"/>
                <w:szCs w:val="20"/>
              </w:rPr>
              <w:t>W</w:t>
            </w:r>
            <w:r>
              <w:rPr>
                <w:rFonts w:asciiTheme="minorHAnsi" w:hAnsiTheme="minorHAnsi" w:cs="Calibri"/>
                <w:color w:val="1F4E79" w:themeColor="accent1" w:themeShade="80"/>
                <w:sz w:val="20"/>
                <w:szCs w:val="20"/>
              </w:rPr>
              <w:t>ould you like us to tell you when that’s happening</w:t>
            </w:r>
            <w:r w:rsidR="009010C4">
              <w:rPr>
                <w:rFonts w:asciiTheme="minorHAnsi" w:hAnsiTheme="minorHAnsi" w:cs="Calibri"/>
                <w:color w:val="1F4E79" w:themeColor="accent1" w:themeShade="80"/>
                <w:sz w:val="20"/>
                <w:szCs w:val="20"/>
              </w:rPr>
              <w:t xml:space="preserve"> and</w:t>
            </w:r>
            <w:r>
              <w:rPr>
                <w:rFonts w:asciiTheme="minorHAnsi" w:hAnsiTheme="minorHAnsi" w:cs="Calibri"/>
                <w:color w:val="1F4E79" w:themeColor="accent1" w:themeShade="80"/>
                <w:sz w:val="20"/>
                <w:szCs w:val="20"/>
              </w:rPr>
              <w:t xml:space="preserve"> who will be there?</w:t>
            </w:r>
          </w:p>
          <w:p w14:paraId="21A24D06" w14:textId="77777777" w:rsidR="009010C4" w:rsidRDefault="009010C4" w:rsidP="002517FE">
            <w:pPr>
              <w:rPr>
                <w:rFonts w:asciiTheme="minorHAnsi" w:hAnsiTheme="minorHAnsi" w:cs="Calibri"/>
                <w:color w:val="1F4E79" w:themeColor="accent1" w:themeShade="80"/>
                <w:sz w:val="20"/>
                <w:szCs w:val="20"/>
              </w:rPr>
            </w:pPr>
          </w:p>
          <w:p w14:paraId="70F4EA02" w14:textId="3BECAABD" w:rsidR="003B2530" w:rsidRDefault="003B2530" w:rsidP="002517FE">
            <w:pPr>
              <w:rPr>
                <w:rFonts w:asciiTheme="minorHAnsi" w:hAnsiTheme="minorHAnsi" w:cs="Calibri"/>
                <w:color w:val="1F4E79" w:themeColor="accent1" w:themeShade="80"/>
                <w:sz w:val="20"/>
                <w:szCs w:val="20"/>
              </w:rPr>
            </w:pPr>
            <w:r>
              <w:rPr>
                <w:rFonts w:asciiTheme="minorHAnsi" w:hAnsiTheme="minorHAnsi" w:cs="Calibri"/>
                <w:color w:val="1F4E79" w:themeColor="accent1" w:themeShade="80"/>
                <w:sz w:val="20"/>
                <w:szCs w:val="20"/>
              </w:rPr>
              <w:t>Frank, Isaac, Zya</w:t>
            </w:r>
            <w:r w:rsidR="00EE229C">
              <w:rPr>
                <w:rFonts w:asciiTheme="minorHAnsi" w:hAnsiTheme="minorHAnsi" w:cs="Calibri"/>
                <w:color w:val="1F4E79" w:themeColor="accent1" w:themeShade="80"/>
                <w:sz w:val="20"/>
                <w:szCs w:val="20"/>
              </w:rPr>
              <w:t>, Roland</w:t>
            </w:r>
            <w:r>
              <w:rPr>
                <w:rFonts w:asciiTheme="minorHAnsi" w:hAnsiTheme="minorHAnsi" w:cs="Calibri"/>
                <w:color w:val="1F4E79" w:themeColor="accent1" w:themeShade="80"/>
                <w:sz w:val="20"/>
                <w:szCs w:val="20"/>
              </w:rPr>
              <w:t xml:space="preserve"> approved</w:t>
            </w:r>
            <w:r w:rsidR="006B3A5D">
              <w:rPr>
                <w:rFonts w:asciiTheme="minorHAnsi" w:hAnsiTheme="minorHAnsi" w:cs="Calibri"/>
                <w:color w:val="1F4E79" w:themeColor="accent1" w:themeShade="80"/>
                <w:sz w:val="20"/>
                <w:szCs w:val="20"/>
              </w:rPr>
              <w:t xml:space="preserve"> and requested we let SET members know ahead of time when folks are joining and who they are</w:t>
            </w:r>
            <w:r>
              <w:rPr>
                <w:rFonts w:asciiTheme="minorHAnsi" w:hAnsiTheme="minorHAnsi" w:cs="Calibri"/>
                <w:color w:val="1F4E79" w:themeColor="accent1" w:themeShade="80"/>
                <w:sz w:val="20"/>
                <w:szCs w:val="20"/>
              </w:rPr>
              <w:t xml:space="preserve">. </w:t>
            </w:r>
          </w:p>
          <w:p w14:paraId="2733E84F" w14:textId="77777777" w:rsidR="009010C4" w:rsidRDefault="009010C4" w:rsidP="002517FE">
            <w:pPr>
              <w:rPr>
                <w:rFonts w:asciiTheme="minorHAnsi" w:hAnsiTheme="minorHAnsi" w:cs="Calibri"/>
                <w:color w:val="1F4E79" w:themeColor="accent1" w:themeShade="80"/>
                <w:sz w:val="20"/>
                <w:szCs w:val="20"/>
              </w:rPr>
            </w:pPr>
          </w:p>
          <w:p w14:paraId="4052B259" w14:textId="30A3052D" w:rsidR="009C5A04" w:rsidRPr="004D241D" w:rsidRDefault="003B2530" w:rsidP="002517FE">
            <w:pPr>
              <w:rPr>
                <w:rFonts w:asciiTheme="minorHAnsi" w:hAnsiTheme="minorHAnsi" w:cs="Calibri"/>
                <w:color w:val="1F4E79" w:themeColor="accent1" w:themeShade="80"/>
                <w:sz w:val="20"/>
                <w:szCs w:val="20"/>
              </w:rPr>
            </w:pPr>
            <w:r>
              <w:rPr>
                <w:rFonts w:asciiTheme="minorHAnsi" w:hAnsiTheme="minorHAnsi" w:cs="Calibri"/>
                <w:color w:val="1F4E79" w:themeColor="accent1" w:themeShade="80"/>
                <w:sz w:val="20"/>
                <w:szCs w:val="20"/>
              </w:rPr>
              <w:t xml:space="preserve">Zya: </w:t>
            </w:r>
            <w:r w:rsidR="009010C4">
              <w:rPr>
                <w:rFonts w:asciiTheme="minorHAnsi" w:hAnsiTheme="minorHAnsi" w:cs="Calibri"/>
                <w:color w:val="1F4E79" w:themeColor="accent1" w:themeShade="80"/>
                <w:sz w:val="20"/>
                <w:szCs w:val="20"/>
              </w:rPr>
              <w:t>This could be a way for o</w:t>
            </w:r>
            <w:r>
              <w:rPr>
                <w:rFonts w:asciiTheme="minorHAnsi" w:hAnsiTheme="minorHAnsi" w:cs="Calibri"/>
                <w:color w:val="1F4E79" w:themeColor="accent1" w:themeShade="80"/>
                <w:sz w:val="20"/>
                <w:szCs w:val="20"/>
              </w:rPr>
              <w:t xml:space="preserve">ther </w:t>
            </w:r>
            <w:r w:rsidR="009010C4">
              <w:rPr>
                <w:rFonts w:asciiTheme="minorHAnsi" w:hAnsiTheme="minorHAnsi" w:cs="Calibri"/>
                <w:color w:val="1F4E79" w:themeColor="accent1" w:themeShade="80"/>
                <w:sz w:val="20"/>
                <w:szCs w:val="20"/>
              </w:rPr>
              <w:t>departments</w:t>
            </w:r>
            <w:r>
              <w:rPr>
                <w:rFonts w:asciiTheme="minorHAnsi" w:hAnsiTheme="minorHAnsi" w:cs="Calibri"/>
                <w:color w:val="1F4E79" w:themeColor="accent1" w:themeShade="80"/>
                <w:sz w:val="20"/>
                <w:szCs w:val="20"/>
              </w:rPr>
              <w:t xml:space="preserve"> </w:t>
            </w:r>
            <w:r w:rsidR="009010C4">
              <w:rPr>
                <w:rFonts w:asciiTheme="minorHAnsi" w:hAnsiTheme="minorHAnsi" w:cs="Calibri"/>
                <w:color w:val="1F4E79" w:themeColor="accent1" w:themeShade="80"/>
                <w:sz w:val="20"/>
                <w:szCs w:val="20"/>
              </w:rPr>
              <w:t>to</w:t>
            </w:r>
            <w:r>
              <w:rPr>
                <w:rFonts w:asciiTheme="minorHAnsi" w:hAnsiTheme="minorHAnsi" w:cs="Calibri"/>
                <w:color w:val="1F4E79" w:themeColor="accent1" w:themeShade="80"/>
                <w:sz w:val="20"/>
                <w:szCs w:val="20"/>
              </w:rPr>
              <w:t xml:space="preserve"> implement something similar to SET for themselves and learn from how we work together.</w:t>
            </w:r>
          </w:p>
        </w:tc>
      </w:tr>
      <w:tr w:rsidR="002517FE" w:rsidRPr="003B3604" w14:paraId="7F0BB23E" w14:textId="77777777" w:rsidTr="00BC04F3">
        <w:trPr>
          <w:trHeight w:val="497"/>
        </w:trPr>
        <w:tc>
          <w:tcPr>
            <w:tcW w:w="468" w:type="dxa"/>
            <w:vAlign w:val="center"/>
          </w:tcPr>
          <w:p w14:paraId="306B1A0D" w14:textId="77777777" w:rsidR="002517FE" w:rsidRPr="002E7AF7" w:rsidRDefault="002517FE" w:rsidP="002517FE">
            <w:pPr>
              <w:pStyle w:val="ListParagraph"/>
              <w:numPr>
                <w:ilvl w:val="0"/>
                <w:numId w:val="1"/>
              </w:numPr>
              <w:jc w:val="center"/>
              <w:rPr>
                <w:rFonts w:asciiTheme="minorHAnsi" w:hAnsiTheme="minorHAnsi" w:cs="Calibri"/>
                <w:sz w:val="18"/>
                <w:szCs w:val="18"/>
              </w:rPr>
            </w:pPr>
          </w:p>
        </w:tc>
        <w:tc>
          <w:tcPr>
            <w:tcW w:w="2767" w:type="dxa"/>
          </w:tcPr>
          <w:p w14:paraId="17D3211E" w14:textId="7933D76A" w:rsidR="002517FE" w:rsidRPr="00994767" w:rsidRDefault="00521007" w:rsidP="002517FE">
            <w:pPr>
              <w:rPr>
                <w:rFonts w:asciiTheme="minorHAnsi" w:hAnsiTheme="minorHAnsi"/>
                <w:sz w:val="20"/>
              </w:rPr>
            </w:pPr>
            <w:r>
              <w:rPr>
                <w:rFonts w:asciiTheme="minorHAnsi" w:hAnsiTheme="minorHAnsi"/>
                <w:sz w:val="20"/>
              </w:rPr>
              <w:t>Leadership Discussion Brief</w:t>
            </w:r>
          </w:p>
        </w:tc>
        <w:tc>
          <w:tcPr>
            <w:tcW w:w="720" w:type="dxa"/>
          </w:tcPr>
          <w:p w14:paraId="19AA3ED0" w14:textId="40431C09" w:rsidR="002517FE" w:rsidRPr="002E7AF7" w:rsidRDefault="00521007" w:rsidP="002517FE">
            <w:pPr>
              <w:jc w:val="center"/>
              <w:rPr>
                <w:rFonts w:asciiTheme="minorHAnsi" w:hAnsiTheme="minorHAnsi" w:cs="Calibri"/>
                <w:sz w:val="18"/>
                <w:szCs w:val="18"/>
              </w:rPr>
            </w:pPr>
            <w:r>
              <w:rPr>
                <w:rFonts w:asciiTheme="minorHAnsi" w:hAnsiTheme="minorHAnsi" w:cs="Calibri"/>
                <w:sz w:val="18"/>
                <w:szCs w:val="18"/>
              </w:rPr>
              <w:t>10:</w:t>
            </w:r>
            <w:r w:rsidR="00A3502C">
              <w:rPr>
                <w:rFonts w:asciiTheme="minorHAnsi" w:hAnsiTheme="minorHAnsi" w:cs="Calibri"/>
                <w:sz w:val="18"/>
                <w:szCs w:val="18"/>
              </w:rPr>
              <w:t>10</w:t>
            </w:r>
          </w:p>
        </w:tc>
        <w:tc>
          <w:tcPr>
            <w:tcW w:w="1350" w:type="dxa"/>
            <w:vAlign w:val="center"/>
          </w:tcPr>
          <w:p w14:paraId="33386CE8" w14:textId="7306DF16" w:rsidR="002517FE" w:rsidRPr="002E7AF7" w:rsidRDefault="00521007" w:rsidP="002517FE">
            <w:pPr>
              <w:jc w:val="center"/>
              <w:rPr>
                <w:rFonts w:asciiTheme="minorHAnsi" w:hAnsiTheme="minorHAnsi" w:cs="Calibri"/>
                <w:sz w:val="18"/>
                <w:szCs w:val="18"/>
              </w:rPr>
            </w:pPr>
            <w:r>
              <w:rPr>
                <w:rFonts w:asciiTheme="minorHAnsi" w:hAnsiTheme="minorHAnsi" w:cs="Calibri"/>
                <w:sz w:val="18"/>
                <w:szCs w:val="18"/>
              </w:rPr>
              <w:t>Kelli</w:t>
            </w:r>
            <w:r w:rsidR="00B6613D">
              <w:rPr>
                <w:rFonts w:asciiTheme="minorHAnsi" w:hAnsiTheme="minorHAnsi" w:cs="Calibri"/>
                <w:sz w:val="18"/>
                <w:szCs w:val="18"/>
              </w:rPr>
              <w:t>/Nicole</w:t>
            </w:r>
          </w:p>
        </w:tc>
        <w:tc>
          <w:tcPr>
            <w:tcW w:w="5855" w:type="dxa"/>
          </w:tcPr>
          <w:p w14:paraId="60E06B52" w14:textId="2DEA5D77" w:rsidR="00E86265" w:rsidRPr="00F70DA7" w:rsidRDefault="00213BF2"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rPr>
              <w:t xml:space="preserve">Kelli: We continue meeting with </w:t>
            </w:r>
            <w:r w:rsidR="009010C4" w:rsidRPr="00F70DA7">
              <w:rPr>
                <w:rFonts w:asciiTheme="minorHAnsi" w:hAnsiTheme="minorHAnsi"/>
                <w:color w:val="1F4E79" w:themeColor="accent1" w:themeShade="80"/>
                <w:sz w:val="20"/>
                <w:szCs w:val="20"/>
              </w:rPr>
              <w:t>the Office Chiefs, Unit Managers,</w:t>
            </w:r>
            <w:r w:rsidRPr="00F70DA7">
              <w:rPr>
                <w:rFonts w:asciiTheme="minorHAnsi" w:hAnsiTheme="minorHAnsi"/>
                <w:color w:val="1F4E79" w:themeColor="accent1" w:themeShade="80"/>
                <w:sz w:val="20"/>
                <w:szCs w:val="20"/>
              </w:rPr>
              <w:t xml:space="preserve"> Regional leadership,</w:t>
            </w:r>
            <w:r w:rsidR="009010C4" w:rsidRPr="00F70DA7">
              <w:rPr>
                <w:rFonts w:asciiTheme="minorHAnsi" w:hAnsiTheme="minorHAnsi"/>
                <w:color w:val="1F4E79" w:themeColor="accent1" w:themeShade="80"/>
                <w:sz w:val="20"/>
                <w:szCs w:val="20"/>
              </w:rPr>
              <w:t xml:space="preserve"> and</w:t>
            </w:r>
            <w:r w:rsidRPr="00F70DA7">
              <w:rPr>
                <w:rFonts w:asciiTheme="minorHAnsi" w:hAnsiTheme="minorHAnsi"/>
                <w:color w:val="1F4E79" w:themeColor="accent1" w:themeShade="80"/>
                <w:sz w:val="20"/>
                <w:szCs w:val="20"/>
              </w:rPr>
              <w:t xml:space="preserve"> AAA case management directors. There weren’t an</w:t>
            </w:r>
            <w:r w:rsidR="009010C4" w:rsidRPr="00F70DA7">
              <w:rPr>
                <w:rFonts w:asciiTheme="minorHAnsi" w:hAnsiTheme="minorHAnsi"/>
                <w:color w:val="1F4E79" w:themeColor="accent1" w:themeShade="80"/>
                <w:sz w:val="20"/>
                <w:szCs w:val="20"/>
              </w:rPr>
              <w:t>y</w:t>
            </w:r>
            <w:r w:rsidRPr="00F70DA7">
              <w:rPr>
                <w:rFonts w:asciiTheme="minorHAnsi" w:hAnsiTheme="minorHAnsi"/>
                <w:color w:val="1F4E79" w:themeColor="accent1" w:themeShade="80"/>
                <w:sz w:val="20"/>
                <w:szCs w:val="20"/>
              </w:rPr>
              <w:t xml:space="preserve"> action items</w:t>
            </w:r>
            <w:r w:rsidR="009010C4" w:rsidRPr="00F70DA7">
              <w:rPr>
                <w:rFonts w:asciiTheme="minorHAnsi" w:hAnsiTheme="minorHAnsi"/>
                <w:color w:val="1F4E79" w:themeColor="accent1" w:themeShade="80"/>
                <w:sz w:val="20"/>
                <w:szCs w:val="20"/>
              </w:rPr>
              <w:t xml:space="preserve"> this time around,</w:t>
            </w:r>
            <w:r w:rsidRPr="00F70DA7">
              <w:rPr>
                <w:rFonts w:asciiTheme="minorHAnsi" w:hAnsiTheme="minorHAnsi"/>
                <w:color w:val="1F4E79" w:themeColor="accent1" w:themeShade="80"/>
                <w:sz w:val="20"/>
                <w:szCs w:val="20"/>
              </w:rPr>
              <w:t xml:space="preserve"> but we continue to receive good feedback.</w:t>
            </w:r>
          </w:p>
          <w:p w14:paraId="01364FAC" w14:textId="77777777" w:rsidR="00213BF2" w:rsidRPr="00F70DA7" w:rsidRDefault="00213BF2" w:rsidP="002517FE">
            <w:pPr>
              <w:tabs>
                <w:tab w:val="left" w:pos="1308"/>
              </w:tabs>
              <w:rPr>
                <w:rFonts w:asciiTheme="minorHAnsi" w:hAnsiTheme="minorHAnsi"/>
                <w:color w:val="1F4E79" w:themeColor="accent1" w:themeShade="80"/>
                <w:sz w:val="20"/>
                <w:szCs w:val="20"/>
              </w:rPr>
            </w:pPr>
          </w:p>
          <w:p w14:paraId="16EF379F" w14:textId="2613E472" w:rsidR="00213BF2" w:rsidRPr="00F70DA7" w:rsidRDefault="00213BF2"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rPr>
              <w:t xml:space="preserve">Nicole: </w:t>
            </w:r>
            <w:r w:rsidR="006E182A" w:rsidRPr="00F70DA7">
              <w:rPr>
                <w:rFonts w:asciiTheme="minorHAnsi" w:hAnsiTheme="minorHAnsi"/>
                <w:color w:val="1F4E79" w:themeColor="accent1" w:themeShade="80"/>
                <w:sz w:val="20"/>
                <w:szCs w:val="20"/>
              </w:rPr>
              <w:t>O</w:t>
            </w:r>
            <w:r w:rsidR="00600C50" w:rsidRPr="00F70DA7">
              <w:rPr>
                <w:rFonts w:asciiTheme="minorHAnsi" w:hAnsiTheme="minorHAnsi"/>
                <w:color w:val="1F4E79" w:themeColor="accent1" w:themeShade="80"/>
                <w:sz w:val="20"/>
                <w:szCs w:val="20"/>
              </w:rPr>
              <w:t xml:space="preserve">ne of the first topics we took to leadership </w:t>
            </w:r>
            <w:r w:rsidR="006E182A" w:rsidRPr="00F70DA7">
              <w:rPr>
                <w:rFonts w:asciiTheme="minorHAnsi" w:hAnsiTheme="minorHAnsi"/>
                <w:color w:val="1F4E79" w:themeColor="accent1" w:themeShade="80"/>
                <w:sz w:val="20"/>
                <w:szCs w:val="20"/>
              </w:rPr>
              <w:t>wa</w:t>
            </w:r>
            <w:r w:rsidR="00600C50" w:rsidRPr="00F70DA7">
              <w:rPr>
                <w:rFonts w:asciiTheme="minorHAnsi" w:hAnsiTheme="minorHAnsi"/>
                <w:color w:val="1F4E79" w:themeColor="accent1" w:themeShade="80"/>
                <w:sz w:val="20"/>
                <w:szCs w:val="20"/>
              </w:rPr>
              <w:t xml:space="preserve">s around assistive technology and concerns around it not being accessible. </w:t>
            </w:r>
            <w:r w:rsidR="00291C2F" w:rsidRPr="00F70DA7">
              <w:rPr>
                <w:rFonts w:asciiTheme="minorHAnsi" w:hAnsiTheme="minorHAnsi"/>
                <w:color w:val="1F4E79" w:themeColor="accent1" w:themeShade="80"/>
                <w:sz w:val="20"/>
                <w:szCs w:val="20"/>
              </w:rPr>
              <w:t xml:space="preserve">Leadership created a </w:t>
            </w:r>
            <w:r w:rsidR="00600C50" w:rsidRPr="00F70DA7">
              <w:rPr>
                <w:rFonts w:asciiTheme="minorHAnsi" w:hAnsiTheme="minorHAnsi"/>
                <w:color w:val="1F4E79" w:themeColor="accent1" w:themeShade="80"/>
                <w:sz w:val="20"/>
                <w:szCs w:val="20"/>
              </w:rPr>
              <w:t>workgroup</w:t>
            </w:r>
            <w:r w:rsidR="00291C2F" w:rsidRPr="00F70DA7">
              <w:rPr>
                <w:rFonts w:asciiTheme="minorHAnsi" w:hAnsiTheme="minorHAnsi"/>
                <w:color w:val="1F4E79" w:themeColor="accent1" w:themeShade="80"/>
                <w:sz w:val="20"/>
                <w:szCs w:val="20"/>
              </w:rPr>
              <w:t xml:space="preserve"> that I’m a part of</w:t>
            </w:r>
            <w:r w:rsidR="00600C50" w:rsidRPr="00F70DA7">
              <w:rPr>
                <w:rFonts w:asciiTheme="minorHAnsi" w:hAnsiTheme="minorHAnsi"/>
                <w:color w:val="1F4E79" w:themeColor="accent1" w:themeShade="80"/>
                <w:sz w:val="20"/>
                <w:szCs w:val="20"/>
              </w:rPr>
              <w:t xml:space="preserve"> looking at different ways to work through barriers around auth</w:t>
            </w:r>
            <w:r w:rsidR="006E182A" w:rsidRPr="00F70DA7">
              <w:rPr>
                <w:rFonts w:asciiTheme="minorHAnsi" w:hAnsiTheme="minorHAnsi"/>
                <w:color w:val="1F4E79" w:themeColor="accent1" w:themeShade="80"/>
                <w:sz w:val="20"/>
                <w:szCs w:val="20"/>
              </w:rPr>
              <w:t>orizations</w:t>
            </w:r>
            <w:r w:rsidR="00600C50" w:rsidRPr="00F70DA7">
              <w:rPr>
                <w:rFonts w:asciiTheme="minorHAnsi" w:hAnsiTheme="minorHAnsi"/>
                <w:color w:val="1F4E79" w:themeColor="accent1" w:themeShade="80"/>
                <w:sz w:val="20"/>
                <w:szCs w:val="20"/>
              </w:rPr>
              <w:t>. W</w:t>
            </w:r>
            <w:r w:rsidR="00291C2F" w:rsidRPr="00F70DA7">
              <w:rPr>
                <w:rFonts w:asciiTheme="minorHAnsi" w:hAnsiTheme="minorHAnsi"/>
                <w:color w:val="1F4E79" w:themeColor="accent1" w:themeShade="80"/>
                <w:sz w:val="20"/>
                <w:szCs w:val="20"/>
              </w:rPr>
              <w:t xml:space="preserve">e’re determining </w:t>
            </w:r>
            <w:r w:rsidR="00600C50" w:rsidRPr="00F70DA7">
              <w:rPr>
                <w:rFonts w:asciiTheme="minorHAnsi" w:hAnsiTheme="minorHAnsi"/>
                <w:color w:val="1F4E79" w:themeColor="accent1" w:themeShade="80"/>
                <w:sz w:val="20"/>
                <w:szCs w:val="20"/>
              </w:rPr>
              <w:t xml:space="preserve">the root cause of not having </w:t>
            </w:r>
            <w:r w:rsidR="00A2538E" w:rsidRPr="00F70DA7">
              <w:rPr>
                <w:rFonts w:asciiTheme="minorHAnsi" w:hAnsiTheme="minorHAnsi"/>
                <w:color w:val="1F4E79" w:themeColor="accent1" w:themeShade="80"/>
                <w:sz w:val="20"/>
                <w:szCs w:val="20"/>
              </w:rPr>
              <w:t>accessibility</w:t>
            </w:r>
            <w:r w:rsidR="00600C50" w:rsidRPr="00F70DA7">
              <w:rPr>
                <w:rFonts w:asciiTheme="minorHAnsi" w:hAnsiTheme="minorHAnsi"/>
                <w:color w:val="1F4E79" w:themeColor="accent1" w:themeShade="80"/>
                <w:sz w:val="20"/>
                <w:szCs w:val="20"/>
              </w:rPr>
              <w:t xml:space="preserve">. We’re </w:t>
            </w:r>
            <w:r w:rsidR="00600C50" w:rsidRPr="00F70DA7">
              <w:rPr>
                <w:rFonts w:asciiTheme="minorHAnsi" w:hAnsiTheme="minorHAnsi"/>
                <w:color w:val="1F4E79" w:themeColor="accent1" w:themeShade="80"/>
                <w:sz w:val="20"/>
                <w:szCs w:val="20"/>
              </w:rPr>
              <w:lastRenderedPageBreak/>
              <w:t xml:space="preserve">still in research phase but you’ll start hearing more about it once we’ve gone through the process </w:t>
            </w:r>
            <w:r w:rsidR="00A2538E" w:rsidRPr="00F70DA7">
              <w:rPr>
                <w:rFonts w:asciiTheme="minorHAnsi" w:hAnsiTheme="minorHAnsi"/>
                <w:color w:val="1F4E79" w:themeColor="accent1" w:themeShade="80"/>
                <w:sz w:val="20"/>
                <w:szCs w:val="20"/>
              </w:rPr>
              <w:t>further</w:t>
            </w:r>
            <w:r w:rsidR="00600C50" w:rsidRPr="00F70DA7">
              <w:rPr>
                <w:rFonts w:asciiTheme="minorHAnsi" w:hAnsiTheme="minorHAnsi"/>
                <w:color w:val="1F4E79" w:themeColor="accent1" w:themeShade="80"/>
                <w:sz w:val="20"/>
                <w:szCs w:val="20"/>
              </w:rPr>
              <w:t>.</w:t>
            </w:r>
          </w:p>
          <w:p w14:paraId="0B89FC0C" w14:textId="77777777" w:rsidR="00600C50" w:rsidRPr="00F70DA7" w:rsidRDefault="00600C50" w:rsidP="002517FE">
            <w:pPr>
              <w:tabs>
                <w:tab w:val="left" w:pos="1308"/>
              </w:tabs>
              <w:rPr>
                <w:rFonts w:asciiTheme="minorHAnsi" w:hAnsiTheme="minorHAnsi"/>
                <w:color w:val="1F4E79" w:themeColor="accent1" w:themeShade="80"/>
                <w:sz w:val="20"/>
                <w:szCs w:val="20"/>
              </w:rPr>
            </w:pPr>
          </w:p>
          <w:p w14:paraId="7E19D87D" w14:textId="0B879885" w:rsidR="00600C50" w:rsidRPr="00F70DA7" w:rsidRDefault="00600C50"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rPr>
              <w:t xml:space="preserve">Cathy: </w:t>
            </w:r>
            <w:r w:rsidR="00CB72D3" w:rsidRPr="00F70DA7">
              <w:rPr>
                <w:rFonts w:asciiTheme="minorHAnsi" w:hAnsiTheme="minorHAnsi"/>
                <w:color w:val="1F4E79" w:themeColor="accent1" w:themeShade="80"/>
                <w:sz w:val="20"/>
                <w:szCs w:val="20"/>
              </w:rPr>
              <w:t xml:space="preserve">I </w:t>
            </w:r>
            <w:r w:rsidRPr="00F70DA7">
              <w:rPr>
                <w:rFonts w:asciiTheme="minorHAnsi" w:hAnsiTheme="minorHAnsi"/>
                <w:color w:val="1F4E79" w:themeColor="accent1" w:themeShade="80"/>
                <w:sz w:val="20"/>
                <w:szCs w:val="20"/>
              </w:rPr>
              <w:t xml:space="preserve">would love to bring back </w:t>
            </w:r>
            <w:r w:rsidR="00CB72D3" w:rsidRPr="00F70DA7">
              <w:rPr>
                <w:rFonts w:asciiTheme="minorHAnsi" w:hAnsiTheme="minorHAnsi"/>
                <w:color w:val="1F4E79" w:themeColor="accent1" w:themeShade="80"/>
                <w:sz w:val="20"/>
                <w:szCs w:val="20"/>
              </w:rPr>
              <w:t>recommendations</w:t>
            </w:r>
            <w:r w:rsidRPr="00F70DA7">
              <w:rPr>
                <w:rFonts w:asciiTheme="minorHAnsi" w:hAnsiTheme="minorHAnsi"/>
                <w:color w:val="1F4E79" w:themeColor="accent1" w:themeShade="80"/>
                <w:sz w:val="20"/>
                <w:szCs w:val="20"/>
              </w:rPr>
              <w:t>. Broader than assistive tech,</w:t>
            </w:r>
            <w:r w:rsidR="00F608B3" w:rsidRPr="00F70DA7">
              <w:rPr>
                <w:rFonts w:asciiTheme="minorHAnsi" w:hAnsiTheme="minorHAnsi"/>
                <w:color w:val="1F4E79" w:themeColor="accent1" w:themeShade="80"/>
                <w:sz w:val="20"/>
                <w:szCs w:val="20"/>
              </w:rPr>
              <w:t xml:space="preserve"> we are</w:t>
            </w:r>
            <w:r w:rsidRPr="00F70DA7">
              <w:rPr>
                <w:rFonts w:asciiTheme="minorHAnsi" w:hAnsiTheme="minorHAnsi"/>
                <w:color w:val="1F4E79" w:themeColor="accent1" w:themeShade="80"/>
                <w:sz w:val="20"/>
                <w:szCs w:val="20"/>
              </w:rPr>
              <w:t xml:space="preserve"> looking at new </w:t>
            </w:r>
            <w:r w:rsidR="00F608B3" w:rsidRPr="00F70DA7">
              <w:rPr>
                <w:rFonts w:asciiTheme="minorHAnsi" w:hAnsiTheme="minorHAnsi"/>
                <w:color w:val="1F4E79" w:themeColor="accent1" w:themeShade="80"/>
                <w:sz w:val="20"/>
                <w:szCs w:val="20"/>
              </w:rPr>
              <w:t>types</w:t>
            </w:r>
            <w:r w:rsidRPr="00F70DA7">
              <w:rPr>
                <w:rFonts w:asciiTheme="minorHAnsi" w:hAnsiTheme="minorHAnsi"/>
                <w:color w:val="1F4E79" w:themeColor="accent1" w:themeShade="80"/>
                <w:sz w:val="20"/>
                <w:szCs w:val="20"/>
              </w:rPr>
              <w:t xml:space="preserve"> of delivery services (</w:t>
            </w:r>
            <w:r w:rsidR="00F608B3" w:rsidRPr="00F70DA7">
              <w:rPr>
                <w:rFonts w:asciiTheme="minorHAnsi" w:hAnsiTheme="minorHAnsi"/>
                <w:color w:val="1F4E79" w:themeColor="accent1" w:themeShade="80"/>
                <w:sz w:val="20"/>
                <w:szCs w:val="20"/>
              </w:rPr>
              <w:t xml:space="preserve">like </w:t>
            </w:r>
            <w:r w:rsidRPr="00F70DA7">
              <w:rPr>
                <w:rFonts w:asciiTheme="minorHAnsi" w:hAnsiTheme="minorHAnsi"/>
                <w:color w:val="1F4E79" w:themeColor="accent1" w:themeShade="80"/>
                <w:sz w:val="20"/>
                <w:szCs w:val="20"/>
              </w:rPr>
              <w:t>med</w:t>
            </w:r>
            <w:r w:rsidR="00F608B3" w:rsidRPr="00F70DA7">
              <w:rPr>
                <w:rFonts w:asciiTheme="minorHAnsi" w:hAnsiTheme="minorHAnsi"/>
                <w:color w:val="1F4E79" w:themeColor="accent1" w:themeShade="80"/>
                <w:sz w:val="20"/>
                <w:szCs w:val="20"/>
              </w:rPr>
              <w:t>ication</w:t>
            </w:r>
            <w:r w:rsidRPr="00F70DA7">
              <w:rPr>
                <w:rFonts w:asciiTheme="minorHAnsi" w:hAnsiTheme="minorHAnsi"/>
                <w:color w:val="1F4E79" w:themeColor="accent1" w:themeShade="80"/>
                <w:sz w:val="20"/>
                <w:szCs w:val="20"/>
              </w:rPr>
              <w:t xml:space="preserve"> reminders)</w:t>
            </w:r>
            <w:r w:rsidR="00F608B3" w:rsidRPr="00F70DA7">
              <w:rPr>
                <w:rFonts w:asciiTheme="minorHAnsi" w:hAnsiTheme="minorHAnsi"/>
                <w:color w:val="1F4E79" w:themeColor="accent1" w:themeShade="80"/>
                <w:sz w:val="20"/>
                <w:szCs w:val="20"/>
              </w:rPr>
              <w:t>. We’re also looking at</w:t>
            </w:r>
            <w:r w:rsidRPr="00F70DA7">
              <w:rPr>
                <w:rFonts w:asciiTheme="minorHAnsi" w:hAnsiTheme="minorHAnsi"/>
                <w:color w:val="1F4E79" w:themeColor="accent1" w:themeShade="80"/>
                <w:sz w:val="20"/>
                <w:szCs w:val="20"/>
              </w:rPr>
              <w:t xml:space="preserve"> ways to open up opportunities to people that want to provide support that cannot work full time. </w:t>
            </w:r>
          </w:p>
          <w:p w14:paraId="680DB85A" w14:textId="77777777" w:rsidR="00600C50" w:rsidRPr="00F70DA7" w:rsidRDefault="00600C50" w:rsidP="002517FE">
            <w:pPr>
              <w:tabs>
                <w:tab w:val="left" w:pos="1308"/>
              </w:tabs>
              <w:rPr>
                <w:rFonts w:asciiTheme="minorHAnsi" w:hAnsiTheme="minorHAnsi"/>
                <w:color w:val="1F4E79" w:themeColor="accent1" w:themeShade="80"/>
                <w:sz w:val="20"/>
                <w:szCs w:val="20"/>
              </w:rPr>
            </w:pPr>
          </w:p>
          <w:p w14:paraId="431E6D0A" w14:textId="34057C1C" w:rsidR="00600C50" w:rsidRPr="00F70DA7" w:rsidRDefault="00600C50"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rPr>
              <w:t xml:space="preserve">Kelli: </w:t>
            </w:r>
            <w:r w:rsidR="00C91D73" w:rsidRPr="00F70DA7">
              <w:rPr>
                <w:rFonts w:asciiTheme="minorHAnsi" w:hAnsiTheme="minorHAnsi"/>
                <w:color w:val="1F4E79" w:themeColor="accent1" w:themeShade="80"/>
                <w:sz w:val="20"/>
                <w:szCs w:val="20"/>
              </w:rPr>
              <w:t>Can we</w:t>
            </w:r>
            <w:r w:rsidRPr="00F70DA7">
              <w:rPr>
                <w:rFonts w:asciiTheme="minorHAnsi" w:hAnsiTheme="minorHAnsi"/>
                <w:color w:val="1F4E79" w:themeColor="accent1" w:themeShade="80"/>
                <w:sz w:val="20"/>
                <w:szCs w:val="20"/>
              </w:rPr>
              <w:t xml:space="preserve"> bring</w:t>
            </w:r>
            <w:r w:rsidR="00C91D73" w:rsidRPr="00F70DA7">
              <w:rPr>
                <w:rFonts w:asciiTheme="minorHAnsi" w:hAnsiTheme="minorHAnsi"/>
                <w:color w:val="1F4E79" w:themeColor="accent1" w:themeShade="80"/>
                <w:sz w:val="20"/>
                <w:szCs w:val="20"/>
              </w:rPr>
              <w:t xml:space="preserve"> this</w:t>
            </w:r>
            <w:r w:rsidRPr="00F70DA7">
              <w:rPr>
                <w:rFonts w:asciiTheme="minorHAnsi" w:hAnsiTheme="minorHAnsi"/>
                <w:color w:val="1F4E79" w:themeColor="accent1" w:themeShade="80"/>
                <w:sz w:val="20"/>
                <w:szCs w:val="20"/>
              </w:rPr>
              <w:t xml:space="preserve"> back to SET for feedback?</w:t>
            </w:r>
          </w:p>
          <w:p w14:paraId="5F54EA03" w14:textId="77777777" w:rsidR="00F608B3" w:rsidRPr="00F70DA7" w:rsidRDefault="00F608B3" w:rsidP="002517FE">
            <w:pPr>
              <w:tabs>
                <w:tab w:val="left" w:pos="1308"/>
              </w:tabs>
              <w:rPr>
                <w:rFonts w:asciiTheme="minorHAnsi" w:hAnsiTheme="minorHAnsi"/>
                <w:color w:val="1F4E79" w:themeColor="accent1" w:themeShade="80"/>
                <w:sz w:val="20"/>
                <w:szCs w:val="20"/>
              </w:rPr>
            </w:pPr>
          </w:p>
          <w:p w14:paraId="75E5F32D" w14:textId="334802BB" w:rsidR="00600C50" w:rsidRPr="00F70DA7" w:rsidRDefault="00600C50"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rPr>
              <w:t xml:space="preserve">Nicole: </w:t>
            </w:r>
            <w:r w:rsidR="00C91D73" w:rsidRPr="00F70DA7">
              <w:rPr>
                <w:rFonts w:asciiTheme="minorHAnsi" w:hAnsiTheme="minorHAnsi"/>
                <w:color w:val="1F4E79" w:themeColor="accent1" w:themeShade="80"/>
                <w:sz w:val="20"/>
                <w:szCs w:val="20"/>
              </w:rPr>
              <w:t xml:space="preserve">It </w:t>
            </w:r>
            <w:r w:rsidRPr="00F70DA7">
              <w:rPr>
                <w:rFonts w:asciiTheme="minorHAnsi" w:hAnsiTheme="minorHAnsi"/>
                <w:color w:val="1F4E79" w:themeColor="accent1" w:themeShade="80"/>
                <w:sz w:val="20"/>
                <w:szCs w:val="20"/>
              </w:rPr>
              <w:t>hasn’t been determined but</w:t>
            </w:r>
            <w:r w:rsidR="00C91D73" w:rsidRPr="00F70DA7">
              <w:rPr>
                <w:rFonts w:asciiTheme="minorHAnsi" w:hAnsiTheme="minorHAnsi"/>
                <w:color w:val="1F4E79" w:themeColor="accent1" w:themeShade="80"/>
                <w:sz w:val="20"/>
                <w:szCs w:val="20"/>
              </w:rPr>
              <w:t xml:space="preserve"> I</w:t>
            </w:r>
            <w:r w:rsidRPr="00F70DA7">
              <w:rPr>
                <w:rFonts w:asciiTheme="minorHAnsi" w:hAnsiTheme="minorHAnsi"/>
                <w:color w:val="1F4E79" w:themeColor="accent1" w:themeShade="80"/>
                <w:sz w:val="20"/>
                <w:szCs w:val="20"/>
              </w:rPr>
              <w:t xml:space="preserve"> will bring back</w:t>
            </w:r>
            <w:r w:rsidR="00C91D73" w:rsidRPr="00F70DA7">
              <w:rPr>
                <w:rFonts w:asciiTheme="minorHAnsi" w:hAnsiTheme="minorHAnsi"/>
                <w:color w:val="1F4E79" w:themeColor="accent1" w:themeShade="80"/>
                <w:sz w:val="20"/>
                <w:szCs w:val="20"/>
              </w:rPr>
              <w:t xml:space="preserve"> to the workgroup</w:t>
            </w:r>
            <w:r w:rsidRPr="00F70DA7">
              <w:rPr>
                <w:rFonts w:asciiTheme="minorHAnsi" w:hAnsiTheme="minorHAnsi"/>
                <w:color w:val="1F4E79" w:themeColor="accent1" w:themeShade="80"/>
                <w:sz w:val="20"/>
                <w:szCs w:val="20"/>
              </w:rPr>
              <w:t>. SET has been talked about throughout.</w:t>
            </w:r>
          </w:p>
          <w:p w14:paraId="08C6519F" w14:textId="77777777" w:rsidR="00F608B3" w:rsidRPr="00F70DA7" w:rsidRDefault="00F608B3" w:rsidP="002517FE">
            <w:pPr>
              <w:tabs>
                <w:tab w:val="left" w:pos="1308"/>
              </w:tabs>
              <w:rPr>
                <w:rFonts w:asciiTheme="minorHAnsi" w:hAnsiTheme="minorHAnsi"/>
                <w:color w:val="1F4E79" w:themeColor="accent1" w:themeShade="80"/>
                <w:sz w:val="20"/>
                <w:szCs w:val="20"/>
              </w:rPr>
            </w:pPr>
          </w:p>
          <w:p w14:paraId="1A338EA0" w14:textId="76929FE4" w:rsidR="00337096" w:rsidRPr="00F70DA7" w:rsidRDefault="00337096"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rPr>
              <w:t>Kelli: SET had such explicit feedback</w:t>
            </w:r>
            <w:r w:rsidR="00EE2F85" w:rsidRPr="00F70DA7">
              <w:rPr>
                <w:rFonts w:asciiTheme="minorHAnsi" w:hAnsiTheme="minorHAnsi"/>
                <w:color w:val="1F4E79" w:themeColor="accent1" w:themeShade="80"/>
                <w:sz w:val="20"/>
                <w:szCs w:val="20"/>
              </w:rPr>
              <w:t xml:space="preserve"> that</w:t>
            </w:r>
            <w:r w:rsidRPr="00F70DA7">
              <w:rPr>
                <w:rFonts w:asciiTheme="minorHAnsi" w:hAnsiTheme="minorHAnsi"/>
                <w:color w:val="1F4E79" w:themeColor="accent1" w:themeShade="80"/>
                <w:sz w:val="20"/>
                <w:szCs w:val="20"/>
              </w:rPr>
              <w:t xml:space="preserve"> I assume that this group would love to review any rec</w:t>
            </w:r>
            <w:r w:rsidR="00EE2F85" w:rsidRPr="00F70DA7">
              <w:rPr>
                <w:rFonts w:asciiTheme="minorHAnsi" w:hAnsiTheme="minorHAnsi"/>
                <w:color w:val="1F4E79" w:themeColor="accent1" w:themeShade="80"/>
                <w:sz w:val="20"/>
                <w:szCs w:val="20"/>
              </w:rPr>
              <w:t>ommendations</w:t>
            </w:r>
            <w:r w:rsidRPr="00F70DA7">
              <w:rPr>
                <w:rFonts w:asciiTheme="minorHAnsi" w:hAnsiTheme="minorHAnsi"/>
                <w:color w:val="1F4E79" w:themeColor="accent1" w:themeShade="80"/>
                <w:sz w:val="20"/>
                <w:szCs w:val="20"/>
              </w:rPr>
              <w:t>.</w:t>
            </w:r>
          </w:p>
          <w:p w14:paraId="7CEB42D2" w14:textId="77777777" w:rsidR="00337096" w:rsidRPr="00F70DA7" w:rsidRDefault="00337096" w:rsidP="002517FE">
            <w:pPr>
              <w:tabs>
                <w:tab w:val="left" w:pos="1308"/>
              </w:tabs>
              <w:rPr>
                <w:rFonts w:asciiTheme="minorHAnsi" w:hAnsiTheme="minorHAnsi"/>
                <w:color w:val="1F4E79" w:themeColor="accent1" w:themeShade="80"/>
                <w:sz w:val="20"/>
                <w:szCs w:val="20"/>
              </w:rPr>
            </w:pPr>
          </w:p>
          <w:p w14:paraId="4164ED4F" w14:textId="7C775903" w:rsidR="00337096" w:rsidRPr="00F70DA7" w:rsidRDefault="00337096"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rPr>
              <w:t xml:space="preserve">Cathy: </w:t>
            </w:r>
            <w:r w:rsidR="00EE2F85" w:rsidRPr="00F70DA7">
              <w:rPr>
                <w:rFonts w:asciiTheme="minorHAnsi" w:hAnsiTheme="minorHAnsi"/>
                <w:color w:val="1F4E79" w:themeColor="accent1" w:themeShade="80"/>
                <w:sz w:val="20"/>
                <w:szCs w:val="20"/>
              </w:rPr>
              <w:t>I would need a t</w:t>
            </w:r>
            <w:r w:rsidRPr="00F70DA7">
              <w:rPr>
                <w:rFonts w:asciiTheme="minorHAnsi" w:hAnsiTheme="minorHAnsi"/>
                <w:color w:val="1F4E79" w:themeColor="accent1" w:themeShade="80"/>
                <w:sz w:val="20"/>
                <w:szCs w:val="20"/>
              </w:rPr>
              <w:t xml:space="preserve">imeframe by </w:t>
            </w:r>
            <w:r w:rsidR="00EE2F85" w:rsidRPr="00F70DA7">
              <w:rPr>
                <w:rFonts w:asciiTheme="minorHAnsi" w:hAnsiTheme="minorHAnsi"/>
                <w:color w:val="1F4E79" w:themeColor="accent1" w:themeShade="80"/>
                <w:sz w:val="20"/>
                <w:szCs w:val="20"/>
              </w:rPr>
              <w:t xml:space="preserve">the </w:t>
            </w:r>
            <w:r w:rsidRPr="00F70DA7">
              <w:rPr>
                <w:rFonts w:asciiTheme="minorHAnsi" w:hAnsiTheme="minorHAnsi"/>
                <w:color w:val="1F4E79" w:themeColor="accent1" w:themeShade="80"/>
                <w:sz w:val="20"/>
                <w:szCs w:val="20"/>
              </w:rPr>
              <w:t>beginning of May</w:t>
            </w:r>
            <w:r w:rsidR="00EE2F85" w:rsidRPr="00F70DA7">
              <w:rPr>
                <w:rFonts w:asciiTheme="minorHAnsi" w:hAnsiTheme="minorHAnsi"/>
                <w:color w:val="1F4E79" w:themeColor="accent1" w:themeShade="80"/>
                <w:sz w:val="20"/>
                <w:szCs w:val="20"/>
              </w:rPr>
              <w:t>.</w:t>
            </w:r>
            <w:r w:rsidRPr="00F70DA7">
              <w:rPr>
                <w:rFonts w:asciiTheme="minorHAnsi" w:hAnsiTheme="minorHAnsi"/>
                <w:color w:val="1F4E79" w:themeColor="accent1" w:themeShade="80"/>
                <w:sz w:val="20"/>
                <w:szCs w:val="20"/>
              </w:rPr>
              <w:t xml:space="preserve"> </w:t>
            </w:r>
            <w:r w:rsidR="00EE2F85" w:rsidRPr="00F70DA7">
              <w:rPr>
                <w:rFonts w:asciiTheme="minorHAnsi" w:hAnsiTheme="minorHAnsi"/>
                <w:color w:val="1F4E79" w:themeColor="accent1" w:themeShade="80"/>
                <w:sz w:val="20"/>
                <w:szCs w:val="20"/>
              </w:rPr>
              <w:t>I</w:t>
            </w:r>
            <w:r w:rsidRPr="00F70DA7">
              <w:rPr>
                <w:rFonts w:asciiTheme="minorHAnsi" w:hAnsiTheme="minorHAnsi"/>
                <w:color w:val="1F4E79" w:themeColor="accent1" w:themeShade="80"/>
                <w:sz w:val="20"/>
                <w:szCs w:val="20"/>
              </w:rPr>
              <w:t xml:space="preserve">f they require </w:t>
            </w:r>
            <w:proofErr w:type="gramStart"/>
            <w:r w:rsidRPr="00F70DA7">
              <w:rPr>
                <w:rFonts w:asciiTheme="minorHAnsi" w:hAnsiTheme="minorHAnsi"/>
                <w:color w:val="1F4E79" w:themeColor="accent1" w:themeShade="80"/>
                <w:sz w:val="20"/>
                <w:szCs w:val="20"/>
              </w:rPr>
              <w:t>funding</w:t>
            </w:r>
            <w:proofErr w:type="gramEnd"/>
            <w:r w:rsidRPr="00F70DA7">
              <w:rPr>
                <w:rFonts w:asciiTheme="minorHAnsi" w:hAnsiTheme="minorHAnsi"/>
                <w:color w:val="1F4E79" w:themeColor="accent1" w:themeShade="80"/>
                <w:sz w:val="20"/>
                <w:szCs w:val="20"/>
              </w:rPr>
              <w:t xml:space="preserve"> </w:t>
            </w:r>
            <w:r w:rsidR="00EE2F85" w:rsidRPr="00F70DA7">
              <w:rPr>
                <w:rFonts w:asciiTheme="minorHAnsi" w:hAnsiTheme="minorHAnsi"/>
                <w:color w:val="1F4E79" w:themeColor="accent1" w:themeShade="80"/>
                <w:sz w:val="20"/>
                <w:szCs w:val="20"/>
              </w:rPr>
              <w:t>I</w:t>
            </w:r>
            <w:r w:rsidRPr="00F70DA7">
              <w:rPr>
                <w:rFonts w:asciiTheme="minorHAnsi" w:hAnsiTheme="minorHAnsi"/>
                <w:color w:val="1F4E79" w:themeColor="accent1" w:themeShade="80"/>
                <w:sz w:val="20"/>
                <w:szCs w:val="20"/>
              </w:rPr>
              <w:t xml:space="preserve"> would need to create DP. </w:t>
            </w:r>
            <w:r w:rsidR="00EE2F85" w:rsidRPr="00F70DA7">
              <w:rPr>
                <w:rFonts w:asciiTheme="minorHAnsi" w:hAnsiTheme="minorHAnsi"/>
                <w:color w:val="1F4E79" w:themeColor="accent1" w:themeShade="80"/>
                <w:sz w:val="20"/>
                <w:szCs w:val="20"/>
              </w:rPr>
              <w:t xml:space="preserve">I don’t need to know all the details, just </w:t>
            </w:r>
            <w:r w:rsidRPr="00F70DA7">
              <w:rPr>
                <w:rFonts w:asciiTheme="minorHAnsi" w:hAnsiTheme="minorHAnsi"/>
                <w:color w:val="1F4E79" w:themeColor="accent1" w:themeShade="80"/>
                <w:sz w:val="20"/>
                <w:szCs w:val="20"/>
              </w:rPr>
              <w:t>that something is</w:t>
            </w:r>
            <w:r w:rsidR="008B2754" w:rsidRPr="00F70DA7">
              <w:rPr>
                <w:rFonts w:asciiTheme="minorHAnsi" w:hAnsiTheme="minorHAnsi"/>
                <w:color w:val="1F4E79" w:themeColor="accent1" w:themeShade="80"/>
                <w:sz w:val="20"/>
                <w:szCs w:val="20"/>
              </w:rPr>
              <w:t xml:space="preserve"> neede</w:t>
            </w:r>
            <w:r w:rsidR="00EE2F85" w:rsidRPr="00F70DA7">
              <w:rPr>
                <w:rFonts w:asciiTheme="minorHAnsi" w:hAnsiTheme="minorHAnsi"/>
                <w:color w:val="1F4E79" w:themeColor="accent1" w:themeShade="80"/>
                <w:sz w:val="20"/>
                <w:szCs w:val="20"/>
              </w:rPr>
              <w:t>d</w:t>
            </w:r>
            <w:r w:rsidR="008B2754" w:rsidRPr="00F70DA7">
              <w:rPr>
                <w:rFonts w:asciiTheme="minorHAnsi" w:hAnsiTheme="minorHAnsi"/>
                <w:color w:val="1F4E79" w:themeColor="accent1" w:themeShade="80"/>
                <w:sz w:val="20"/>
                <w:szCs w:val="20"/>
              </w:rPr>
              <w:t>.</w:t>
            </w:r>
          </w:p>
          <w:p w14:paraId="743724AF" w14:textId="77777777" w:rsidR="00EE2F85" w:rsidRPr="00F70DA7" w:rsidRDefault="00EE2F85" w:rsidP="002517FE">
            <w:pPr>
              <w:tabs>
                <w:tab w:val="left" w:pos="1308"/>
              </w:tabs>
              <w:rPr>
                <w:rFonts w:asciiTheme="minorHAnsi" w:hAnsiTheme="minorHAnsi"/>
                <w:color w:val="1F4E79" w:themeColor="accent1" w:themeShade="80"/>
                <w:sz w:val="20"/>
                <w:szCs w:val="20"/>
              </w:rPr>
            </w:pPr>
          </w:p>
          <w:p w14:paraId="16B6D4BA" w14:textId="2AA51234" w:rsidR="008B2754" w:rsidRPr="00F70DA7" w:rsidRDefault="008B2754" w:rsidP="002517FE">
            <w:pPr>
              <w:tabs>
                <w:tab w:val="left" w:pos="1308"/>
              </w:tabs>
              <w:rPr>
                <w:rFonts w:asciiTheme="minorHAnsi" w:hAnsiTheme="minorHAnsi"/>
                <w:color w:val="1F4E79" w:themeColor="accent1" w:themeShade="80"/>
                <w:sz w:val="20"/>
                <w:szCs w:val="20"/>
              </w:rPr>
            </w:pPr>
            <w:r w:rsidRPr="00F70DA7">
              <w:rPr>
                <w:rFonts w:asciiTheme="minorHAnsi" w:hAnsiTheme="minorHAnsi"/>
                <w:color w:val="1F4E79" w:themeColor="accent1" w:themeShade="80"/>
                <w:sz w:val="20"/>
                <w:szCs w:val="20"/>
                <w:highlight w:val="yellow"/>
              </w:rPr>
              <w:t xml:space="preserve">Nicole </w:t>
            </w:r>
            <w:r w:rsidR="00C91D73" w:rsidRPr="00F70DA7">
              <w:rPr>
                <w:rFonts w:asciiTheme="minorHAnsi" w:hAnsiTheme="minorHAnsi"/>
                <w:color w:val="1F4E79" w:themeColor="accent1" w:themeShade="80"/>
                <w:sz w:val="20"/>
                <w:szCs w:val="20"/>
                <w:highlight w:val="yellow"/>
              </w:rPr>
              <w:t>w</w:t>
            </w:r>
            <w:r w:rsidRPr="00F70DA7">
              <w:rPr>
                <w:rFonts w:asciiTheme="minorHAnsi" w:hAnsiTheme="minorHAnsi"/>
                <w:color w:val="1F4E79" w:themeColor="accent1" w:themeShade="80"/>
                <w:sz w:val="20"/>
                <w:szCs w:val="20"/>
                <w:highlight w:val="yellow"/>
              </w:rPr>
              <w:t>ill bring forward at workgroup on Thursday.</w:t>
            </w:r>
          </w:p>
        </w:tc>
      </w:tr>
      <w:tr w:rsidR="00521007" w:rsidRPr="003B3604" w14:paraId="068A91F4" w14:textId="77777777" w:rsidTr="00BC04F3">
        <w:trPr>
          <w:trHeight w:val="461"/>
        </w:trPr>
        <w:tc>
          <w:tcPr>
            <w:tcW w:w="468" w:type="dxa"/>
            <w:vAlign w:val="center"/>
          </w:tcPr>
          <w:p w14:paraId="7EC1EA15" w14:textId="77777777" w:rsidR="00521007" w:rsidRPr="002E7AF7" w:rsidRDefault="00521007" w:rsidP="00521007">
            <w:pPr>
              <w:pStyle w:val="ListParagraph"/>
              <w:numPr>
                <w:ilvl w:val="0"/>
                <w:numId w:val="1"/>
              </w:numPr>
              <w:jc w:val="center"/>
              <w:rPr>
                <w:rFonts w:asciiTheme="minorHAnsi" w:hAnsiTheme="minorHAnsi" w:cs="Calibri"/>
                <w:sz w:val="18"/>
                <w:szCs w:val="18"/>
              </w:rPr>
            </w:pPr>
          </w:p>
        </w:tc>
        <w:tc>
          <w:tcPr>
            <w:tcW w:w="2767" w:type="dxa"/>
          </w:tcPr>
          <w:p w14:paraId="703E27AE" w14:textId="4366EE2F" w:rsidR="00521007" w:rsidRPr="00E13ECF" w:rsidRDefault="00EE3F49" w:rsidP="00521007">
            <w:pPr>
              <w:spacing w:after="240"/>
              <w:rPr>
                <w:rFonts w:asciiTheme="minorHAnsi" w:hAnsiTheme="minorHAnsi"/>
                <w:sz w:val="20"/>
              </w:rPr>
            </w:pPr>
            <w:r>
              <w:rPr>
                <w:rFonts w:asciiTheme="minorHAnsi" w:hAnsiTheme="minorHAnsi"/>
                <w:sz w:val="20"/>
              </w:rPr>
              <w:t>Legislative Updates/Rule Change</w:t>
            </w:r>
            <w:r w:rsidR="002C3ABA" w:rsidDel="002C3ABA">
              <w:rPr>
                <w:rFonts w:asciiTheme="minorHAnsi" w:hAnsiTheme="minorHAnsi"/>
                <w:sz w:val="20"/>
              </w:rPr>
              <w:t xml:space="preserve"> </w:t>
            </w:r>
          </w:p>
        </w:tc>
        <w:tc>
          <w:tcPr>
            <w:tcW w:w="720" w:type="dxa"/>
          </w:tcPr>
          <w:p w14:paraId="1B852863" w14:textId="0706F16A" w:rsidR="00521007" w:rsidRPr="002E7AF7" w:rsidRDefault="00EC1059" w:rsidP="00521007">
            <w:pPr>
              <w:spacing w:after="240"/>
              <w:jc w:val="center"/>
              <w:rPr>
                <w:rFonts w:asciiTheme="minorHAnsi" w:hAnsiTheme="minorHAnsi" w:cs="Calibri"/>
                <w:sz w:val="18"/>
                <w:szCs w:val="18"/>
              </w:rPr>
            </w:pPr>
            <w:r>
              <w:rPr>
                <w:rFonts w:asciiTheme="minorHAnsi" w:hAnsiTheme="minorHAnsi" w:cs="Calibri"/>
                <w:sz w:val="18"/>
                <w:szCs w:val="18"/>
              </w:rPr>
              <w:t>10:</w:t>
            </w:r>
            <w:r w:rsidR="00A3502C">
              <w:rPr>
                <w:rFonts w:asciiTheme="minorHAnsi" w:hAnsiTheme="minorHAnsi" w:cs="Calibri"/>
                <w:sz w:val="18"/>
                <w:szCs w:val="18"/>
              </w:rPr>
              <w:t>20</w:t>
            </w:r>
          </w:p>
        </w:tc>
        <w:tc>
          <w:tcPr>
            <w:tcW w:w="1350" w:type="dxa"/>
            <w:vAlign w:val="center"/>
          </w:tcPr>
          <w:p w14:paraId="5E6B2046" w14:textId="49B32C50" w:rsidR="00521007" w:rsidRPr="002E7AF7" w:rsidRDefault="00EE3F49" w:rsidP="00521007">
            <w:pPr>
              <w:spacing w:after="240"/>
              <w:jc w:val="center"/>
              <w:rPr>
                <w:rFonts w:asciiTheme="minorHAnsi" w:hAnsiTheme="minorHAnsi" w:cs="Calibri"/>
                <w:sz w:val="18"/>
                <w:szCs w:val="18"/>
              </w:rPr>
            </w:pPr>
            <w:r>
              <w:rPr>
                <w:rFonts w:asciiTheme="minorHAnsi" w:hAnsiTheme="minorHAnsi" w:cs="Calibri"/>
                <w:sz w:val="18"/>
                <w:szCs w:val="18"/>
              </w:rPr>
              <w:t>Jovi</w:t>
            </w:r>
          </w:p>
        </w:tc>
        <w:bookmarkStart w:id="0" w:name="_MON_1742208195"/>
        <w:bookmarkEnd w:id="0"/>
        <w:tc>
          <w:tcPr>
            <w:tcW w:w="5855" w:type="dxa"/>
          </w:tcPr>
          <w:p w14:paraId="3D031732" w14:textId="1D9DC680" w:rsidR="00636560" w:rsidRDefault="00636560" w:rsidP="00521007">
            <w:pPr>
              <w:tabs>
                <w:tab w:val="left" w:pos="1308"/>
              </w:tabs>
              <w:spacing w:after="240"/>
              <w:rPr>
                <w:rFonts w:hAnsi="Calibri"/>
                <w:color w:val="1F4E79" w:themeColor="accent1" w:themeShade="80"/>
                <w:sz w:val="20"/>
                <w:szCs w:val="20"/>
              </w:rPr>
            </w:pPr>
            <w:r>
              <w:rPr>
                <w:rFonts w:hAnsi="Calibri"/>
                <w:color w:val="1F4E79" w:themeColor="accent1" w:themeShade="80"/>
                <w:sz w:val="20"/>
                <w:szCs w:val="20"/>
              </w:rPr>
              <w:object w:dxaOrig="1539" w:dyaOrig="997" w14:anchorId="48D4E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Word.Document.12" ShapeID="_x0000_i1025" DrawAspect="Icon" ObjectID="_1743827795" r:id="rId12">
                  <o:FieldCodes>\s</o:FieldCodes>
                </o:OLEObject>
              </w:object>
            </w:r>
          </w:p>
          <w:p w14:paraId="036956AC" w14:textId="0FB5657D" w:rsidR="009968C4" w:rsidRPr="00F70DA7" w:rsidRDefault="00CB69A0"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Zya: </w:t>
            </w:r>
            <w:r w:rsidR="00481E79" w:rsidRPr="00F70DA7">
              <w:rPr>
                <w:rFonts w:hAnsi="Calibri"/>
                <w:color w:val="1F4E79" w:themeColor="accent1" w:themeShade="80"/>
                <w:sz w:val="20"/>
                <w:szCs w:val="20"/>
              </w:rPr>
              <w:t xml:space="preserve">I’d like to set up a </w:t>
            </w:r>
            <w:r w:rsidRPr="00F70DA7">
              <w:rPr>
                <w:rFonts w:hAnsi="Calibri"/>
                <w:color w:val="1F4E79" w:themeColor="accent1" w:themeShade="80"/>
                <w:sz w:val="20"/>
                <w:szCs w:val="20"/>
              </w:rPr>
              <w:t xml:space="preserve">channel on </w:t>
            </w:r>
            <w:r w:rsidR="00481E79" w:rsidRPr="00F70DA7">
              <w:rPr>
                <w:rFonts w:hAnsi="Calibri"/>
                <w:color w:val="1F4E79" w:themeColor="accent1" w:themeShade="80"/>
                <w:sz w:val="20"/>
                <w:szCs w:val="20"/>
              </w:rPr>
              <w:t xml:space="preserve">our </w:t>
            </w:r>
            <w:r w:rsidRPr="00F70DA7">
              <w:rPr>
                <w:rFonts w:hAnsi="Calibri"/>
                <w:color w:val="1F4E79" w:themeColor="accent1" w:themeShade="80"/>
                <w:sz w:val="20"/>
                <w:szCs w:val="20"/>
              </w:rPr>
              <w:t>discord server that is specifically for leg</w:t>
            </w:r>
            <w:r w:rsidR="00481E79" w:rsidRPr="00F70DA7">
              <w:rPr>
                <w:rFonts w:hAnsi="Calibri"/>
                <w:color w:val="1F4E79" w:themeColor="accent1" w:themeShade="80"/>
                <w:sz w:val="20"/>
                <w:szCs w:val="20"/>
              </w:rPr>
              <w:t>islative</w:t>
            </w:r>
            <w:r w:rsidRPr="00F70DA7">
              <w:rPr>
                <w:rFonts w:hAnsi="Calibri"/>
                <w:color w:val="1F4E79" w:themeColor="accent1" w:themeShade="80"/>
                <w:sz w:val="20"/>
                <w:szCs w:val="20"/>
              </w:rPr>
              <w:t xml:space="preserve"> projects. </w:t>
            </w:r>
            <w:r w:rsidR="00481E79" w:rsidRPr="00F70DA7">
              <w:rPr>
                <w:rFonts w:hAnsi="Calibri"/>
                <w:color w:val="1F4E79" w:themeColor="accent1" w:themeShade="80"/>
                <w:sz w:val="20"/>
                <w:szCs w:val="20"/>
              </w:rPr>
              <w:t>I</w:t>
            </w:r>
            <w:r w:rsidRPr="00F70DA7">
              <w:rPr>
                <w:rFonts w:hAnsi="Calibri"/>
                <w:color w:val="1F4E79" w:themeColor="accent1" w:themeShade="80"/>
                <w:sz w:val="20"/>
                <w:szCs w:val="20"/>
              </w:rPr>
              <w:t>f possible</w:t>
            </w:r>
            <w:r w:rsidR="00481E79"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would </w:t>
            </w:r>
            <w:r w:rsidR="00481E79" w:rsidRPr="00F70DA7">
              <w:rPr>
                <w:rFonts w:hAnsi="Calibri"/>
                <w:color w:val="1F4E79" w:themeColor="accent1" w:themeShade="80"/>
                <w:sz w:val="20"/>
                <w:szCs w:val="20"/>
              </w:rPr>
              <w:t>Jovi</w:t>
            </w:r>
            <w:r w:rsidRPr="00F70DA7">
              <w:rPr>
                <w:rFonts w:hAnsi="Calibri"/>
                <w:color w:val="1F4E79" w:themeColor="accent1" w:themeShade="80"/>
                <w:sz w:val="20"/>
                <w:szCs w:val="20"/>
              </w:rPr>
              <w:t xml:space="preserve"> be able to send updates to me so I can keep members full</w:t>
            </w:r>
            <w:r w:rsidR="00481E79" w:rsidRPr="00F70DA7">
              <w:rPr>
                <w:rFonts w:hAnsi="Calibri"/>
                <w:color w:val="1F4E79" w:themeColor="accent1" w:themeShade="80"/>
                <w:sz w:val="20"/>
                <w:szCs w:val="20"/>
              </w:rPr>
              <w:t>y</w:t>
            </w:r>
            <w:r w:rsidRPr="00F70DA7">
              <w:rPr>
                <w:rFonts w:hAnsi="Calibri"/>
                <w:color w:val="1F4E79" w:themeColor="accent1" w:themeShade="80"/>
                <w:sz w:val="20"/>
                <w:szCs w:val="20"/>
              </w:rPr>
              <w:t xml:space="preserve"> apprised</w:t>
            </w:r>
            <w:r w:rsidR="00481E79" w:rsidRPr="00F70DA7">
              <w:rPr>
                <w:rFonts w:hAnsi="Calibri"/>
                <w:color w:val="1F4E79" w:themeColor="accent1" w:themeShade="80"/>
                <w:sz w:val="20"/>
                <w:szCs w:val="20"/>
              </w:rPr>
              <w:t xml:space="preserve"> and see the updates</w:t>
            </w:r>
            <w:r w:rsidRPr="00F70DA7">
              <w:rPr>
                <w:rFonts w:hAnsi="Calibri"/>
                <w:color w:val="1F4E79" w:themeColor="accent1" w:themeShade="80"/>
                <w:sz w:val="20"/>
                <w:szCs w:val="20"/>
              </w:rPr>
              <w:t xml:space="preserve"> in real time? </w:t>
            </w:r>
          </w:p>
          <w:p w14:paraId="6C4BB053" w14:textId="6269D28F" w:rsidR="00CB69A0" w:rsidRPr="00F70DA7" w:rsidRDefault="00CB69A0"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Jovi: </w:t>
            </w:r>
            <w:r w:rsidR="00481E79" w:rsidRPr="00F70DA7">
              <w:rPr>
                <w:rFonts w:hAnsi="Calibri"/>
                <w:color w:val="1F4E79" w:themeColor="accent1" w:themeShade="80"/>
                <w:sz w:val="20"/>
                <w:szCs w:val="20"/>
                <w:highlight w:val="yellow"/>
              </w:rPr>
              <w:t>S</w:t>
            </w:r>
            <w:r w:rsidRPr="00F70DA7">
              <w:rPr>
                <w:rFonts w:hAnsi="Calibri"/>
                <w:color w:val="1F4E79" w:themeColor="accent1" w:themeShade="80"/>
                <w:sz w:val="20"/>
                <w:szCs w:val="20"/>
                <w:highlight w:val="yellow"/>
              </w:rPr>
              <w:t>ure!</w:t>
            </w:r>
            <w:r w:rsidR="00120539" w:rsidRPr="00F70DA7">
              <w:rPr>
                <w:rFonts w:hAnsi="Calibri"/>
                <w:color w:val="1F4E79" w:themeColor="accent1" w:themeShade="80"/>
                <w:sz w:val="20"/>
                <w:szCs w:val="20"/>
                <w:highlight w:val="yellow"/>
              </w:rPr>
              <w:t xml:space="preserve"> </w:t>
            </w:r>
            <w:r w:rsidR="00481E79" w:rsidRPr="00F70DA7">
              <w:rPr>
                <w:rFonts w:hAnsi="Calibri"/>
                <w:color w:val="1F4E79" w:themeColor="accent1" w:themeShade="80"/>
                <w:sz w:val="20"/>
                <w:szCs w:val="20"/>
                <w:highlight w:val="yellow"/>
              </w:rPr>
              <w:t>I w</w:t>
            </w:r>
            <w:r w:rsidR="00120539" w:rsidRPr="00F70DA7">
              <w:rPr>
                <w:rFonts w:hAnsi="Calibri"/>
                <w:color w:val="1F4E79" w:themeColor="accent1" w:themeShade="80"/>
                <w:sz w:val="20"/>
                <w:szCs w:val="20"/>
                <w:highlight w:val="yellow"/>
              </w:rPr>
              <w:t>ill send contact info to Kelli/Nicole to pass on.</w:t>
            </w:r>
            <w:r w:rsidRPr="00F70DA7">
              <w:rPr>
                <w:rFonts w:hAnsi="Calibri"/>
                <w:color w:val="1F4E79" w:themeColor="accent1" w:themeShade="80"/>
                <w:sz w:val="20"/>
                <w:szCs w:val="20"/>
              </w:rPr>
              <w:t xml:space="preserve"> Laura Han sends </w:t>
            </w:r>
            <w:r w:rsidR="00481E79" w:rsidRPr="00F70DA7">
              <w:rPr>
                <w:rFonts w:hAnsi="Calibri"/>
                <w:color w:val="1F4E79" w:themeColor="accent1" w:themeShade="80"/>
                <w:sz w:val="20"/>
                <w:szCs w:val="20"/>
              </w:rPr>
              <w:t xml:space="preserve">us </w:t>
            </w:r>
            <w:r w:rsidRPr="00F70DA7">
              <w:rPr>
                <w:rFonts w:hAnsi="Calibri"/>
                <w:color w:val="1F4E79" w:themeColor="accent1" w:themeShade="80"/>
                <w:sz w:val="20"/>
                <w:szCs w:val="20"/>
              </w:rPr>
              <w:t xml:space="preserve">a tracking sheet of all ALTSA’s bills. </w:t>
            </w:r>
            <w:r w:rsidR="00481E79" w:rsidRPr="00F70DA7">
              <w:rPr>
                <w:rFonts w:hAnsi="Calibri"/>
                <w:color w:val="1F4E79" w:themeColor="accent1" w:themeShade="80"/>
                <w:sz w:val="20"/>
                <w:szCs w:val="20"/>
              </w:rPr>
              <w:t>Do</w:t>
            </w:r>
            <w:r w:rsidRPr="00F70DA7">
              <w:rPr>
                <w:rFonts w:hAnsi="Calibri"/>
                <w:color w:val="1F4E79" w:themeColor="accent1" w:themeShade="80"/>
                <w:sz w:val="20"/>
                <w:szCs w:val="20"/>
              </w:rPr>
              <w:t xml:space="preserve"> you want</w:t>
            </w:r>
            <w:r w:rsidR="00481E79" w:rsidRPr="00F70DA7">
              <w:rPr>
                <w:rFonts w:hAnsi="Calibri"/>
                <w:color w:val="1F4E79" w:themeColor="accent1" w:themeShade="80"/>
                <w:sz w:val="20"/>
                <w:szCs w:val="20"/>
              </w:rPr>
              <w:t xml:space="preserve"> to look at specific bills, bills related to HCS</w:t>
            </w:r>
            <w:r w:rsidRPr="00F70DA7">
              <w:rPr>
                <w:rFonts w:hAnsi="Calibri"/>
                <w:color w:val="1F4E79" w:themeColor="accent1" w:themeShade="80"/>
                <w:sz w:val="20"/>
                <w:szCs w:val="20"/>
              </w:rPr>
              <w:t>,</w:t>
            </w:r>
            <w:r w:rsidR="00481E79" w:rsidRPr="00F70DA7">
              <w:rPr>
                <w:rFonts w:hAnsi="Calibri"/>
                <w:color w:val="1F4E79" w:themeColor="accent1" w:themeShade="80"/>
                <w:sz w:val="20"/>
                <w:szCs w:val="20"/>
              </w:rPr>
              <w:t xml:space="preserve"> or</w:t>
            </w:r>
            <w:r w:rsidRPr="00F70DA7">
              <w:rPr>
                <w:rFonts w:hAnsi="Calibri"/>
                <w:color w:val="1F4E79" w:themeColor="accent1" w:themeShade="80"/>
                <w:sz w:val="20"/>
                <w:szCs w:val="20"/>
              </w:rPr>
              <w:t xml:space="preserve"> all of ALTSA?</w:t>
            </w:r>
          </w:p>
          <w:p w14:paraId="706ED6AE" w14:textId="289BDAAF" w:rsidR="00CB69A0" w:rsidRPr="00F70DA7" w:rsidRDefault="00CB69A0"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Zya: </w:t>
            </w:r>
            <w:r w:rsidR="00481E79" w:rsidRPr="00F70DA7">
              <w:rPr>
                <w:rFonts w:hAnsi="Calibri"/>
                <w:color w:val="1F4E79" w:themeColor="accent1" w:themeShade="80"/>
                <w:sz w:val="20"/>
                <w:szCs w:val="20"/>
              </w:rPr>
              <w:t>I’d like to hear about w</w:t>
            </w:r>
            <w:r w:rsidRPr="00F70DA7">
              <w:rPr>
                <w:rFonts w:hAnsi="Calibri"/>
                <w:color w:val="1F4E79" w:themeColor="accent1" w:themeShade="80"/>
                <w:sz w:val="20"/>
                <w:szCs w:val="20"/>
              </w:rPr>
              <w:t>hat directly affects us. All of us have expressed interest</w:t>
            </w:r>
            <w:r w:rsidR="00481E79" w:rsidRPr="00F70DA7">
              <w:rPr>
                <w:rFonts w:hAnsi="Calibri"/>
                <w:color w:val="1F4E79" w:themeColor="accent1" w:themeShade="80"/>
                <w:sz w:val="20"/>
                <w:szCs w:val="20"/>
              </w:rPr>
              <w:t xml:space="preserve"> in the past</w:t>
            </w:r>
            <w:r w:rsidRPr="00F70DA7">
              <w:rPr>
                <w:rFonts w:hAnsi="Calibri"/>
                <w:color w:val="1F4E79" w:themeColor="accent1" w:themeShade="80"/>
                <w:sz w:val="20"/>
                <w:szCs w:val="20"/>
              </w:rPr>
              <w:t>. I participated in House bill 1411 and would like to participate in more</w:t>
            </w:r>
            <w:r w:rsidR="00481E79" w:rsidRPr="00F70DA7">
              <w:rPr>
                <w:rFonts w:hAnsi="Calibri"/>
                <w:color w:val="1F4E79" w:themeColor="accent1" w:themeShade="80"/>
                <w:sz w:val="20"/>
                <w:szCs w:val="20"/>
              </w:rPr>
              <w:t xml:space="preserve"> bills to come</w:t>
            </w:r>
            <w:r w:rsidRPr="00F70DA7">
              <w:rPr>
                <w:rFonts w:hAnsi="Calibri"/>
                <w:color w:val="1F4E79" w:themeColor="accent1" w:themeShade="80"/>
                <w:sz w:val="20"/>
                <w:szCs w:val="20"/>
              </w:rPr>
              <w:t>.</w:t>
            </w:r>
          </w:p>
          <w:p w14:paraId="19830B6D" w14:textId="07EF89A7" w:rsidR="00CB69A0" w:rsidRPr="00F70DA7" w:rsidRDefault="00CB69A0"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Kelli: I love that idea. </w:t>
            </w:r>
            <w:r w:rsidR="003E4DB8" w:rsidRPr="00F70DA7">
              <w:rPr>
                <w:rFonts w:hAnsi="Calibri"/>
                <w:color w:val="1F4E79" w:themeColor="accent1" w:themeShade="80"/>
                <w:sz w:val="20"/>
                <w:szCs w:val="20"/>
              </w:rPr>
              <w:t>We will</w:t>
            </w:r>
            <w:r w:rsidRPr="00F70DA7">
              <w:rPr>
                <w:rFonts w:hAnsi="Calibri"/>
                <w:color w:val="1F4E79" w:themeColor="accent1" w:themeShade="80"/>
                <w:sz w:val="20"/>
                <w:szCs w:val="20"/>
              </w:rPr>
              <w:t xml:space="preserve"> make sure</w:t>
            </w:r>
            <w:r w:rsidR="003E4DB8" w:rsidRPr="00F70DA7">
              <w:rPr>
                <w:rFonts w:hAnsi="Calibri"/>
                <w:color w:val="1F4E79" w:themeColor="accent1" w:themeShade="80"/>
                <w:sz w:val="20"/>
                <w:szCs w:val="20"/>
              </w:rPr>
              <w:t xml:space="preserve"> to limit which bills we send updates </w:t>
            </w:r>
            <w:proofErr w:type="gramStart"/>
            <w:r w:rsidR="003E4DB8" w:rsidRPr="00F70DA7">
              <w:rPr>
                <w:rFonts w:hAnsi="Calibri"/>
                <w:color w:val="1F4E79" w:themeColor="accent1" w:themeShade="80"/>
                <w:sz w:val="20"/>
                <w:szCs w:val="20"/>
              </w:rPr>
              <w:t>on</w:t>
            </w:r>
            <w:proofErr w:type="gramEnd"/>
            <w:r w:rsidR="003E4DB8" w:rsidRPr="00F70DA7">
              <w:rPr>
                <w:rFonts w:hAnsi="Calibri"/>
                <w:color w:val="1F4E79" w:themeColor="accent1" w:themeShade="80"/>
                <w:sz w:val="20"/>
                <w:szCs w:val="20"/>
              </w:rPr>
              <w:t xml:space="preserve"> so</w:t>
            </w:r>
            <w:r w:rsidRPr="00F70DA7">
              <w:rPr>
                <w:rFonts w:hAnsi="Calibri"/>
                <w:color w:val="1F4E79" w:themeColor="accent1" w:themeShade="80"/>
                <w:sz w:val="20"/>
                <w:szCs w:val="20"/>
              </w:rPr>
              <w:t xml:space="preserve"> it doesn’t get overwhelming. </w:t>
            </w:r>
            <w:r w:rsidR="00151011" w:rsidRPr="00F70DA7">
              <w:rPr>
                <w:rFonts w:hAnsi="Calibri"/>
                <w:color w:val="1F4E79" w:themeColor="accent1" w:themeShade="80"/>
                <w:sz w:val="20"/>
                <w:szCs w:val="20"/>
              </w:rPr>
              <w:t>How do we find th</w:t>
            </w:r>
            <w:r w:rsidR="003E4DB8" w:rsidRPr="00F70DA7">
              <w:rPr>
                <w:rFonts w:hAnsi="Calibri"/>
                <w:color w:val="1F4E79" w:themeColor="accent1" w:themeShade="80"/>
                <w:sz w:val="20"/>
                <w:szCs w:val="20"/>
              </w:rPr>
              <w:t>e</w:t>
            </w:r>
            <w:r w:rsidR="00151011" w:rsidRPr="00F70DA7">
              <w:rPr>
                <w:rFonts w:hAnsi="Calibri"/>
                <w:color w:val="1F4E79" w:themeColor="accent1" w:themeShade="80"/>
                <w:sz w:val="20"/>
                <w:szCs w:val="20"/>
              </w:rPr>
              <w:t xml:space="preserve"> things that you are most interested in?</w:t>
            </w:r>
          </w:p>
          <w:p w14:paraId="0FF7D4B7" w14:textId="470F44F1" w:rsidR="00151011" w:rsidRPr="00F70DA7" w:rsidRDefault="00151011"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Cathy: </w:t>
            </w:r>
            <w:r w:rsidR="003E4DB8" w:rsidRPr="00F70DA7">
              <w:rPr>
                <w:rFonts w:hAnsi="Calibri"/>
                <w:color w:val="1F4E79" w:themeColor="accent1" w:themeShade="80"/>
                <w:sz w:val="20"/>
                <w:szCs w:val="20"/>
              </w:rPr>
              <w:t xml:space="preserve">I can suggest </w:t>
            </w:r>
            <w:r w:rsidRPr="00F70DA7">
              <w:rPr>
                <w:rFonts w:hAnsi="Calibri"/>
                <w:color w:val="1F4E79" w:themeColor="accent1" w:themeShade="80"/>
                <w:sz w:val="20"/>
                <w:szCs w:val="20"/>
              </w:rPr>
              <w:t xml:space="preserve">two budget bills to look at: </w:t>
            </w:r>
            <w:r w:rsidR="0045502A" w:rsidRPr="00F70DA7">
              <w:rPr>
                <w:rFonts w:hAnsi="Calibri"/>
                <w:color w:val="1F4E79" w:themeColor="accent1" w:themeShade="80"/>
                <w:sz w:val="20"/>
                <w:szCs w:val="20"/>
              </w:rPr>
              <w:t>the p</w:t>
            </w:r>
            <w:r w:rsidRPr="00F70DA7">
              <w:rPr>
                <w:rFonts w:hAnsi="Calibri"/>
                <w:color w:val="1F4E79" w:themeColor="accent1" w:themeShade="80"/>
                <w:sz w:val="20"/>
                <w:szCs w:val="20"/>
              </w:rPr>
              <w:t>ersonal needs allowance</w:t>
            </w:r>
            <w:r w:rsidR="0045502A"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and funding to support estate recovery changes. Jovi and her team are tracking all leg</w:t>
            </w:r>
            <w:r w:rsidR="0045502A" w:rsidRPr="00F70DA7">
              <w:rPr>
                <w:rFonts w:hAnsi="Calibri"/>
                <w:color w:val="1F4E79" w:themeColor="accent1" w:themeShade="80"/>
                <w:sz w:val="20"/>
                <w:szCs w:val="20"/>
              </w:rPr>
              <w:t>islative</w:t>
            </w:r>
            <w:r w:rsidRPr="00F70DA7">
              <w:rPr>
                <w:rFonts w:hAnsi="Calibri"/>
                <w:color w:val="1F4E79" w:themeColor="accent1" w:themeShade="80"/>
                <w:sz w:val="20"/>
                <w:szCs w:val="20"/>
              </w:rPr>
              <w:t xml:space="preserve"> reports. </w:t>
            </w:r>
            <w:r w:rsidR="00596FD1" w:rsidRPr="00F70DA7">
              <w:rPr>
                <w:rFonts w:hAnsi="Calibri"/>
                <w:color w:val="1F4E79" w:themeColor="accent1" w:themeShade="80"/>
                <w:sz w:val="20"/>
                <w:szCs w:val="20"/>
              </w:rPr>
              <w:t>There is a r</w:t>
            </w:r>
            <w:r w:rsidRPr="00F70DA7">
              <w:rPr>
                <w:rFonts w:hAnsi="Calibri"/>
                <w:color w:val="1F4E79" w:themeColor="accent1" w:themeShade="80"/>
                <w:sz w:val="20"/>
                <w:szCs w:val="20"/>
              </w:rPr>
              <w:t>equired report for</w:t>
            </w:r>
            <w:r w:rsidR="00E9224D" w:rsidRPr="00F70DA7">
              <w:rPr>
                <w:rFonts w:hAnsi="Calibri"/>
                <w:color w:val="1F4E79" w:themeColor="accent1" w:themeShade="80"/>
                <w:sz w:val="20"/>
                <w:szCs w:val="20"/>
              </w:rPr>
              <w:t xml:space="preserve"> house bill</w:t>
            </w:r>
            <w:r w:rsidRPr="00F70DA7">
              <w:rPr>
                <w:rFonts w:hAnsi="Calibri"/>
                <w:color w:val="1F4E79" w:themeColor="accent1" w:themeShade="80"/>
                <w:sz w:val="20"/>
                <w:szCs w:val="20"/>
              </w:rPr>
              <w:t xml:space="preserve"> </w:t>
            </w:r>
            <w:r w:rsidR="00EC4804" w:rsidRPr="00F70DA7">
              <w:rPr>
                <w:rFonts w:hAnsi="Calibri"/>
                <w:color w:val="1F4E79" w:themeColor="accent1" w:themeShade="80"/>
                <w:sz w:val="20"/>
                <w:szCs w:val="20"/>
              </w:rPr>
              <w:t>1541</w:t>
            </w:r>
            <w:r w:rsidR="00596FD1"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596FD1" w:rsidRPr="00F70DA7">
              <w:rPr>
                <w:rFonts w:hAnsi="Calibri"/>
                <w:color w:val="1F4E79" w:themeColor="accent1" w:themeShade="80"/>
                <w:sz w:val="20"/>
                <w:szCs w:val="20"/>
              </w:rPr>
              <w:t>W</w:t>
            </w:r>
            <w:r w:rsidRPr="00F70DA7">
              <w:rPr>
                <w:rFonts w:hAnsi="Calibri"/>
                <w:color w:val="1F4E79" w:themeColor="accent1" w:themeShade="80"/>
                <w:sz w:val="20"/>
                <w:szCs w:val="20"/>
              </w:rPr>
              <w:t>e will be looking for feedback</w:t>
            </w:r>
            <w:r w:rsidR="00596FD1" w:rsidRPr="00F70DA7">
              <w:rPr>
                <w:rFonts w:hAnsi="Calibri"/>
                <w:color w:val="1F4E79" w:themeColor="accent1" w:themeShade="80"/>
                <w:sz w:val="20"/>
                <w:szCs w:val="20"/>
              </w:rPr>
              <w:t xml:space="preserve"> assuming it gets signed</w:t>
            </w:r>
            <w:r w:rsidRPr="00F70DA7">
              <w:rPr>
                <w:rFonts w:hAnsi="Calibri"/>
                <w:color w:val="1F4E79" w:themeColor="accent1" w:themeShade="80"/>
                <w:sz w:val="20"/>
                <w:szCs w:val="20"/>
              </w:rPr>
              <w:t>.</w:t>
            </w:r>
          </w:p>
          <w:p w14:paraId="587B6B1B" w14:textId="25E8B2B8" w:rsidR="00E9224D" w:rsidRPr="00F70DA7" w:rsidRDefault="00E9224D"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Rick: </w:t>
            </w:r>
            <w:r w:rsidR="0045502A" w:rsidRPr="00F70DA7">
              <w:rPr>
                <w:rFonts w:hAnsi="Calibri"/>
                <w:color w:val="1F4E79" w:themeColor="accent1" w:themeShade="80"/>
                <w:sz w:val="20"/>
                <w:szCs w:val="20"/>
              </w:rPr>
              <w:t xml:space="preserve">I thought the </w:t>
            </w:r>
            <w:r w:rsidR="00632191" w:rsidRPr="00F70DA7">
              <w:rPr>
                <w:rFonts w:hAnsi="Calibri"/>
                <w:color w:val="1F4E79" w:themeColor="accent1" w:themeShade="80"/>
                <w:sz w:val="20"/>
                <w:szCs w:val="20"/>
              </w:rPr>
              <w:t xml:space="preserve">personal needs allowance for residential </w:t>
            </w:r>
            <w:r w:rsidR="0045502A" w:rsidRPr="00F70DA7">
              <w:rPr>
                <w:rFonts w:hAnsi="Calibri"/>
                <w:color w:val="1F4E79" w:themeColor="accent1" w:themeShade="80"/>
                <w:sz w:val="20"/>
                <w:szCs w:val="20"/>
              </w:rPr>
              <w:t xml:space="preserve">was </w:t>
            </w:r>
            <w:r w:rsidR="00632191" w:rsidRPr="00F70DA7">
              <w:rPr>
                <w:rFonts w:hAnsi="Calibri"/>
                <w:color w:val="1F4E79" w:themeColor="accent1" w:themeShade="80"/>
                <w:sz w:val="20"/>
                <w:szCs w:val="20"/>
              </w:rPr>
              <w:t>already taken care of</w:t>
            </w:r>
            <w:r w:rsidR="0045502A" w:rsidRPr="00F70DA7">
              <w:rPr>
                <w:rFonts w:hAnsi="Calibri"/>
                <w:color w:val="1F4E79" w:themeColor="accent1" w:themeShade="80"/>
                <w:sz w:val="20"/>
                <w:szCs w:val="20"/>
              </w:rPr>
              <w:t>.</w:t>
            </w:r>
            <w:r w:rsidR="00632191" w:rsidRPr="00F70DA7">
              <w:rPr>
                <w:rFonts w:hAnsi="Calibri"/>
                <w:color w:val="1F4E79" w:themeColor="accent1" w:themeShade="80"/>
                <w:sz w:val="20"/>
                <w:szCs w:val="20"/>
              </w:rPr>
              <w:t xml:space="preserve"> Mine went way up. Is this for people in nursing homes?</w:t>
            </w:r>
          </w:p>
          <w:p w14:paraId="304E2D01" w14:textId="7402773C" w:rsidR="00632191" w:rsidRPr="00F70DA7" w:rsidRDefault="00632191"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Cathy: </w:t>
            </w:r>
            <w:r w:rsidR="0045502A" w:rsidRPr="00F70DA7">
              <w:rPr>
                <w:rFonts w:hAnsi="Calibri"/>
                <w:color w:val="1F4E79" w:themeColor="accent1" w:themeShade="80"/>
                <w:sz w:val="20"/>
                <w:szCs w:val="20"/>
              </w:rPr>
              <w:t>L</w:t>
            </w:r>
            <w:r w:rsidRPr="00F70DA7">
              <w:rPr>
                <w:rFonts w:hAnsi="Calibri"/>
                <w:color w:val="1F4E79" w:themeColor="accent1" w:themeShade="80"/>
                <w:sz w:val="20"/>
                <w:szCs w:val="20"/>
              </w:rPr>
              <w:t>ast year we raised</w:t>
            </w:r>
            <w:r w:rsidR="0045502A" w:rsidRPr="00F70DA7">
              <w:rPr>
                <w:rFonts w:hAnsi="Calibri"/>
                <w:color w:val="1F4E79" w:themeColor="accent1" w:themeShade="80"/>
                <w:sz w:val="20"/>
                <w:szCs w:val="20"/>
              </w:rPr>
              <w:t xml:space="preserve"> the allowance</w:t>
            </w:r>
            <w:r w:rsidRPr="00F70DA7">
              <w:rPr>
                <w:rFonts w:hAnsi="Calibri"/>
                <w:color w:val="1F4E79" w:themeColor="accent1" w:themeShade="80"/>
                <w:sz w:val="20"/>
                <w:szCs w:val="20"/>
              </w:rPr>
              <w:t xml:space="preserve"> for </w:t>
            </w:r>
            <w:r w:rsidR="0045502A" w:rsidRPr="00F70DA7">
              <w:rPr>
                <w:rFonts w:hAnsi="Calibri"/>
                <w:color w:val="1F4E79" w:themeColor="accent1" w:themeShade="80"/>
                <w:sz w:val="20"/>
                <w:szCs w:val="20"/>
              </w:rPr>
              <w:t>in-</w:t>
            </w:r>
            <w:r w:rsidRPr="00F70DA7">
              <w:rPr>
                <w:rFonts w:hAnsi="Calibri"/>
                <w:color w:val="1F4E79" w:themeColor="accent1" w:themeShade="80"/>
                <w:sz w:val="20"/>
                <w:szCs w:val="20"/>
              </w:rPr>
              <w:t>home</w:t>
            </w:r>
            <w:r w:rsidR="0045502A" w:rsidRPr="00F70DA7">
              <w:rPr>
                <w:rFonts w:hAnsi="Calibri"/>
                <w:color w:val="1F4E79" w:themeColor="accent1" w:themeShade="80"/>
                <w:sz w:val="20"/>
                <w:szCs w:val="20"/>
              </w:rPr>
              <w:t xml:space="preserve"> clients.</w:t>
            </w:r>
            <w:r w:rsidRPr="00F70DA7">
              <w:rPr>
                <w:rFonts w:hAnsi="Calibri"/>
                <w:color w:val="1F4E79" w:themeColor="accent1" w:themeShade="80"/>
                <w:sz w:val="20"/>
                <w:szCs w:val="20"/>
              </w:rPr>
              <w:t xml:space="preserve"> </w:t>
            </w:r>
            <w:r w:rsidR="0045502A" w:rsidRPr="00F70DA7">
              <w:rPr>
                <w:rFonts w:hAnsi="Calibri"/>
                <w:color w:val="1F4E79" w:themeColor="accent1" w:themeShade="80"/>
                <w:sz w:val="20"/>
                <w:szCs w:val="20"/>
              </w:rPr>
              <w:t>T</w:t>
            </w:r>
            <w:r w:rsidRPr="00F70DA7">
              <w:rPr>
                <w:rFonts w:hAnsi="Calibri"/>
                <w:color w:val="1F4E79" w:themeColor="accent1" w:themeShade="80"/>
                <w:sz w:val="20"/>
                <w:szCs w:val="20"/>
              </w:rPr>
              <w:t xml:space="preserve">his year </w:t>
            </w:r>
            <w:r w:rsidR="0045502A" w:rsidRPr="00F70DA7">
              <w:rPr>
                <w:rFonts w:hAnsi="Calibri"/>
                <w:color w:val="1F4E79" w:themeColor="accent1" w:themeShade="80"/>
                <w:sz w:val="20"/>
                <w:szCs w:val="20"/>
              </w:rPr>
              <w:t>we are amending to</w:t>
            </w:r>
            <w:r w:rsidRPr="00F70DA7">
              <w:rPr>
                <w:rFonts w:hAnsi="Calibri"/>
                <w:color w:val="1F4E79" w:themeColor="accent1" w:themeShade="80"/>
                <w:sz w:val="20"/>
                <w:szCs w:val="20"/>
              </w:rPr>
              <w:t xml:space="preserve"> </w:t>
            </w:r>
            <w:r w:rsidR="0045502A" w:rsidRPr="00F70DA7">
              <w:rPr>
                <w:rFonts w:hAnsi="Calibri"/>
                <w:color w:val="1F4E79" w:themeColor="accent1" w:themeShade="80"/>
                <w:sz w:val="20"/>
                <w:szCs w:val="20"/>
              </w:rPr>
              <w:t>include</w:t>
            </w:r>
            <w:r w:rsidRPr="00F70DA7">
              <w:rPr>
                <w:rFonts w:hAnsi="Calibri"/>
                <w:color w:val="1F4E79" w:themeColor="accent1" w:themeShade="80"/>
                <w:sz w:val="20"/>
                <w:szCs w:val="20"/>
              </w:rPr>
              <w:t xml:space="preserve"> nursing</w:t>
            </w:r>
            <w:r w:rsidR="0045502A" w:rsidRPr="00F70DA7">
              <w:rPr>
                <w:rFonts w:hAnsi="Calibri"/>
                <w:color w:val="1F4E79" w:themeColor="accent1" w:themeShade="80"/>
                <w:sz w:val="20"/>
                <w:szCs w:val="20"/>
              </w:rPr>
              <w:t xml:space="preserve"> homes,</w:t>
            </w:r>
            <w:r w:rsidRPr="00F70DA7">
              <w:rPr>
                <w:rFonts w:hAnsi="Calibri"/>
                <w:color w:val="1F4E79" w:themeColor="accent1" w:themeShade="80"/>
                <w:sz w:val="20"/>
                <w:szCs w:val="20"/>
              </w:rPr>
              <w:t xml:space="preserve"> adult family</w:t>
            </w:r>
            <w:r w:rsidR="0045502A" w:rsidRPr="00F70DA7">
              <w:rPr>
                <w:rFonts w:hAnsi="Calibri"/>
                <w:color w:val="1F4E79" w:themeColor="accent1" w:themeShade="80"/>
                <w:sz w:val="20"/>
                <w:szCs w:val="20"/>
              </w:rPr>
              <w:t xml:space="preserve"> homes</w:t>
            </w:r>
            <w:r w:rsidRPr="00F70DA7">
              <w:rPr>
                <w:rFonts w:hAnsi="Calibri"/>
                <w:color w:val="1F4E79" w:themeColor="accent1" w:themeShade="80"/>
                <w:sz w:val="20"/>
                <w:szCs w:val="20"/>
              </w:rPr>
              <w:t xml:space="preserve">, </w:t>
            </w:r>
            <w:r w:rsidR="00F01CA4" w:rsidRPr="00F70DA7">
              <w:rPr>
                <w:rFonts w:hAnsi="Calibri"/>
                <w:color w:val="1F4E79" w:themeColor="accent1" w:themeShade="80"/>
                <w:sz w:val="20"/>
                <w:szCs w:val="20"/>
              </w:rPr>
              <w:lastRenderedPageBreak/>
              <w:t>assisted living.</w:t>
            </w:r>
            <w:r w:rsidRPr="00F70DA7">
              <w:rPr>
                <w:rFonts w:hAnsi="Calibri"/>
                <w:color w:val="1F4E79" w:themeColor="accent1" w:themeShade="80"/>
                <w:sz w:val="20"/>
                <w:szCs w:val="20"/>
              </w:rPr>
              <w:t xml:space="preserve"> </w:t>
            </w:r>
            <w:r w:rsidR="0045502A" w:rsidRPr="00F70DA7">
              <w:rPr>
                <w:rFonts w:hAnsi="Calibri"/>
                <w:color w:val="1F4E79" w:themeColor="accent1" w:themeShade="80"/>
                <w:sz w:val="20"/>
                <w:szCs w:val="20"/>
              </w:rPr>
              <w:t>We’re looking to raise</w:t>
            </w:r>
            <w:r w:rsidRPr="00F70DA7">
              <w:rPr>
                <w:rFonts w:hAnsi="Calibri"/>
                <w:color w:val="1F4E79" w:themeColor="accent1" w:themeShade="80"/>
                <w:sz w:val="20"/>
                <w:szCs w:val="20"/>
              </w:rPr>
              <w:t xml:space="preserve"> </w:t>
            </w:r>
            <w:r w:rsidR="0045502A" w:rsidRPr="00F70DA7">
              <w:rPr>
                <w:rFonts w:hAnsi="Calibri"/>
                <w:color w:val="1F4E79" w:themeColor="accent1" w:themeShade="80"/>
                <w:sz w:val="20"/>
                <w:szCs w:val="20"/>
              </w:rPr>
              <w:t xml:space="preserve">the </w:t>
            </w:r>
            <w:r w:rsidRPr="00F70DA7">
              <w:rPr>
                <w:rFonts w:hAnsi="Calibri"/>
                <w:color w:val="1F4E79" w:themeColor="accent1" w:themeShade="80"/>
                <w:sz w:val="20"/>
                <w:szCs w:val="20"/>
              </w:rPr>
              <w:t>limit from $75 to $100 and link</w:t>
            </w:r>
            <w:r w:rsidR="0045502A" w:rsidRPr="00F70DA7">
              <w:rPr>
                <w:rFonts w:hAnsi="Calibri"/>
                <w:color w:val="1F4E79" w:themeColor="accent1" w:themeShade="80"/>
                <w:sz w:val="20"/>
                <w:szCs w:val="20"/>
              </w:rPr>
              <w:t xml:space="preserve"> the bill</w:t>
            </w:r>
            <w:r w:rsidRPr="00F70DA7">
              <w:rPr>
                <w:rFonts w:hAnsi="Calibri"/>
                <w:color w:val="1F4E79" w:themeColor="accent1" w:themeShade="80"/>
                <w:sz w:val="20"/>
                <w:szCs w:val="20"/>
              </w:rPr>
              <w:t xml:space="preserve"> to future increases.</w:t>
            </w:r>
          </w:p>
          <w:p w14:paraId="4BA98F8A" w14:textId="7F726429" w:rsidR="00632191" w:rsidRPr="00F70DA7" w:rsidRDefault="00450EC8"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Rick: </w:t>
            </w:r>
            <w:r w:rsidR="00632191" w:rsidRPr="00F70DA7">
              <w:rPr>
                <w:rFonts w:hAnsi="Calibri"/>
                <w:color w:val="1F4E79" w:themeColor="accent1" w:themeShade="80"/>
                <w:sz w:val="20"/>
                <w:szCs w:val="20"/>
              </w:rPr>
              <w:t>I wouldn’t call assisted</w:t>
            </w:r>
            <w:r w:rsidR="0045502A" w:rsidRPr="00F70DA7">
              <w:rPr>
                <w:rFonts w:hAnsi="Calibri"/>
                <w:color w:val="1F4E79" w:themeColor="accent1" w:themeShade="80"/>
                <w:sz w:val="20"/>
                <w:szCs w:val="20"/>
              </w:rPr>
              <w:t xml:space="preserve"> living</w:t>
            </w:r>
            <w:r w:rsidR="00632191" w:rsidRPr="00F70DA7">
              <w:rPr>
                <w:rFonts w:hAnsi="Calibri"/>
                <w:color w:val="1F4E79" w:themeColor="accent1" w:themeShade="80"/>
                <w:sz w:val="20"/>
                <w:szCs w:val="20"/>
              </w:rPr>
              <w:t xml:space="preserve"> </w:t>
            </w:r>
            <w:r w:rsidR="0045502A" w:rsidRPr="00F70DA7">
              <w:rPr>
                <w:rFonts w:hAnsi="Calibri"/>
                <w:color w:val="1F4E79" w:themeColor="accent1" w:themeShade="80"/>
                <w:sz w:val="20"/>
                <w:szCs w:val="20"/>
              </w:rPr>
              <w:t>“</w:t>
            </w:r>
            <w:r w:rsidR="00632191" w:rsidRPr="00F70DA7">
              <w:rPr>
                <w:rFonts w:hAnsi="Calibri"/>
                <w:color w:val="1F4E79" w:themeColor="accent1" w:themeShade="80"/>
                <w:sz w:val="20"/>
                <w:szCs w:val="20"/>
              </w:rPr>
              <w:t>residential.</w:t>
            </w:r>
            <w:r w:rsidR="0045502A" w:rsidRPr="00F70DA7">
              <w:rPr>
                <w:rFonts w:hAnsi="Calibri"/>
                <w:color w:val="1F4E79" w:themeColor="accent1" w:themeShade="80"/>
                <w:sz w:val="20"/>
                <w:szCs w:val="20"/>
              </w:rPr>
              <w:t>”</w:t>
            </w:r>
            <w:r w:rsidR="00632191" w:rsidRPr="00F70DA7">
              <w:rPr>
                <w:rFonts w:hAnsi="Calibri"/>
                <w:color w:val="1F4E79" w:themeColor="accent1" w:themeShade="80"/>
                <w:sz w:val="20"/>
                <w:szCs w:val="20"/>
              </w:rPr>
              <w:t xml:space="preserve"> I think</w:t>
            </w:r>
            <w:r w:rsidR="0045502A" w:rsidRPr="00F70DA7">
              <w:rPr>
                <w:rFonts w:hAnsi="Calibri"/>
                <w:color w:val="1F4E79" w:themeColor="accent1" w:themeShade="80"/>
                <w:sz w:val="20"/>
                <w:szCs w:val="20"/>
              </w:rPr>
              <w:t xml:space="preserve"> of</w:t>
            </w:r>
            <w:r w:rsidR="00632191" w:rsidRPr="00F70DA7">
              <w:rPr>
                <w:rFonts w:hAnsi="Calibri"/>
                <w:color w:val="1F4E79" w:themeColor="accent1" w:themeShade="80"/>
                <w:sz w:val="20"/>
                <w:szCs w:val="20"/>
              </w:rPr>
              <w:t xml:space="preserve"> personal homes</w:t>
            </w:r>
            <w:r w:rsidR="0045502A" w:rsidRPr="00F70DA7">
              <w:rPr>
                <w:rFonts w:hAnsi="Calibri"/>
                <w:color w:val="1F4E79" w:themeColor="accent1" w:themeShade="80"/>
                <w:sz w:val="20"/>
                <w:szCs w:val="20"/>
              </w:rPr>
              <w:t xml:space="preserve"> when I hear that word</w:t>
            </w:r>
            <w:r w:rsidR="00632191" w:rsidRPr="00F70DA7">
              <w:rPr>
                <w:rFonts w:hAnsi="Calibri"/>
                <w:color w:val="1F4E79" w:themeColor="accent1" w:themeShade="80"/>
                <w:sz w:val="20"/>
                <w:szCs w:val="20"/>
              </w:rPr>
              <w:t>.</w:t>
            </w:r>
          </w:p>
          <w:p w14:paraId="44347B88" w14:textId="7F7F0BE4" w:rsidR="00632191" w:rsidRPr="00F70DA7" w:rsidRDefault="00632191"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Cathy: </w:t>
            </w:r>
            <w:r w:rsidR="0045502A" w:rsidRPr="00F70DA7">
              <w:rPr>
                <w:rFonts w:hAnsi="Calibri"/>
                <w:color w:val="1F4E79" w:themeColor="accent1" w:themeShade="80"/>
                <w:sz w:val="20"/>
                <w:szCs w:val="20"/>
              </w:rPr>
              <w:t>That’s g</w:t>
            </w:r>
            <w:r w:rsidRPr="00F70DA7">
              <w:rPr>
                <w:rFonts w:hAnsi="Calibri"/>
                <w:color w:val="1F4E79" w:themeColor="accent1" w:themeShade="80"/>
                <w:sz w:val="20"/>
                <w:szCs w:val="20"/>
              </w:rPr>
              <w:t xml:space="preserve">ood to know about </w:t>
            </w:r>
            <w:r w:rsidR="0045502A" w:rsidRPr="00F70DA7">
              <w:rPr>
                <w:rFonts w:hAnsi="Calibri"/>
                <w:color w:val="1F4E79" w:themeColor="accent1" w:themeShade="80"/>
                <w:sz w:val="20"/>
                <w:szCs w:val="20"/>
              </w:rPr>
              <w:t xml:space="preserve">our </w:t>
            </w:r>
            <w:r w:rsidRPr="00F70DA7">
              <w:rPr>
                <w:rFonts w:hAnsi="Calibri"/>
                <w:color w:val="1F4E79" w:themeColor="accent1" w:themeShade="80"/>
                <w:sz w:val="20"/>
                <w:szCs w:val="20"/>
              </w:rPr>
              <w:t>phrasing. We use it t</w:t>
            </w:r>
            <w:r w:rsidR="00E76DC9" w:rsidRPr="00F70DA7">
              <w:rPr>
                <w:rFonts w:hAnsi="Calibri"/>
                <w:color w:val="1F4E79" w:themeColor="accent1" w:themeShade="80"/>
                <w:sz w:val="20"/>
                <w:szCs w:val="20"/>
              </w:rPr>
              <w:t xml:space="preserve">o mean </w:t>
            </w:r>
            <w:r w:rsidR="008C08DA">
              <w:rPr>
                <w:rFonts w:hAnsi="Calibri"/>
                <w:color w:val="1F4E79" w:themeColor="accent1" w:themeShade="80"/>
                <w:sz w:val="20"/>
                <w:szCs w:val="20"/>
              </w:rPr>
              <w:t>nursing homes, adult family homes or assisted living facilities.</w:t>
            </w:r>
          </w:p>
          <w:p w14:paraId="7C1D2DD3" w14:textId="4A67E548" w:rsidR="00E76DC9" w:rsidRPr="00F70DA7" w:rsidRDefault="00E4268E" w:rsidP="00521007">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Frank</w:t>
            </w:r>
            <w:r w:rsidR="00E76DC9" w:rsidRPr="00F70DA7">
              <w:rPr>
                <w:rFonts w:hAnsi="Calibri"/>
                <w:color w:val="1F4E79" w:themeColor="accent1" w:themeShade="80"/>
                <w:sz w:val="20"/>
                <w:szCs w:val="20"/>
              </w:rPr>
              <w:t xml:space="preserve">: </w:t>
            </w:r>
            <w:r w:rsidR="0016620C" w:rsidRPr="00F70DA7">
              <w:rPr>
                <w:rFonts w:hAnsi="Calibri"/>
                <w:color w:val="1F4E79" w:themeColor="accent1" w:themeShade="80"/>
                <w:sz w:val="20"/>
                <w:szCs w:val="20"/>
              </w:rPr>
              <w:t xml:space="preserve">I </w:t>
            </w:r>
            <w:r w:rsidRPr="00F70DA7">
              <w:rPr>
                <w:rFonts w:hAnsi="Calibri"/>
                <w:color w:val="1F4E79" w:themeColor="accent1" w:themeShade="80"/>
                <w:sz w:val="20"/>
                <w:szCs w:val="20"/>
              </w:rPr>
              <w:t xml:space="preserve">wanted to speak with </w:t>
            </w:r>
            <w:r w:rsidR="001416CD" w:rsidRPr="00F70DA7">
              <w:rPr>
                <w:rFonts w:hAnsi="Calibri"/>
                <w:color w:val="1F4E79" w:themeColor="accent1" w:themeShade="80"/>
                <w:sz w:val="20"/>
                <w:szCs w:val="20"/>
              </w:rPr>
              <w:t>Cathy</w:t>
            </w:r>
            <w:r w:rsidR="0016620C" w:rsidRPr="00F70DA7">
              <w:rPr>
                <w:rFonts w:hAnsi="Calibri"/>
                <w:color w:val="1F4E79" w:themeColor="accent1" w:themeShade="80"/>
                <w:sz w:val="20"/>
                <w:szCs w:val="20"/>
              </w:rPr>
              <w:t xml:space="preserve"> before she had to leave</w:t>
            </w:r>
            <w:r w:rsidRPr="00F70DA7">
              <w:rPr>
                <w:rFonts w:hAnsi="Calibri"/>
                <w:color w:val="1F4E79" w:themeColor="accent1" w:themeShade="80"/>
                <w:sz w:val="20"/>
                <w:szCs w:val="20"/>
              </w:rPr>
              <w:t xml:space="preserve"> on</w:t>
            </w:r>
            <w:r w:rsidR="0016620C" w:rsidRPr="00F70DA7">
              <w:rPr>
                <w:rFonts w:hAnsi="Calibri"/>
                <w:color w:val="1F4E79" w:themeColor="accent1" w:themeShade="80"/>
                <w:sz w:val="20"/>
                <w:szCs w:val="20"/>
              </w:rPr>
              <w:t xml:space="preserve"> the</w:t>
            </w:r>
            <w:r w:rsidRPr="00F70DA7">
              <w:rPr>
                <w:rFonts w:hAnsi="Calibri"/>
                <w:color w:val="1F4E79" w:themeColor="accent1" w:themeShade="80"/>
                <w:sz w:val="20"/>
                <w:szCs w:val="20"/>
              </w:rPr>
              <w:t xml:space="preserve"> </w:t>
            </w:r>
            <w:r w:rsidR="004931C5" w:rsidRPr="00F70DA7">
              <w:rPr>
                <w:rFonts w:hAnsi="Calibri"/>
                <w:color w:val="1F4E79" w:themeColor="accent1" w:themeShade="80"/>
                <w:sz w:val="20"/>
                <w:szCs w:val="20"/>
              </w:rPr>
              <w:t>$</w:t>
            </w:r>
            <w:r w:rsidRPr="00F70DA7">
              <w:rPr>
                <w:rFonts w:hAnsi="Calibri"/>
                <w:color w:val="1F4E79" w:themeColor="accent1" w:themeShade="80"/>
                <w:sz w:val="20"/>
                <w:szCs w:val="20"/>
              </w:rPr>
              <w:t>75</w:t>
            </w:r>
            <w:r w:rsidR="0016620C" w:rsidRPr="00F70DA7">
              <w:rPr>
                <w:rFonts w:hAnsi="Calibri"/>
                <w:color w:val="1F4E79" w:themeColor="accent1" w:themeShade="80"/>
                <w:sz w:val="20"/>
                <w:szCs w:val="20"/>
              </w:rPr>
              <w:t xml:space="preserve"> allowance a</w:t>
            </w:r>
            <w:r w:rsidR="004931C5" w:rsidRPr="00F70DA7">
              <w:rPr>
                <w:rFonts w:hAnsi="Calibri"/>
                <w:color w:val="1F4E79" w:themeColor="accent1" w:themeShade="80"/>
                <w:sz w:val="20"/>
                <w:szCs w:val="20"/>
              </w:rPr>
              <w:t>s someone that lives in that setting</w:t>
            </w:r>
            <w:r w:rsidRPr="00F70DA7">
              <w:rPr>
                <w:rFonts w:hAnsi="Calibri"/>
                <w:color w:val="1F4E79" w:themeColor="accent1" w:themeShade="80"/>
                <w:sz w:val="20"/>
                <w:szCs w:val="20"/>
              </w:rPr>
              <w:t xml:space="preserve">. I </w:t>
            </w:r>
            <w:r w:rsidR="00741083" w:rsidRPr="00F70DA7">
              <w:rPr>
                <w:rFonts w:hAnsi="Calibri"/>
                <w:color w:val="1F4E79" w:themeColor="accent1" w:themeShade="80"/>
                <w:sz w:val="20"/>
                <w:szCs w:val="20"/>
              </w:rPr>
              <w:t>use those funds for</w:t>
            </w:r>
            <w:r w:rsidRPr="00F70DA7">
              <w:rPr>
                <w:rFonts w:hAnsi="Calibri"/>
                <w:color w:val="1F4E79" w:themeColor="accent1" w:themeShade="80"/>
                <w:sz w:val="20"/>
                <w:szCs w:val="20"/>
              </w:rPr>
              <w:t xml:space="preserve"> my bus pass, haircut</w:t>
            </w:r>
            <w:r w:rsidR="00741083" w:rsidRPr="00F70DA7">
              <w:rPr>
                <w:rFonts w:hAnsi="Calibri"/>
                <w:color w:val="1F4E79" w:themeColor="accent1" w:themeShade="80"/>
                <w:sz w:val="20"/>
                <w:szCs w:val="20"/>
              </w:rPr>
              <w:t>s</w:t>
            </w:r>
            <w:r w:rsidRPr="00F70DA7">
              <w:rPr>
                <w:rFonts w:hAnsi="Calibri"/>
                <w:color w:val="1F4E79" w:themeColor="accent1" w:themeShade="80"/>
                <w:sz w:val="20"/>
                <w:szCs w:val="20"/>
              </w:rPr>
              <w:t>,</w:t>
            </w:r>
            <w:r w:rsidR="00741083" w:rsidRPr="00F70DA7">
              <w:rPr>
                <w:rFonts w:hAnsi="Calibri"/>
                <w:color w:val="1F4E79" w:themeColor="accent1" w:themeShade="80"/>
                <w:sz w:val="20"/>
                <w:szCs w:val="20"/>
              </w:rPr>
              <w:t xml:space="preserve"> and</w:t>
            </w:r>
            <w:r w:rsidRPr="00F70DA7">
              <w:rPr>
                <w:rFonts w:hAnsi="Calibri"/>
                <w:color w:val="1F4E79" w:themeColor="accent1" w:themeShade="80"/>
                <w:sz w:val="20"/>
                <w:szCs w:val="20"/>
              </w:rPr>
              <w:t xml:space="preserve"> simple things that give you a feeling of humanity</w:t>
            </w:r>
            <w:r w:rsidR="00741083" w:rsidRPr="00F70DA7">
              <w:rPr>
                <w:rFonts w:hAnsi="Calibri"/>
                <w:color w:val="1F4E79" w:themeColor="accent1" w:themeShade="80"/>
                <w:sz w:val="20"/>
                <w:szCs w:val="20"/>
              </w:rPr>
              <w:t xml:space="preserve"> like a</w:t>
            </w:r>
            <w:r w:rsidRPr="00F70DA7">
              <w:rPr>
                <w:rFonts w:hAnsi="Calibri"/>
                <w:color w:val="1F4E79" w:themeColor="accent1" w:themeShade="80"/>
                <w:sz w:val="20"/>
                <w:szCs w:val="20"/>
              </w:rPr>
              <w:t xml:space="preserve"> </w:t>
            </w:r>
            <w:r w:rsidR="00741083" w:rsidRPr="00F70DA7">
              <w:rPr>
                <w:rFonts w:hAnsi="Calibri"/>
                <w:color w:val="1F4E79" w:themeColor="accent1" w:themeShade="80"/>
                <w:sz w:val="20"/>
                <w:szCs w:val="20"/>
              </w:rPr>
              <w:t>c</w:t>
            </w:r>
            <w:r w:rsidRPr="00F70DA7">
              <w:rPr>
                <w:rFonts w:hAnsi="Calibri"/>
                <w:color w:val="1F4E79" w:themeColor="accent1" w:themeShade="80"/>
                <w:sz w:val="20"/>
                <w:szCs w:val="20"/>
              </w:rPr>
              <w:t>up of coffee</w:t>
            </w:r>
            <w:r w:rsidR="00741083" w:rsidRPr="00F70DA7">
              <w:rPr>
                <w:rFonts w:hAnsi="Calibri"/>
                <w:color w:val="1F4E79" w:themeColor="accent1" w:themeShade="80"/>
                <w:sz w:val="20"/>
                <w:szCs w:val="20"/>
              </w:rPr>
              <w:t xml:space="preserve">. </w:t>
            </w:r>
            <w:r w:rsidRPr="00F70DA7">
              <w:rPr>
                <w:rFonts w:hAnsi="Calibri"/>
                <w:color w:val="1F4E79" w:themeColor="accent1" w:themeShade="80"/>
                <w:sz w:val="20"/>
                <w:szCs w:val="20"/>
              </w:rPr>
              <w:t>I</w:t>
            </w:r>
            <w:r w:rsidR="00741083" w:rsidRPr="00F70DA7">
              <w:rPr>
                <w:rFonts w:hAnsi="Calibri"/>
                <w:color w:val="1F4E79" w:themeColor="accent1" w:themeShade="80"/>
                <w:sz w:val="20"/>
                <w:szCs w:val="20"/>
              </w:rPr>
              <w:t xml:space="preserve"> also</w:t>
            </w:r>
            <w:r w:rsidRPr="00F70DA7">
              <w:rPr>
                <w:rFonts w:hAnsi="Calibri"/>
                <w:color w:val="1F4E79" w:themeColor="accent1" w:themeShade="80"/>
                <w:sz w:val="20"/>
                <w:szCs w:val="20"/>
              </w:rPr>
              <w:t xml:space="preserve"> need to buy some of my own medication. </w:t>
            </w:r>
            <w:r w:rsidR="004931C5" w:rsidRPr="00F70DA7">
              <w:rPr>
                <w:rFonts w:hAnsi="Calibri"/>
                <w:color w:val="1F4E79" w:themeColor="accent1" w:themeShade="80"/>
                <w:sz w:val="20"/>
                <w:szCs w:val="20"/>
              </w:rPr>
              <w:t>It’s amazing how quickly that money is gone and then you have no resources left. There’s this assumption that everything is taken care of for you</w:t>
            </w:r>
            <w:r w:rsidR="00741083" w:rsidRPr="00F70DA7">
              <w:rPr>
                <w:rFonts w:hAnsi="Calibri"/>
                <w:color w:val="1F4E79" w:themeColor="accent1" w:themeShade="80"/>
                <w:sz w:val="20"/>
                <w:szCs w:val="20"/>
              </w:rPr>
              <w:t xml:space="preserve"> in residential settings</w:t>
            </w:r>
            <w:r w:rsidR="004931C5" w:rsidRPr="00F70DA7">
              <w:rPr>
                <w:rFonts w:hAnsi="Calibri"/>
                <w:color w:val="1F4E79" w:themeColor="accent1" w:themeShade="80"/>
                <w:sz w:val="20"/>
                <w:szCs w:val="20"/>
              </w:rPr>
              <w:t xml:space="preserve"> but it’s not. There</w:t>
            </w:r>
            <w:r w:rsidR="00741083" w:rsidRPr="00F70DA7">
              <w:rPr>
                <w:rFonts w:hAnsi="Calibri"/>
                <w:color w:val="1F4E79" w:themeColor="accent1" w:themeShade="80"/>
                <w:sz w:val="20"/>
                <w:szCs w:val="20"/>
              </w:rPr>
              <w:t xml:space="preserve"> are</w:t>
            </w:r>
            <w:r w:rsidR="004931C5" w:rsidRPr="00F70DA7">
              <w:rPr>
                <w:rFonts w:hAnsi="Calibri"/>
                <w:color w:val="1F4E79" w:themeColor="accent1" w:themeShade="80"/>
                <w:sz w:val="20"/>
                <w:szCs w:val="20"/>
              </w:rPr>
              <w:t xml:space="preserve"> family contribution</w:t>
            </w:r>
            <w:r w:rsidR="00741083" w:rsidRPr="00F70DA7">
              <w:rPr>
                <w:rFonts w:hAnsi="Calibri"/>
                <w:color w:val="1F4E79" w:themeColor="accent1" w:themeShade="80"/>
                <w:sz w:val="20"/>
                <w:szCs w:val="20"/>
              </w:rPr>
              <w:t>s,</w:t>
            </w:r>
            <w:r w:rsidR="004931C5" w:rsidRPr="00F70DA7">
              <w:rPr>
                <w:rFonts w:hAnsi="Calibri"/>
                <w:color w:val="1F4E79" w:themeColor="accent1" w:themeShade="80"/>
                <w:sz w:val="20"/>
                <w:szCs w:val="20"/>
              </w:rPr>
              <w:t xml:space="preserve"> but that’s a burden as well.</w:t>
            </w:r>
            <w:r w:rsidR="00F01CA4" w:rsidRPr="00F70DA7">
              <w:rPr>
                <w:rFonts w:hAnsi="Calibri"/>
                <w:color w:val="1F4E79" w:themeColor="accent1" w:themeShade="80"/>
                <w:sz w:val="20"/>
                <w:szCs w:val="20"/>
              </w:rPr>
              <w:t xml:space="preserve"> My </w:t>
            </w:r>
            <w:r w:rsidR="00741083" w:rsidRPr="00F70DA7">
              <w:rPr>
                <w:rFonts w:hAnsi="Calibri"/>
                <w:color w:val="1F4E79" w:themeColor="accent1" w:themeShade="80"/>
                <w:sz w:val="20"/>
                <w:szCs w:val="20"/>
              </w:rPr>
              <w:t>O</w:t>
            </w:r>
            <w:r w:rsidR="00F01CA4" w:rsidRPr="00F70DA7">
              <w:rPr>
                <w:rFonts w:hAnsi="Calibri"/>
                <w:color w:val="1F4E79" w:themeColor="accent1" w:themeShade="80"/>
                <w:sz w:val="20"/>
                <w:szCs w:val="20"/>
              </w:rPr>
              <w:t xml:space="preserve">rca pass </w:t>
            </w:r>
            <w:r w:rsidR="00741083" w:rsidRPr="00F70DA7">
              <w:rPr>
                <w:rFonts w:hAnsi="Calibri"/>
                <w:color w:val="1F4E79" w:themeColor="accent1" w:themeShade="80"/>
                <w:sz w:val="20"/>
                <w:szCs w:val="20"/>
              </w:rPr>
              <w:t>costs</w:t>
            </w:r>
            <w:r w:rsidR="00F01CA4" w:rsidRPr="00F70DA7">
              <w:rPr>
                <w:rFonts w:hAnsi="Calibri"/>
                <w:color w:val="1F4E79" w:themeColor="accent1" w:themeShade="80"/>
                <w:sz w:val="20"/>
                <w:szCs w:val="20"/>
              </w:rPr>
              <w:t xml:space="preserve"> $35 a month just to get to</w:t>
            </w:r>
            <w:r w:rsidR="00741083" w:rsidRPr="00F70DA7">
              <w:rPr>
                <w:rFonts w:hAnsi="Calibri"/>
                <w:color w:val="1F4E79" w:themeColor="accent1" w:themeShade="80"/>
                <w:sz w:val="20"/>
                <w:szCs w:val="20"/>
              </w:rPr>
              <w:t xml:space="preserve"> my</w:t>
            </w:r>
            <w:r w:rsidR="00F01CA4" w:rsidRPr="00F70DA7">
              <w:rPr>
                <w:rFonts w:hAnsi="Calibri"/>
                <w:color w:val="1F4E79" w:themeColor="accent1" w:themeShade="80"/>
                <w:sz w:val="20"/>
                <w:szCs w:val="20"/>
              </w:rPr>
              <w:t xml:space="preserve"> appointments. </w:t>
            </w:r>
            <w:r w:rsidR="00741083" w:rsidRPr="00F70DA7">
              <w:rPr>
                <w:rFonts w:hAnsi="Calibri"/>
                <w:color w:val="1F4E79" w:themeColor="accent1" w:themeShade="80"/>
                <w:sz w:val="20"/>
                <w:szCs w:val="20"/>
              </w:rPr>
              <w:t>My h</w:t>
            </w:r>
            <w:r w:rsidR="00F01CA4" w:rsidRPr="00F70DA7">
              <w:rPr>
                <w:rFonts w:hAnsi="Calibri"/>
                <w:color w:val="1F4E79" w:themeColor="accent1" w:themeShade="80"/>
                <w:sz w:val="20"/>
                <w:szCs w:val="20"/>
              </w:rPr>
              <w:t>aircut $25 plus $5 tip</w:t>
            </w:r>
            <w:r w:rsidR="00741083" w:rsidRPr="00F70DA7">
              <w:rPr>
                <w:rFonts w:hAnsi="Calibri"/>
                <w:color w:val="1F4E79" w:themeColor="accent1" w:themeShade="80"/>
                <w:sz w:val="20"/>
                <w:szCs w:val="20"/>
              </w:rPr>
              <w:t>. That alone already adds up to $65.</w:t>
            </w:r>
          </w:p>
          <w:p w14:paraId="4EC2141E" w14:textId="3B4340DB" w:rsidR="004931C5" w:rsidRPr="00F70DA7" w:rsidRDefault="00940B99" w:rsidP="00E40B23">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 xml:space="preserve">Isaac: </w:t>
            </w:r>
            <w:r w:rsidR="0008128F" w:rsidRPr="00F70DA7">
              <w:rPr>
                <w:rFonts w:hAnsi="Calibri"/>
                <w:color w:val="1F4E79" w:themeColor="accent1" w:themeShade="80"/>
                <w:sz w:val="20"/>
                <w:szCs w:val="20"/>
              </w:rPr>
              <w:t xml:space="preserve">I’d like to </w:t>
            </w:r>
            <w:r w:rsidR="000A51FC" w:rsidRPr="00F70DA7">
              <w:rPr>
                <w:rFonts w:hAnsi="Calibri"/>
                <w:color w:val="1F4E79" w:themeColor="accent1" w:themeShade="80"/>
                <w:sz w:val="20"/>
                <w:szCs w:val="20"/>
              </w:rPr>
              <w:t>piggyback</w:t>
            </w:r>
            <w:r w:rsidRPr="00F70DA7">
              <w:rPr>
                <w:rFonts w:hAnsi="Calibri"/>
                <w:color w:val="1F4E79" w:themeColor="accent1" w:themeShade="80"/>
                <w:sz w:val="20"/>
                <w:szCs w:val="20"/>
              </w:rPr>
              <w:t xml:space="preserve"> on </w:t>
            </w:r>
            <w:r w:rsidR="0008128F" w:rsidRPr="00F70DA7">
              <w:rPr>
                <w:rFonts w:hAnsi="Calibri"/>
                <w:color w:val="1F4E79" w:themeColor="accent1" w:themeShade="80"/>
                <w:sz w:val="20"/>
                <w:szCs w:val="20"/>
              </w:rPr>
              <w:t>F</w:t>
            </w:r>
            <w:r w:rsidRPr="00F70DA7">
              <w:rPr>
                <w:rFonts w:hAnsi="Calibri"/>
                <w:color w:val="1F4E79" w:themeColor="accent1" w:themeShade="80"/>
                <w:sz w:val="20"/>
                <w:szCs w:val="20"/>
              </w:rPr>
              <w:t>rank</w:t>
            </w:r>
            <w:r w:rsidR="0008128F" w:rsidRPr="00F70DA7">
              <w:rPr>
                <w:rFonts w:hAnsi="Calibri"/>
                <w:color w:val="1F4E79" w:themeColor="accent1" w:themeShade="80"/>
                <w:sz w:val="20"/>
                <w:szCs w:val="20"/>
              </w:rPr>
              <w:t>’s comments</w:t>
            </w:r>
            <w:r w:rsidRPr="00F70DA7">
              <w:rPr>
                <w:rFonts w:hAnsi="Calibri"/>
                <w:color w:val="1F4E79" w:themeColor="accent1" w:themeShade="80"/>
                <w:sz w:val="20"/>
                <w:szCs w:val="20"/>
              </w:rPr>
              <w:t>. I was in two diff</w:t>
            </w:r>
            <w:r w:rsidR="0008128F" w:rsidRPr="00F70DA7">
              <w:rPr>
                <w:rFonts w:hAnsi="Calibri"/>
                <w:color w:val="1F4E79" w:themeColor="accent1" w:themeShade="80"/>
                <w:sz w:val="20"/>
                <w:szCs w:val="20"/>
              </w:rPr>
              <w:t>erent</w:t>
            </w:r>
            <w:r w:rsidRPr="00F70DA7">
              <w:rPr>
                <w:rFonts w:hAnsi="Calibri"/>
                <w:color w:val="1F4E79" w:themeColor="accent1" w:themeShade="80"/>
                <w:sz w:val="20"/>
                <w:szCs w:val="20"/>
              </w:rPr>
              <w:t xml:space="preserve"> adult fam</w:t>
            </w:r>
            <w:r w:rsidR="0008128F" w:rsidRPr="00F70DA7">
              <w:rPr>
                <w:rFonts w:hAnsi="Calibri"/>
                <w:color w:val="1F4E79" w:themeColor="accent1" w:themeShade="80"/>
                <w:sz w:val="20"/>
                <w:szCs w:val="20"/>
              </w:rPr>
              <w:t>ily</w:t>
            </w:r>
            <w:r w:rsidRPr="00F70DA7">
              <w:rPr>
                <w:rFonts w:hAnsi="Calibri"/>
                <w:color w:val="1F4E79" w:themeColor="accent1" w:themeShade="80"/>
                <w:sz w:val="20"/>
                <w:szCs w:val="20"/>
              </w:rPr>
              <w:t xml:space="preserve"> homes</w:t>
            </w:r>
            <w:r w:rsidR="0008128F" w:rsidRPr="00F70DA7">
              <w:rPr>
                <w:rFonts w:hAnsi="Calibri"/>
                <w:color w:val="1F4E79" w:themeColor="accent1" w:themeShade="80"/>
                <w:sz w:val="20"/>
                <w:szCs w:val="20"/>
              </w:rPr>
              <w:t xml:space="preserve"> in the past</w:t>
            </w:r>
            <w:r w:rsidRPr="00F70DA7">
              <w:rPr>
                <w:rFonts w:hAnsi="Calibri"/>
                <w:color w:val="1F4E79" w:themeColor="accent1" w:themeShade="80"/>
                <w:sz w:val="20"/>
                <w:szCs w:val="20"/>
              </w:rPr>
              <w:t xml:space="preserve">. </w:t>
            </w:r>
            <w:r w:rsidR="0008128F" w:rsidRPr="00F70DA7">
              <w:rPr>
                <w:rFonts w:hAnsi="Calibri"/>
                <w:color w:val="1F4E79" w:themeColor="accent1" w:themeShade="80"/>
                <w:sz w:val="20"/>
                <w:szCs w:val="20"/>
              </w:rPr>
              <w:t xml:space="preserve">At the first home, </w:t>
            </w:r>
            <w:r w:rsidRPr="00F70DA7">
              <w:rPr>
                <w:rFonts w:hAnsi="Calibri"/>
                <w:color w:val="1F4E79" w:themeColor="accent1" w:themeShade="80"/>
                <w:sz w:val="20"/>
                <w:szCs w:val="20"/>
              </w:rPr>
              <w:t xml:space="preserve">I was able to get </w:t>
            </w:r>
            <w:r w:rsidR="000227E2" w:rsidRPr="00F70DA7">
              <w:rPr>
                <w:rFonts w:hAnsi="Calibri"/>
                <w:color w:val="1F4E79" w:themeColor="accent1" w:themeShade="80"/>
                <w:sz w:val="20"/>
                <w:szCs w:val="20"/>
              </w:rPr>
              <w:t>Social Security for</w:t>
            </w:r>
            <w:r w:rsidRPr="00F70DA7">
              <w:rPr>
                <w:rFonts w:hAnsi="Calibri"/>
                <w:color w:val="1F4E79" w:themeColor="accent1" w:themeShade="80"/>
                <w:sz w:val="20"/>
                <w:szCs w:val="20"/>
              </w:rPr>
              <w:t xml:space="preserve"> disability </w:t>
            </w:r>
            <w:r w:rsidR="0008128F" w:rsidRPr="00F70DA7">
              <w:rPr>
                <w:rFonts w:hAnsi="Calibri"/>
                <w:color w:val="1F4E79" w:themeColor="accent1" w:themeShade="80"/>
                <w:sz w:val="20"/>
                <w:szCs w:val="20"/>
              </w:rPr>
              <w:t xml:space="preserve">that </w:t>
            </w:r>
            <w:r w:rsidRPr="00F70DA7">
              <w:rPr>
                <w:rFonts w:hAnsi="Calibri"/>
                <w:color w:val="1F4E79" w:themeColor="accent1" w:themeShade="80"/>
                <w:sz w:val="20"/>
                <w:szCs w:val="20"/>
              </w:rPr>
              <w:t>started at $750</w:t>
            </w:r>
            <w:r w:rsidR="0008128F" w:rsidRPr="00F70DA7">
              <w:rPr>
                <w:rFonts w:hAnsi="Calibri"/>
                <w:color w:val="1F4E79" w:themeColor="accent1" w:themeShade="80"/>
                <w:sz w:val="20"/>
                <w:szCs w:val="20"/>
              </w:rPr>
              <w:t xml:space="preserve"> a</w:t>
            </w:r>
            <w:r w:rsidRPr="00F70DA7">
              <w:rPr>
                <w:rFonts w:hAnsi="Calibri"/>
                <w:color w:val="1F4E79" w:themeColor="accent1" w:themeShade="80"/>
                <w:sz w:val="20"/>
                <w:szCs w:val="20"/>
              </w:rPr>
              <w:t xml:space="preserve"> mo</w:t>
            </w:r>
            <w:r w:rsidR="0008128F" w:rsidRPr="00F70DA7">
              <w:rPr>
                <w:rFonts w:hAnsi="Calibri"/>
                <w:color w:val="1F4E79" w:themeColor="accent1" w:themeShade="80"/>
                <w:sz w:val="20"/>
                <w:szCs w:val="20"/>
              </w:rPr>
              <w:t>nth,</w:t>
            </w:r>
            <w:r w:rsidRPr="00F70DA7">
              <w:rPr>
                <w:rFonts w:hAnsi="Calibri"/>
                <w:color w:val="1F4E79" w:themeColor="accent1" w:themeShade="80"/>
                <w:sz w:val="20"/>
                <w:szCs w:val="20"/>
              </w:rPr>
              <w:t xml:space="preserve"> </w:t>
            </w:r>
            <w:r w:rsidR="0008128F" w:rsidRPr="00F70DA7">
              <w:rPr>
                <w:rFonts w:hAnsi="Calibri"/>
                <w:color w:val="1F4E79" w:themeColor="accent1" w:themeShade="80"/>
                <w:sz w:val="20"/>
                <w:szCs w:val="20"/>
              </w:rPr>
              <w:t>b</w:t>
            </w:r>
            <w:r w:rsidRPr="00F70DA7">
              <w:rPr>
                <w:rFonts w:hAnsi="Calibri"/>
                <w:color w:val="1F4E79" w:themeColor="accent1" w:themeShade="80"/>
                <w:sz w:val="20"/>
                <w:szCs w:val="20"/>
              </w:rPr>
              <w:t xml:space="preserve">ut participation was $685 </w:t>
            </w:r>
            <w:r w:rsidR="0008128F" w:rsidRPr="00F70DA7">
              <w:rPr>
                <w:rFonts w:hAnsi="Calibri"/>
                <w:color w:val="1F4E79" w:themeColor="accent1" w:themeShade="80"/>
                <w:sz w:val="20"/>
                <w:szCs w:val="20"/>
              </w:rPr>
              <w:t xml:space="preserve">a </w:t>
            </w:r>
            <w:r w:rsidRPr="00F70DA7">
              <w:rPr>
                <w:rFonts w:hAnsi="Calibri"/>
                <w:color w:val="1F4E79" w:themeColor="accent1" w:themeShade="80"/>
                <w:sz w:val="20"/>
                <w:szCs w:val="20"/>
              </w:rPr>
              <w:t>mo</w:t>
            </w:r>
            <w:r w:rsidR="0008128F" w:rsidRPr="00F70DA7">
              <w:rPr>
                <w:rFonts w:hAnsi="Calibri"/>
                <w:color w:val="1F4E79" w:themeColor="accent1" w:themeShade="80"/>
                <w:sz w:val="20"/>
                <w:szCs w:val="20"/>
              </w:rPr>
              <w:t>nth</w:t>
            </w:r>
            <w:r w:rsidRPr="00F70DA7">
              <w:rPr>
                <w:rFonts w:hAnsi="Calibri"/>
                <w:color w:val="1F4E79" w:themeColor="accent1" w:themeShade="80"/>
                <w:sz w:val="20"/>
                <w:szCs w:val="20"/>
              </w:rPr>
              <w:t xml:space="preserve">. Before COVID </w:t>
            </w:r>
            <w:r w:rsidR="006F2D10" w:rsidRPr="00F70DA7">
              <w:rPr>
                <w:rFonts w:hAnsi="Calibri"/>
                <w:color w:val="1F4E79" w:themeColor="accent1" w:themeShade="80"/>
                <w:sz w:val="20"/>
                <w:szCs w:val="20"/>
              </w:rPr>
              <w:t xml:space="preserve">I was </w:t>
            </w:r>
            <w:r w:rsidRPr="00F70DA7">
              <w:rPr>
                <w:rFonts w:hAnsi="Calibri"/>
                <w:color w:val="1F4E79" w:themeColor="accent1" w:themeShade="80"/>
                <w:sz w:val="20"/>
                <w:szCs w:val="20"/>
              </w:rPr>
              <w:t>running around the state trying to get a bill passed</w:t>
            </w:r>
            <w:r w:rsidR="006F2D10" w:rsidRPr="00F70DA7">
              <w:rPr>
                <w:rFonts w:hAnsi="Calibri"/>
                <w:color w:val="1F4E79" w:themeColor="accent1" w:themeShade="80"/>
                <w:sz w:val="20"/>
                <w:szCs w:val="20"/>
              </w:rPr>
              <w:t xml:space="preserve"> and</w:t>
            </w:r>
            <w:r w:rsidRPr="00F70DA7">
              <w:rPr>
                <w:rFonts w:hAnsi="Calibri"/>
                <w:color w:val="1F4E79" w:themeColor="accent1" w:themeShade="80"/>
                <w:sz w:val="20"/>
                <w:szCs w:val="20"/>
              </w:rPr>
              <w:t xml:space="preserve"> going to conferences. Food at events wasn’t good and </w:t>
            </w:r>
            <w:r w:rsidR="006F2D10" w:rsidRPr="00F70DA7">
              <w:rPr>
                <w:rFonts w:hAnsi="Calibri"/>
                <w:color w:val="1F4E79" w:themeColor="accent1" w:themeShade="80"/>
                <w:sz w:val="20"/>
                <w:szCs w:val="20"/>
              </w:rPr>
              <w:t xml:space="preserve">I </w:t>
            </w:r>
            <w:r w:rsidRPr="00F70DA7">
              <w:rPr>
                <w:rFonts w:hAnsi="Calibri"/>
                <w:color w:val="1F4E79" w:themeColor="accent1" w:themeShade="80"/>
                <w:sz w:val="20"/>
                <w:szCs w:val="20"/>
              </w:rPr>
              <w:t xml:space="preserve">had to buy </w:t>
            </w:r>
            <w:r w:rsidR="006F2D10" w:rsidRPr="00F70DA7">
              <w:rPr>
                <w:rFonts w:hAnsi="Calibri"/>
                <w:color w:val="1F4E79" w:themeColor="accent1" w:themeShade="80"/>
                <w:sz w:val="20"/>
                <w:szCs w:val="20"/>
              </w:rPr>
              <w:t xml:space="preserve">my </w:t>
            </w:r>
            <w:r w:rsidRPr="00F70DA7">
              <w:rPr>
                <w:rFonts w:hAnsi="Calibri"/>
                <w:color w:val="1F4E79" w:themeColor="accent1" w:themeShade="80"/>
                <w:sz w:val="20"/>
                <w:szCs w:val="20"/>
              </w:rPr>
              <w:t xml:space="preserve">own food. </w:t>
            </w:r>
            <w:r w:rsidR="000227E2" w:rsidRPr="00F70DA7">
              <w:rPr>
                <w:rFonts w:hAnsi="Calibri"/>
                <w:color w:val="1F4E79" w:themeColor="accent1" w:themeShade="80"/>
                <w:sz w:val="20"/>
                <w:szCs w:val="20"/>
              </w:rPr>
              <w:t>Later I m</w:t>
            </w:r>
            <w:r w:rsidRPr="00F70DA7">
              <w:rPr>
                <w:rFonts w:hAnsi="Calibri"/>
                <w:color w:val="1F4E79" w:themeColor="accent1" w:themeShade="80"/>
                <w:sz w:val="20"/>
                <w:szCs w:val="20"/>
              </w:rPr>
              <w:t>oved to another home</w:t>
            </w:r>
            <w:r w:rsidR="000227E2" w:rsidRPr="00F70DA7">
              <w:rPr>
                <w:rFonts w:hAnsi="Calibri"/>
                <w:color w:val="1F4E79" w:themeColor="accent1" w:themeShade="80"/>
                <w:sz w:val="20"/>
                <w:szCs w:val="20"/>
              </w:rPr>
              <w:t xml:space="preserve"> and</w:t>
            </w:r>
            <w:r w:rsidRPr="00F70DA7">
              <w:rPr>
                <w:rFonts w:hAnsi="Calibri"/>
                <w:color w:val="1F4E79" w:themeColor="accent1" w:themeShade="80"/>
                <w:sz w:val="20"/>
                <w:szCs w:val="20"/>
              </w:rPr>
              <w:t xml:space="preserve"> </w:t>
            </w:r>
            <w:r w:rsidR="000227E2" w:rsidRPr="00F70DA7">
              <w:rPr>
                <w:rFonts w:hAnsi="Calibri"/>
                <w:color w:val="1F4E79" w:themeColor="accent1" w:themeShade="80"/>
                <w:sz w:val="20"/>
                <w:szCs w:val="20"/>
              </w:rPr>
              <w:t xml:space="preserve">my </w:t>
            </w:r>
            <w:r w:rsidRPr="00F70DA7">
              <w:rPr>
                <w:rFonts w:hAnsi="Calibri"/>
                <w:color w:val="1F4E79" w:themeColor="accent1" w:themeShade="80"/>
                <w:sz w:val="20"/>
                <w:szCs w:val="20"/>
              </w:rPr>
              <w:t>retirement S</w:t>
            </w:r>
            <w:r w:rsidR="000227E2" w:rsidRPr="00F70DA7">
              <w:rPr>
                <w:rFonts w:hAnsi="Calibri"/>
                <w:color w:val="1F4E79" w:themeColor="accent1" w:themeShade="80"/>
                <w:sz w:val="20"/>
                <w:szCs w:val="20"/>
              </w:rPr>
              <w:t>ocial Security</w:t>
            </w:r>
            <w:r w:rsidRPr="00F70DA7">
              <w:rPr>
                <w:rFonts w:hAnsi="Calibri"/>
                <w:color w:val="1F4E79" w:themeColor="accent1" w:themeShade="80"/>
                <w:sz w:val="20"/>
                <w:szCs w:val="20"/>
              </w:rPr>
              <w:t xml:space="preserve"> kicked in. </w:t>
            </w:r>
            <w:r w:rsidR="00E40B23" w:rsidRPr="00F70DA7">
              <w:rPr>
                <w:rFonts w:hAnsi="Calibri"/>
                <w:color w:val="1F4E79" w:themeColor="accent1" w:themeShade="80"/>
                <w:sz w:val="20"/>
                <w:szCs w:val="20"/>
              </w:rPr>
              <w:t xml:space="preserve"> Food was worse at second home. They say you get meals, but nothing is edible. The offered rides weren’t reliable, so I spent money on transportation. </w:t>
            </w:r>
            <w:r w:rsidR="000227E2" w:rsidRPr="00F70DA7">
              <w:rPr>
                <w:rFonts w:hAnsi="Calibri"/>
                <w:color w:val="1F4E79" w:themeColor="accent1" w:themeShade="80"/>
                <w:sz w:val="20"/>
                <w:szCs w:val="20"/>
              </w:rPr>
              <w:t>E</w:t>
            </w:r>
            <w:r w:rsidRPr="00F70DA7">
              <w:rPr>
                <w:rFonts w:hAnsi="Calibri"/>
                <w:color w:val="1F4E79" w:themeColor="accent1" w:themeShade="80"/>
                <w:sz w:val="20"/>
                <w:szCs w:val="20"/>
              </w:rPr>
              <w:t xml:space="preserve">very time there’s a </w:t>
            </w:r>
            <w:r w:rsidR="000227E2" w:rsidRPr="00F70DA7">
              <w:rPr>
                <w:rFonts w:hAnsi="Calibri"/>
                <w:color w:val="1F4E79" w:themeColor="accent1" w:themeShade="80"/>
                <w:sz w:val="20"/>
                <w:szCs w:val="20"/>
              </w:rPr>
              <w:t>cost of living</w:t>
            </w:r>
            <w:r w:rsidRPr="00F70DA7">
              <w:rPr>
                <w:rFonts w:hAnsi="Calibri"/>
                <w:color w:val="1F4E79" w:themeColor="accent1" w:themeShade="80"/>
                <w:sz w:val="20"/>
                <w:szCs w:val="20"/>
              </w:rPr>
              <w:t xml:space="preserve"> increase</w:t>
            </w:r>
            <w:r w:rsidR="000227E2"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that participation am</w:t>
            </w:r>
            <w:r w:rsidR="000227E2" w:rsidRPr="00F70DA7">
              <w:rPr>
                <w:rFonts w:hAnsi="Calibri"/>
                <w:color w:val="1F4E79" w:themeColor="accent1" w:themeShade="80"/>
                <w:sz w:val="20"/>
                <w:szCs w:val="20"/>
              </w:rPr>
              <w:t>ount</w:t>
            </w:r>
            <w:r w:rsidRPr="00F70DA7">
              <w:rPr>
                <w:rFonts w:hAnsi="Calibri"/>
                <w:color w:val="1F4E79" w:themeColor="accent1" w:themeShade="80"/>
                <w:sz w:val="20"/>
                <w:szCs w:val="20"/>
              </w:rPr>
              <w:t xml:space="preserve"> increases too. It’s difficult to put aside money for savings. </w:t>
            </w:r>
            <w:r w:rsidR="000A51FC" w:rsidRPr="00F70DA7">
              <w:rPr>
                <w:rFonts w:hAnsi="Calibri"/>
                <w:color w:val="1F4E79" w:themeColor="accent1" w:themeShade="80"/>
                <w:sz w:val="20"/>
                <w:szCs w:val="20"/>
              </w:rPr>
              <w:t>I was always told there’s nothing we can do</w:t>
            </w:r>
            <w:r w:rsidR="000227E2" w:rsidRPr="00F70DA7">
              <w:rPr>
                <w:rFonts w:hAnsi="Calibri"/>
                <w:color w:val="1F4E79" w:themeColor="accent1" w:themeShade="80"/>
                <w:sz w:val="20"/>
                <w:szCs w:val="20"/>
              </w:rPr>
              <w:t xml:space="preserve"> because</w:t>
            </w:r>
            <w:r w:rsidR="000A51FC" w:rsidRPr="00F70DA7">
              <w:rPr>
                <w:rFonts w:hAnsi="Calibri"/>
                <w:color w:val="1F4E79" w:themeColor="accent1" w:themeShade="80"/>
                <w:sz w:val="20"/>
                <w:szCs w:val="20"/>
              </w:rPr>
              <w:t xml:space="preserve"> </w:t>
            </w:r>
            <w:r w:rsidR="000227E2" w:rsidRPr="00F70DA7">
              <w:rPr>
                <w:rFonts w:hAnsi="Calibri"/>
                <w:color w:val="1F4E79" w:themeColor="accent1" w:themeShade="80"/>
                <w:sz w:val="20"/>
                <w:szCs w:val="20"/>
              </w:rPr>
              <w:t>funding is determined by legislators</w:t>
            </w:r>
            <w:r w:rsidR="000A51FC" w:rsidRPr="00F70DA7">
              <w:rPr>
                <w:rFonts w:hAnsi="Calibri"/>
                <w:color w:val="1F4E79" w:themeColor="accent1" w:themeShade="80"/>
                <w:sz w:val="20"/>
                <w:szCs w:val="20"/>
              </w:rPr>
              <w:t xml:space="preserve">. </w:t>
            </w:r>
            <w:r w:rsidR="006F06DE" w:rsidRPr="00F70DA7">
              <w:rPr>
                <w:rFonts w:hAnsi="Calibri"/>
                <w:color w:val="1F4E79" w:themeColor="accent1" w:themeShade="80"/>
                <w:sz w:val="20"/>
                <w:szCs w:val="20"/>
              </w:rPr>
              <w:t>Case managers</w:t>
            </w:r>
            <w:r w:rsidR="000A51FC" w:rsidRPr="00F70DA7">
              <w:rPr>
                <w:rFonts w:hAnsi="Calibri"/>
                <w:color w:val="1F4E79" w:themeColor="accent1" w:themeShade="80"/>
                <w:sz w:val="20"/>
                <w:szCs w:val="20"/>
              </w:rPr>
              <w:t xml:space="preserve"> </w:t>
            </w:r>
            <w:r w:rsidR="006F06DE" w:rsidRPr="00F70DA7">
              <w:rPr>
                <w:rFonts w:hAnsi="Calibri"/>
                <w:color w:val="1F4E79" w:themeColor="accent1" w:themeShade="80"/>
                <w:sz w:val="20"/>
                <w:szCs w:val="20"/>
              </w:rPr>
              <w:t>n</w:t>
            </w:r>
            <w:r w:rsidR="000A51FC" w:rsidRPr="00F70DA7">
              <w:rPr>
                <w:rFonts w:hAnsi="Calibri"/>
                <w:color w:val="1F4E79" w:themeColor="accent1" w:themeShade="80"/>
                <w:sz w:val="20"/>
                <w:szCs w:val="20"/>
              </w:rPr>
              <w:t xml:space="preserve">or anyone else </w:t>
            </w:r>
            <w:r w:rsidR="006F06DE" w:rsidRPr="00F70DA7">
              <w:rPr>
                <w:rFonts w:hAnsi="Calibri"/>
                <w:color w:val="1F4E79" w:themeColor="accent1" w:themeShade="80"/>
                <w:sz w:val="20"/>
                <w:szCs w:val="20"/>
              </w:rPr>
              <w:t xml:space="preserve">would </w:t>
            </w:r>
            <w:r w:rsidR="000A51FC" w:rsidRPr="00F70DA7">
              <w:rPr>
                <w:rFonts w:hAnsi="Calibri"/>
                <w:color w:val="1F4E79" w:themeColor="accent1" w:themeShade="80"/>
                <w:sz w:val="20"/>
                <w:szCs w:val="20"/>
              </w:rPr>
              <w:t>provide who to speak with at leg</w:t>
            </w:r>
            <w:r w:rsidR="006F06DE" w:rsidRPr="00F70DA7">
              <w:rPr>
                <w:rFonts w:hAnsi="Calibri"/>
                <w:color w:val="1F4E79" w:themeColor="accent1" w:themeShade="80"/>
                <w:sz w:val="20"/>
                <w:szCs w:val="20"/>
              </w:rPr>
              <w:t>islation,</w:t>
            </w:r>
            <w:r w:rsidR="000A51FC" w:rsidRPr="00F70DA7">
              <w:rPr>
                <w:rFonts w:hAnsi="Calibri"/>
                <w:color w:val="1F4E79" w:themeColor="accent1" w:themeShade="80"/>
                <w:sz w:val="20"/>
                <w:szCs w:val="20"/>
              </w:rPr>
              <w:t xml:space="preserve"> where those figures came from</w:t>
            </w:r>
            <w:r w:rsidR="006F06DE" w:rsidRPr="00F70DA7">
              <w:rPr>
                <w:rFonts w:hAnsi="Calibri"/>
                <w:color w:val="1F4E79" w:themeColor="accent1" w:themeShade="80"/>
                <w:sz w:val="20"/>
                <w:szCs w:val="20"/>
              </w:rPr>
              <w:t>,</w:t>
            </w:r>
            <w:r w:rsidR="000A51FC" w:rsidRPr="00F70DA7">
              <w:rPr>
                <w:rFonts w:hAnsi="Calibri"/>
                <w:color w:val="1F4E79" w:themeColor="accent1" w:themeShade="80"/>
                <w:sz w:val="20"/>
                <w:szCs w:val="20"/>
              </w:rPr>
              <w:t xml:space="preserve"> </w:t>
            </w:r>
            <w:r w:rsidR="006F06DE" w:rsidRPr="00F70DA7">
              <w:rPr>
                <w:rFonts w:hAnsi="Calibri"/>
                <w:color w:val="1F4E79" w:themeColor="accent1" w:themeShade="80"/>
                <w:sz w:val="20"/>
                <w:szCs w:val="20"/>
              </w:rPr>
              <w:t>or</w:t>
            </w:r>
            <w:r w:rsidR="000A51FC" w:rsidRPr="00F70DA7">
              <w:rPr>
                <w:rFonts w:hAnsi="Calibri"/>
                <w:color w:val="1F4E79" w:themeColor="accent1" w:themeShade="80"/>
                <w:sz w:val="20"/>
                <w:szCs w:val="20"/>
              </w:rPr>
              <w:t xml:space="preserve"> what could be done. I would have tracked down somebody to plead my case</w:t>
            </w:r>
            <w:r w:rsidR="00676066" w:rsidRPr="00F70DA7">
              <w:rPr>
                <w:rFonts w:hAnsi="Calibri"/>
                <w:color w:val="1F4E79" w:themeColor="accent1" w:themeShade="80"/>
                <w:sz w:val="20"/>
                <w:szCs w:val="20"/>
              </w:rPr>
              <w:t xml:space="preserve"> (and others’)</w:t>
            </w:r>
            <w:r w:rsidR="000A51FC" w:rsidRPr="00F70DA7">
              <w:rPr>
                <w:rFonts w:hAnsi="Calibri"/>
                <w:color w:val="1F4E79" w:themeColor="accent1" w:themeShade="80"/>
                <w:sz w:val="20"/>
                <w:szCs w:val="20"/>
              </w:rPr>
              <w:t xml:space="preserve"> if I could.</w:t>
            </w:r>
            <w:r w:rsidR="00676066" w:rsidRPr="00F70DA7">
              <w:rPr>
                <w:rFonts w:hAnsi="Calibri"/>
                <w:color w:val="1F4E79" w:themeColor="accent1" w:themeShade="80"/>
                <w:sz w:val="20"/>
                <w:szCs w:val="20"/>
              </w:rPr>
              <w:t xml:space="preserve"> </w:t>
            </w:r>
            <w:r w:rsidR="00E40B23" w:rsidRPr="00F70DA7">
              <w:rPr>
                <w:rFonts w:hAnsi="Calibri"/>
                <w:color w:val="1F4E79" w:themeColor="accent1" w:themeShade="80"/>
                <w:sz w:val="20"/>
                <w:szCs w:val="20"/>
              </w:rPr>
              <w:t>I’m not in the adult family home</w:t>
            </w:r>
            <w:r w:rsidR="00A433DD" w:rsidRPr="00F70DA7">
              <w:rPr>
                <w:rFonts w:hAnsi="Calibri"/>
                <w:color w:val="1F4E79" w:themeColor="accent1" w:themeShade="80"/>
                <w:sz w:val="20"/>
                <w:szCs w:val="20"/>
              </w:rPr>
              <w:t xml:space="preserve"> system any longer, but</w:t>
            </w:r>
            <w:r w:rsidR="00E40B23" w:rsidRPr="00F70DA7">
              <w:rPr>
                <w:rFonts w:hAnsi="Calibri"/>
                <w:color w:val="1F4E79" w:themeColor="accent1" w:themeShade="80"/>
                <w:sz w:val="20"/>
                <w:szCs w:val="20"/>
              </w:rPr>
              <w:t xml:space="preserve"> I care</w:t>
            </w:r>
            <w:r w:rsidR="00A433DD" w:rsidRPr="00F70DA7">
              <w:rPr>
                <w:rFonts w:hAnsi="Calibri"/>
                <w:color w:val="1F4E79" w:themeColor="accent1" w:themeShade="80"/>
                <w:sz w:val="20"/>
                <w:szCs w:val="20"/>
              </w:rPr>
              <w:t xml:space="preserve"> for the sake of people that are where I used to be </w:t>
            </w:r>
            <w:r w:rsidR="00E40B23" w:rsidRPr="00F70DA7">
              <w:rPr>
                <w:rFonts w:hAnsi="Calibri"/>
                <w:color w:val="1F4E79" w:themeColor="accent1" w:themeShade="80"/>
                <w:sz w:val="20"/>
                <w:szCs w:val="20"/>
              </w:rPr>
              <w:t>and want</w:t>
            </w:r>
            <w:r w:rsidR="00A433DD" w:rsidRPr="00F70DA7">
              <w:rPr>
                <w:rFonts w:hAnsi="Calibri"/>
                <w:color w:val="1F4E79" w:themeColor="accent1" w:themeShade="80"/>
                <w:sz w:val="20"/>
                <w:szCs w:val="20"/>
              </w:rPr>
              <w:t xml:space="preserve"> there</w:t>
            </w:r>
            <w:r w:rsidR="00E40B23" w:rsidRPr="00F70DA7">
              <w:rPr>
                <w:rFonts w:hAnsi="Calibri"/>
                <w:color w:val="1F4E79" w:themeColor="accent1" w:themeShade="80"/>
                <w:sz w:val="20"/>
                <w:szCs w:val="20"/>
              </w:rPr>
              <w:t xml:space="preserve"> to</w:t>
            </w:r>
            <w:r w:rsidR="00A433DD" w:rsidRPr="00F70DA7">
              <w:rPr>
                <w:rFonts w:hAnsi="Calibri"/>
                <w:color w:val="1F4E79" w:themeColor="accent1" w:themeShade="80"/>
                <w:sz w:val="20"/>
                <w:szCs w:val="20"/>
              </w:rPr>
              <w:t xml:space="preserve"> be some relief. Really, you’re stuck.</w:t>
            </w:r>
          </w:p>
        </w:tc>
      </w:tr>
      <w:tr w:rsidR="00A3502C" w:rsidRPr="003B3604" w14:paraId="2F36F39B" w14:textId="77777777" w:rsidTr="00BC04F3">
        <w:trPr>
          <w:trHeight w:val="497"/>
        </w:trPr>
        <w:tc>
          <w:tcPr>
            <w:tcW w:w="468" w:type="dxa"/>
            <w:vAlign w:val="center"/>
          </w:tcPr>
          <w:p w14:paraId="0D0DE2F5" w14:textId="77777777" w:rsidR="00A3502C" w:rsidRPr="002E7AF7" w:rsidRDefault="00A3502C" w:rsidP="00A3502C">
            <w:pPr>
              <w:pStyle w:val="ListParagraph"/>
              <w:numPr>
                <w:ilvl w:val="0"/>
                <w:numId w:val="1"/>
              </w:numPr>
              <w:jc w:val="center"/>
              <w:rPr>
                <w:rFonts w:asciiTheme="minorHAnsi" w:hAnsiTheme="minorHAnsi" w:cs="Calibri"/>
                <w:sz w:val="18"/>
                <w:szCs w:val="18"/>
              </w:rPr>
            </w:pPr>
          </w:p>
        </w:tc>
        <w:tc>
          <w:tcPr>
            <w:tcW w:w="2767" w:type="dxa"/>
          </w:tcPr>
          <w:p w14:paraId="722FD617" w14:textId="5B28CCCA" w:rsidR="00A3502C" w:rsidRPr="00994767" w:rsidRDefault="00EE3F49" w:rsidP="00A3502C">
            <w:pPr>
              <w:rPr>
                <w:rFonts w:asciiTheme="minorHAnsi" w:hAnsiTheme="minorHAnsi"/>
                <w:sz w:val="20"/>
              </w:rPr>
            </w:pPr>
            <w:r>
              <w:rPr>
                <w:rFonts w:asciiTheme="minorHAnsi" w:hAnsiTheme="minorHAnsi"/>
                <w:sz w:val="20"/>
              </w:rPr>
              <w:t>Supported Employment</w:t>
            </w:r>
          </w:p>
        </w:tc>
        <w:tc>
          <w:tcPr>
            <w:tcW w:w="720" w:type="dxa"/>
          </w:tcPr>
          <w:p w14:paraId="30352ADD" w14:textId="59C2563B" w:rsidR="00A3502C" w:rsidRDefault="00A3502C" w:rsidP="00A3502C">
            <w:pPr>
              <w:jc w:val="center"/>
              <w:rPr>
                <w:rFonts w:asciiTheme="minorHAnsi" w:hAnsiTheme="minorHAnsi" w:cs="Calibri"/>
                <w:sz w:val="18"/>
                <w:szCs w:val="18"/>
              </w:rPr>
            </w:pPr>
            <w:r>
              <w:rPr>
                <w:rFonts w:asciiTheme="minorHAnsi" w:hAnsiTheme="minorHAnsi" w:cs="Calibri"/>
                <w:sz w:val="18"/>
                <w:szCs w:val="18"/>
              </w:rPr>
              <w:t>10:</w:t>
            </w:r>
            <w:r w:rsidR="00800119">
              <w:rPr>
                <w:rFonts w:asciiTheme="minorHAnsi" w:hAnsiTheme="minorHAnsi" w:cs="Calibri"/>
                <w:sz w:val="18"/>
                <w:szCs w:val="18"/>
              </w:rPr>
              <w:t>30</w:t>
            </w:r>
          </w:p>
        </w:tc>
        <w:tc>
          <w:tcPr>
            <w:tcW w:w="1350" w:type="dxa"/>
            <w:vAlign w:val="center"/>
          </w:tcPr>
          <w:p w14:paraId="3D3DB055" w14:textId="557EA18C" w:rsidR="00A3502C" w:rsidRPr="002E7AF7" w:rsidRDefault="00725D2E" w:rsidP="00A3502C">
            <w:pPr>
              <w:jc w:val="center"/>
              <w:rPr>
                <w:rFonts w:asciiTheme="minorHAnsi" w:hAnsiTheme="minorHAnsi" w:cs="Calibri"/>
                <w:sz w:val="18"/>
                <w:szCs w:val="18"/>
              </w:rPr>
            </w:pPr>
            <w:r>
              <w:rPr>
                <w:rFonts w:asciiTheme="minorHAnsi" w:hAnsiTheme="minorHAnsi" w:cs="Calibri"/>
                <w:sz w:val="18"/>
                <w:szCs w:val="18"/>
              </w:rPr>
              <w:t>Mike</w:t>
            </w:r>
            <w:r w:rsidR="00EE63DC">
              <w:rPr>
                <w:rFonts w:asciiTheme="minorHAnsi" w:hAnsiTheme="minorHAnsi" w:cs="Calibri"/>
                <w:sz w:val="18"/>
                <w:szCs w:val="18"/>
              </w:rPr>
              <w:t>/Laura</w:t>
            </w:r>
          </w:p>
        </w:tc>
        <w:tc>
          <w:tcPr>
            <w:tcW w:w="5855" w:type="dxa"/>
          </w:tcPr>
          <w:p w14:paraId="701EEC9F" w14:textId="4CED3081" w:rsidR="00F165A9" w:rsidRPr="00F70DA7" w:rsidRDefault="0095535F" w:rsidP="003A4A1E">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object w:dxaOrig="1539" w:dyaOrig="997" w14:anchorId="0022171C">
                <v:shape id="_x0000_i1026" type="#_x0000_t75" style="width:77.25pt;height:49.5pt" o:ole="">
                  <v:imagedata r:id="rId13" o:title=""/>
                </v:shape>
                <o:OLEObject Type="Embed" ProgID="AcroExch.Document.DC" ShapeID="_x0000_i1026" DrawAspect="Icon" ObjectID="_1743827796" r:id="rId14"/>
              </w:object>
            </w:r>
            <w:r w:rsidR="00D00B79" w:rsidRPr="00F70DA7">
              <w:rPr>
                <w:rFonts w:hAnsi="Calibri"/>
                <w:color w:val="1F4E79" w:themeColor="accent1" w:themeShade="80"/>
                <w:sz w:val="20"/>
                <w:szCs w:val="20"/>
              </w:rPr>
              <w:object w:dxaOrig="1539" w:dyaOrig="997" w14:anchorId="117ACCF7">
                <v:shape id="_x0000_i1027" type="#_x0000_t75" style="width:77.25pt;height:49.5pt" o:ole="">
                  <v:imagedata r:id="rId15" o:title=""/>
                </v:shape>
                <o:OLEObject Type="Embed" ProgID="AcroExch.Document.DC" ShapeID="_x0000_i1027" DrawAspect="Icon" ObjectID="_1743827797" r:id="rId16"/>
              </w:object>
            </w:r>
          </w:p>
          <w:p w14:paraId="577CE095" w14:textId="34C7A1AF" w:rsidR="00A3502C" w:rsidRPr="00F70DA7" w:rsidRDefault="002F67A1" w:rsidP="003A4A1E">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Laura De</w:t>
            </w:r>
            <w:r w:rsidR="00692FC0" w:rsidRPr="00F70DA7">
              <w:rPr>
                <w:rFonts w:hAnsi="Calibri"/>
                <w:color w:val="1F4E79" w:themeColor="accent1" w:themeShade="80"/>
                <w:sz w:val="20"/>
                <w:szCs w:val="20"/>
              </w:rPr>
              <w:t>V</w:t>
            </w:r>
            <w:r w:rsidRPr="00F70DA7">
              <w:rPr>
                <w:rFonts w:hAnsi="Calibri"/>
                <w:color w:val="1F4E79" w:themeColor="accent1" w:themeShade="80"/>
                <w:sz w:val="20"/>
                <w:szCs w:val="20"/>
              </w:rPr>
              <w:t>ol</w:t>
            </w:r>
            <w:r w:rsidR="003D61BF" w:rsidRPr="00F70DA7">
              <w:rPr>
                <w:rFonts w:hAnsi="Calibri"/>
                <w:color w:val="1F4E79" w:themeColor="accent1" w:themeShade="80"/>
                <w:sz w:val="20"/>
                <w:szCs w:val="20"/>
              </w:rPr>
              <w:t xml:space="preserve"> -</w:t>
            </w:r>
            <w:r w:rsidR="00F165A9" w:rsidRPr="00F70DA7">
              <w:rPr>
                <w:rFonts w:hAnsi="Calibri"/>
                <w:color w:val="1F4E79" w:themeColor="accent1" w:themeShade="80"/>
                <w:sz w:val="20"/>
                <w:szCs w:val="20"/>
              </w:rPr>
              <w:t xml:space="preserve"> </w:t>
            </w:r>
            <w:r w:rsidR="003D61BF" w:rsidRPr="00F70DA7">
              <w:rPr>
                <w:rFonts w:hAnsi="Calibri"/>
                <w:color w:val="1F4E79" w:themeColor="accent1" w:themeShade="80"/>
                <w:sz w:val="20"/>
                <w:szCs w:val="20"/>
              </w:rPr>
              <w:t>Supported Employment Specialist.</w:t>
            </w:r>
            <w:r w:rsidRPr="00F70DA7">
              <w:rPr>
                <w:rFonts w:hAnsi="Calibri"/>
                <w:color w:val="1F4E79" w:themeColor="accent1" w:themeShade="80"/>
                <w:sz w:val="20"/>
                <w:szCs w:val="20"/>
              </w:rPr>
              <w:t xml:space="preserve"> </w:t>
            </w:r>
            <w:r w:rsidR="003D61BF" w:rsidRPr="00F70DA7">
              <w:rPr>
                <w:rFonts w:hAnsi="Calibri"/>
                <w:color w:val="1F4E79" w:themeColor="accent1" w:themeShade="80"/>
                <w:sz w:val="20"/>
                <w:szCs w:val="20"/>
              </w:rPr>
              <w:t>W</w:t>
            </w:r>
            <w:r w:rsidR="003A4A1E" w:rsidRPr="00F70DA7">
              <w:rPr>
                <w:rFonts w:hAnsi="Calibri"/>
                <w:color w:val="1F4E79" w:themeColor="accent1" w:themeShade="80"/>
                <w:sz w:val="20"/>
                <w:szCs w:val="20"/>
              </w:rPr>
              <w:t xml:space="preserve">orks </w:t>
            </w:r>
            <w:r w:rsidRPr="00F70DA7">
              <w:rPr>
                <w:rFonts w:hAnsi="Calibri"/>
                <w:color w:val="1F4E79" w:themeColor="accent1" w:themeShade="80"/>
                <w:sz w:val="20"/>
                <w:szCs w:val="20"/>
              </w:rPr>
              <w:t>in region 3, southwest WA.</w:t>
            </w:r>
            <w:r w:rsidR="00A50D16" w:rsidRPr="00F70DA7">
              <w:rPr>
                <w:rFonts w:hAnsi="Calibri"/>
                <w:color w:val="1F4E79" w:themeColor="accent1" w:themeShade="80"/>
                <w:sz w:val="20"/>
                <w:szCs w:val="20"/>
              </w:rPr>
              <w:t xml:space="preserve"> </w:t>
            </w:r>
          </w:p>
          <w:p w14:paraId="395CAADF" w14:textId="29AC161F" w:rsidR="002F67A1" w:rsidRPr="00F70DA7" w:rsidRDefault="002F67A1" w:rsidP="003A4A1E">
            <w:pPr>
              <w:tabs>
                <w:tab w:val="left" w:pos="1308"/>
              </w:tabs>
              <w:spacing w:after="240"/>
              <w:rPr>
                <w:rFonts w:hAnsi="Calibri"/>
                <w:color w:val="1F4E79" w:themeColor="accent1" w:themeShade="80"/>
                <w:sz w:val="20"/>
                <w:szCs w:val="20"/>
              </w:rPr>
            </w:pPr>
            <w:r w:rsidRPr="00F70DA7">
              <w:rPr>
                <w:rFonts w:hAnsi="Calibri"/>
                <w:color w:val="1F4E79" w:themeColor="accent1" w:themeShade="80"/>
                <w:sz w:val="20"/>
                <w:szCs w:val="20"/>
              </w:rPr>
              <w:t>Mike Corcoran</w:t>
            </w:r>
            <w:r w:rsidR="003D61BF" w:rsidRPr="00F70DA7">
              <w:rPr>
                <w:rFonts w:hAnsi="Calibri"/>
                <w:color w:val="1F4E79" w:themeColor="accent1" w:themeShade="80"/>
                <w:sz w:val="20"/>
                <w:szCs w:val="20"/>
              </w:rPr>
              <w:t xml:space="preserve"> -</w:t>
            </w:r>
            <w:r w:rsidRPr="00F70DA7">
              <w:rPr>
                <w:rFonts w:hAnsi="Calibri"/>
                <w:color w:val="1F4E79" w:themeColor="accent1" w:themeShade="80"/>
                <w:sz w:val="20"/>
                <w:szCs w:val="20"/>
              </w:rPr>
              <w:t xml:space="preserve"> </w:t>
            </w:r>
            <w:r w:rsidR="003A4A1E" w:rsidRPr="00F70DA7">
              <w:rPr>
                <w:rFonts w:hAnsi="Calibri"/>
                <w:color w:val="1F4E79" w:themeColor="accent1" w:themeShade="80"/>
                <w:sz w:val="20"/>
                <w:szCs w:val="20"/>
              </w:rPr>
              <w:t xml:space="preserve">Employment </w:t>
            </w:r>
            <w:r w:rsidRPr="00F70DA7">
              <w:rPr>
                <w:rFonts w:hAnsi="Calibri"/>
                <w:color w:val="1F4E79" w:themeColor="accent1" w:themeShade="80"/>
                <w:sz w:val="20"/>
                <w:szCs w:val="20"/>
              </w:rPr>
              <w:t>Program Manager at ALTSA. Work</w:t>
            </w:r>
            <w:r w:rsidR="003D61BF" w:rsidRPr="00F70DA7">
              <w:rPr>
                <w:rFonts w:hAnsi="Calibri"/>
                <w:color w:val="1F4E79" w:themeColor="accent1" w:themeShade="80"/>
                <w:sz w:val="20"/>
                <w:szCs w:val="20"/>
              </w:rPr>
              <w:t>s</w:t>
            </w:r>
            <w:r w:rsidRPr="00F70DA7">
              <w:rPr>
                <w:rFonts w:hAnsi="Calibri"/>
                <w:color w:val="1F4E79" w:themeColor="accent1" w:themeShade="80"/>
                <w:sz w:val="20"/>
                <w:szCs w:val="20"/>
              </w:rPr>
              <w:t xml:space="preserve"> with employment team</w:t>
            </w:r>
            <w:r w:rsidR="003A4A1E" w:rsidRPr="00F70DA7">
              <w:rPr>
                <w:rFonts w:hAnsi="Calibri"/>
                <w:color w:val="1F4E79" w:themeColor="accent1" w:themeShade="80"/>
                <w:sz w:val="20"/>
                <w:szCs w:val="20"/>
              </w:rPr>
              <w:t xml:space="preserve"> for clients all across the state.</w:t>
            </w:r>
          </w:p>
          <w:p w14:paraId="362A8635" w14:textId="742D8489" w:rsidR="004A049A" w:rsidRPr="00F70DA7" w:rsidRDefault="00F165A9"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Laura: Studies have demonstrated that people who are employed are healthier. The idea being that if a person has a job they like to go to, they likely have a better sense of self and purpose. </w:t>
            </w:r>
            <w:r w:rsidR="00A94B06" w:rsidRPr="00F70DA7">
              <w:rPr>
                <w:rFonts w:hAnsi="Calibri"/>
                <w:color w:val="1F4E79" w:themeColor="accent1" w:themeShade="80"/>
                <w:sz w:val="20"/>
                <w:szCs w:val="20"/>
              </w:rPr>
              <w:t xml:space="preserve">Working just a few hours a week can have a positive impact on someone’s mental and physical health resulting in less visits to the emergency room. </w:t>
            </w:r>
            <w:r w:rsidRPr="00F70DA7">
              <w:rPr>
                <w:rFonts w:hAnsi="Calibri"/>
                <w:color w:val="1F4E79" w:themeColor="accent1" w:themeShade="80"/>
                <w:sz w:val="20"/>
                <w:szCs w:val="20"/>
              </w:rPr>
              <w:t xml:space="preserve"> </w:t>
            </w:r>
          </w:p>
          <w:p w14:paraId="134B3DAC" w14:textId="77777777" w:rsidR="00F165A9" w:rsidRPr="00F70DA7" w:rsidRDefault="00F165A9" w:rsidP="00A3502C">
            <w:pPr>
              <w:tabs>
                <w:tab w:val="left" w:pos="1308"/>
              </w:tabs>
              <w:rPr>
                <w:rFonts w:hAnsi="Calibri"/>
                <w:color w:val="1F4E79" w:themeColor="accent1" w:themeShade="80"/>
                <w:sz w:val="20"/>
                <w:szCs w:val="20"/>
              </w:rPr>
            </w:pPr>
          </w:p>
          <w:p w14:paraId="521ED80C" w14:textId="437881CE" w:rsidR="004A049A" w:rsidRPr="00F70DA7" w:rsidRDefault="004A049A"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Zya: </w:t>
            </w:r>
            <w:r w:rsidR="00F165A9" w:rsidRPr="00F70DA7">
              <w:rPr>
                <w:rFonts w:hAnsi="Calibri"/>
                <w:color w:val="1F4E79" w:themeColor="accent1" w:themeShade="80"/>
                <w:sz w:val="20"/>
                <w:szCs w:val="20"/>
              </w:rPr>
              <w:t>O</w:t>
            </w:r>
            <w:r w:rsidRPr="00F70DA7">
              <w:rPr>
                <w:rFonts w:hAnsi="Calibri"/>
                <w:color w:val="1F4E79" w:themeColor="accent1" w:themeShade="80"/>
                <w:sz w:val="20"/>
                <w:szCs w:val="20"/>
              </w:rPr>
              <w:t>ne of the most important factors</w:t>
            </w:r>
            <w:r w:rsidR="003B7838" w:rsidRPr="00F70DA7">
              <w:rPr>
                <w:rFonts w:hAnsi="Calibri"/>
                <w:color w:val="1F4E79" w:themeColor="accent1" w:themeShade="80"/>
                <w:sz w:val="20"/>
                <w:szCs w:val="20"/>
              </w:rPr>
              <w:t xml:space="preserve"> is</w:t>
            </w:r>
            <w:r w:rsidRPr="00F70DA7">
              <w:rPr>
                <w:rFonts w:hAnsi="Calibri"/>
                <w:color w:val="1F4E79" w:themeColor="accent1" w:themeShade="80"/>
                <w:sz w:val="20"/>
                <w:szCs w:val="20"/>
              </w:rPr>
              <w:t xml:space="preserve"> giving us a sense of purpose and something to look forward to</w:t>
            </w:r>
            <w:r w:rsidR="003B7838"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3B7838" w:rsidRPr="00F70DA7">
              <w:rPr>
                <w:rFonts w:hAnsi="Calibri"/>
                <w:color w:val="1F4E79" w:themeColor="accent1" w:themeShade="80"/>
                <w:sz w:val="20"/>
                <w:szCs w:val="20"/>
              </w:rPr>
              <w:t>s</w:t>
            </w:r>
            <w:r w:rsidRPr="00F70DA7">
              <w:rPr>
                <w:rFonts w:hAnsi="Calibri"/>
                <w:color w:val="1F4E79" w:themeColor="accent1" w:themeShade="80"/>
                <w:sz w:val="20"/>
                <w:szCs w:val="20"/>
              </w:rPr>
              <w:t xml:space="preserve">omething we believe in or </w:t>
            </w:r>
            <w:r w:rsidR="003B7838" w:rsidRPr="00F70DA7">
              <w:rPr>
                <w:rFonts w:hAnsi="Calibri"/>
                <w:color w:val="1F4E79" w:themeColor="accent1" w:themeShade="80"/>
                <w:sz w:val="20"/>
                <w:szCs w:val="20"/>
              </w:rPr>
              <w:t xml:space="preserve">are </w:t>
            </w:r>
            <w:r w:rsidRPr="00F70DA7">
              <w:rPr>
                <w:rFonts w:hAnsi="Calibri"/>
                <w:color w:val="1F4E79" w:themeColor="accent1" w:themeShade="80"/>
                <w:sz w:val="20"/>
                <w:szCs w:val="20"/>
              </w:rPr>
              <w:t>aligned in interest. It helps us keep track of time</w:t>
            </w:r>
            <w:r w:rsidR="003B7838" w:rsidRPr="00F70DA7">
              <w:rPr>
                <w:rFonts w:hAnsi="Calibri"/>
                <w:color w:val="1F4E79" w:themeColor="accent1" w:themeShade="80"/>
                <w:sz w:val="20"/>
                <w:szCs w:val="20"/>
              </w:rPr>
              <w:t xml:space="preserve"> and</w:t>
            </w:r>
            <w:r w:rsidRPr="00F70DA7">
              <w:rPr>
                <w:rFonts w:hAnsi="Calibri"/>
                <w:color w:val="1F4E79" w:themeColor="accent1" w:themeShade="80"/>
                <w:sz w:val="20"/>
                <w:szCs w:val="20"/>
              </w:rPr>
              <w:t xml:space="preserve"> keep minds active so we’re using our reasoning and problem solving. We need to keep alive in us</w:t>
            </w:r>
            <w:r w:rsidR="003B7838"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3B7838" w:rsidRPr="00F70DA7">
              <w:rPr>
                <w:rFonts w:hAnsi="Calibri"/>
                <w:color w:val="1F4E79" w:themeColor="accent1" w:themeShade="80"/>
                <w:sz w:val="20"/>
                <w:szCs w:val="20"/>
              </w:rPr>
              <w:t>W</w:t>
            </w:r>
            <w:r w:rsidRPr="00F70DA7">
              <w:rPr>
                <w:rFonts w:hAnsi="Calibri"/>
                <w:color w:val="1F4E79" w:themeColor="accent1" w:themeShade="80"/>
                <w:sz w:val="20"/>
                <w:szCs w:val="20"/>
              </w:rPr>
              <w:t>hen we’re stuck in a situation</w:t>
            </w:r>
            <w:r w:rsidR="003B7838"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we have to create reasons to wake up every day. I think there is a solution for that and being able to provide extra help within someone’s home environment to do remote work would go a long way in improving mental health and extending our life expectancy.</w:t>
            </w:r>
          </w:p>
          <w:p w14:paraId="7B2CC0A4" w14:textId="77777777" w:rsidR="001E5F67" w:rsidRPr="00F70DA7" w:rsidRDefault="001E5F67" w:rsidP="00A3502C">
            <w:pPr>
              <w:tabs>
                <w:tab w:val="left" w:pos="1308"/>
              </w:tabs>
              <w:rPr>
                <w:rFonts w:hAnsi="Calibri"/>
                <w:color w:val="1F4E79" w:themeColor="accent1" w:themeShade="80"/>
                <w:sz w:val="20"/>
                <w:szCs w:val="20"/>
              </w:rPr>
            </w:pPr>
          </w:p>
          <w:p w14:paraId="02008A76" w14:textId="784D7332" w:rsidR="001E5F67" w:rsidRPr="00F70DA7" w:rsidRDefault="001E5F67"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Isaac: </w:t>
            </w:r>
            <w:r w:rsidR="00080CEC" w:rsidRPr="00F70DA7">
              <w:rPr>
                <w:rFonts w:hAnsi="Calibri"/>
                <w:color w:val="1F4E79" w:themeColor="accent1" w:themeShade="80"/>
                <w:sz w:val="20"/>
                <w:szCs w:val="20"/>
              </w:rPr>
              <w:t xml:space="preserve">3 years </w:t>
            </w:r>
            <w:r w:rsidR="00F6556E" w:rsidRPr="00F70DA7">
              <w:rPr>
                <w:rFonts w:hAnsi="Calibri"/>
                <w:color w:val="1F4E79" w:themeColor="accent1" w:themeShade="80"/>
                <w:sz w:val="20"/>
                <w:szCs w:val="20"/>
              </w:rPr>
              <w:t>ago,</w:t>
            </w:r>
            <w:r w:rsidR="00297F67" w:rsidRPr="00F70DA7">
              <w:rPr>
                <w:rFonts w:hAnsi="Calibri"/>
                <w:color w:val="1F4E79" w:themeColor="accent1" w:themeShade="80"/>
                <w:sz w:val="20"/>
                <w:szCs w:val="20"/>
              </w:rPr>
              <w:t xml:space="preserve"> Nicole suggested to supportive employment </w:t>
            </w:r>
            <w:r w:rsidR="00080CEC" w:rsidRPr="00F70DA7">
              <w:rPr>
                <w:rFonts w:hAnsi="Calibri"/>
                <w:color w:val="1F4E79" w:themeColor="accent1" w:themeShade="80"/>
                <w:sz w:val="20"/>
                <w:szCs w:val="20"/>
              </w:rPr>
              <w:t>because I had complained about</w:t>
            </w:r>
            <w:r w:rsidR="00297F67" w:rsidRPr="00F70DA7">
              <w:rPr>
                <w:rFonts w:hAnsi="Calibri"/>
                <w:color w:val="1F4E79" w:themeColor="accent1" w:themeShade="80"/>
                <w:sz w:val="20"/>
                <w:szCs w:val="20"/>
              </w:rPr>
              <w:t xml:space="preserve"> the</w:t>
            </w:r>
            <w:r w:rsidR="00080CEC" w:rsidRPr="00F70DA7">
              <w:rPr>
                <w:rFonts w:hAnsi="Calibri"/>
                <w:color w:val="1F4E79" w:themeColor="accent1" w:themeShade="80"/>
                <w:sz w:val="20"/>
                <w:szCs w:val="20"/>
              </w:rPr>
              <w:t xml:space="preserve"> participation fee. </w:t>
            </w:r>
            <w:r w:rsidR="007A5676" w:rsidRPr="00F70DA7">
              <w:rPr>
                <w:rFonts w:hAnsi="Calibri"/>
                <w:color w:val="1F4E79" w:themeColor="accent1" w:themeShade="80"/>
                <w:sz w:val="20"/>
                <w:szCs w:val="20"/>
              </w:rPr>
              <w:t xml:space="preserve">I tried to get started on </w:t>
            </w:r>
            <w:r w:rsidR="00080CEC" w:rsidRPr="00F70DA7">
              <w:rPr>
                <w:rFonts w:hAnsi="Calibri"/>
                <w:color w:val="1F4E79" w:themeColor="accent1" w:themeShade="80"/>
                <w:sz w:val="20"/>
                <w:szCs w:val="20"/>
              </w:rPr>
              <w:t>March 2020</w:t>
            </w:r>
            <w:r w:rsidR="007A5676" w:rsidRPr="00F70DA7">
              <w:rPr>
                <w:rFonts w:hAnsi="Calibri"/>
                <w:color w:val="1F4E79" w:themeColor="accent1" w:themeShade="80"/>
                <w:sz w:val="20"/>
                <w:szCs w:val="20"/>
              </w:rPr>
              <w:t>, which was the</w:t>
            </w:r>
            <w:r w:rsidR="00080CEC" w:rsidRPr="00F70DA7">
              <w:rPr>
                <w:rFonts w:hAnsi="Calibri"/>
                <w:color w:val="1F4E79" w:themeColor="accent1" w:themeShade="80"/>
                <w:sz w:val="20"/>
                <w:szCs w:val="20"/>
              </w:rPr>
              <w:t xml:space="preserve"> same month as </w:t>
            </w:r>
            <w:r w:rsidR="007A5676" w:rsidRPr="00F70DA7">
              <w:rPr>
                <w:rFonts w:hAnsi="Calibri"/>
                <w:color w:val="1F4E79" w:themeColor="accent1" w:themeShade="80"/>
                <w:sz w:val="20"/>
                <w:szCs w:val="20"/>
              </w:rPr>
              <w:t xml:space="preserve">the </w:t>
            </w:r>
            <w:r w:rsidR="00080CEC" w:rsidRPr="00F70DA7">
              <w:rPr>
                <w:rFonts w:hAnsi="Calibri"/>
                <w:color w:val="1F4E79" w:themeColor="accent1" w:themeShade="80"/>
                <w:sz w:val="20"/>
                <w:szCs w:val="20"/>
              </w:rPr>
              <w:t xml:space="preserve">stay at home </w:t>
            </w:r>
            <w:r w:rsidR="00F6556E" w:rsidRPr="00F70DA7">
              <w:rPr>
                <w:rFonts w:hAnsi="Calibri"/>
                <w:color w:val="1F4E79" w:themeColor="accent1" w:themeShade="80"/>
                <w:sz w:val="20"/>
                <w:szCs w:val="20"/>
              </w:rPr>
              <w:t>order,</w:t>
            </w:r>
            <w:r w:rsidR="00080CEC" w:rsidRPr="00F70DA7">
              <w:rPr>
                <w:rFonts w:hAnsi="Calibri"/>
                <w:color w:val="1F4E79" w:themeColor="accent1" w:themeShade="80"/>
                <w:sz w:val="20"/>
                <w:szCs w:val="20"/>
              </w:rPr>
              <w:t xml:space="preserve"> so intake was postponed. </w:t>
            </w:r>
            <w:r w:rsidR="007A5676" w:rsidRPr="00F70DA7">
              <w:rPr>
                <w:rFonts w:hAnsi="Calibri"/>
                <w:color w:val="1F4E79" w:themeColor="accent1" w:themeShade="80"/>
                <w:sz w:val="20"/>
                <w:szCs w:val="20"/>
              </w:rPr>
              <w:t>It wasn’t</w:t>
            </w:r>
            <w:r w:rsidR="00080CEC" w:rsidRPr="00F70DA7">
              <w:rPr>
                <w:rFonts w:hAnsi="Calibri"/>
                <w:color w:val="1F4E79" w:themeColor="accent1" w:themeShade="80"/>
                <w:sz w:val="20"/>
                <w:szCs w:val="20"/>
              </w:rPr>
              <w:t xml:space="preserve"> </w:t>
            </w:r>
            <w:r w:rsidR="007A5676" w:rsidRPr="00F70DA7">
              <w:rPr>
                <w:rFonts w:hAnsi="Calibri"/>
                <w:color w:val="1F4E79" w:themeColor="accent1" w:themeShade="80"/>
                <w:sz w:val="20"/>
                <w:szCs w:val="20"/>
              </w:rPr>
              <w:t>until</w:t>
            </w:r>
            <w:r w:rsidR="00080CEC" w:rsidRPr="00F70DA7">
              <w:rPr>
                <w:rFonts w:hAnsi="Calibri"/>
                <w:color w:val="1F4E79" w:themeColor="accent1" w:themeShade="80"/>
                <w:sz w:val="20"/>
                <w:szCs w:val="20"/>
              </w:rPr>
              <w:t xml:space="preserve"> </w:t>
            </w:r>
            <w:r w:rsidR="007A5676" w:rsidRPr="00F70DA7">
              <w:rPr>
                <w:rFonts w:hAnsi="Calibri"/>
                <w:color w:val="1F4E79" w:themeColor="accent1" w:themeShade="80"/>
                <w:sz w:val="20"/>
                <w:szCs w:val="20"/>
              </w:rPr>
              <w:t>the</w:t>
            </w:r>
            <w:r w:rsidR="00080CEC" w:rsidRPr="00F70DA7">
              <w:rPr>
                <w:rFonts w:hAnsi="Calibri"/>
                <w:color w:val="1F4E79" w:themeColor="accent1" w:themeShade="80"/>
                <w:sz w:val="20"/>
                <w:szCs w:val="20"/>
              </w:rPr>
              <w:t xml:space="preserve"> end of 2022 that I was finally contacted. In that time</w:t>
            </w:r>
            <w:r w:rsidR="007A5676" w:rsidRPr="00F70DA7">
              <w:rPr>
                <w:rFonts w:hAnsi="Calibri"/>
                <w:color w:val="1F4E79" w:themeColor="accent1" w:themeShade="80"/>
                <w:sz w:val="20"/>
                <w:szCs w:val="20"/>
              </w:rPr>
              <w:t>,</w:t>
            </w:r>
            <w:r w:rsidR="00080CEC" w:rsidRPr="00F70DA7">
              <w:rPr>
                <w:rFonts w:hAnsi="Calibri"/>
                <w:color w:val="1F4E79" w:themeColor="accent1" w:themeShade="80"/>
                <w:sz w:val="20"/>
                <w:szCs w:val="20"/>
              </w:rPr>
              <w:t xml:space="preserve"> I’ve answered lots of questions and filled out so many forms. Next thing out of the blue, </w:t>
            </w:r>
            <w:r w:rsidR="0004078C" w:rsidRPr="00F70DA7">
              <w:rPr>
                <w:rFonts w:hAnsi="Calibri"/>
                <w:color w:val="1F4E79" w:themeColor="accent1" w:themeShade="80"/>
                <w:sz w:val="20"/>
                <w:szCs w:val="20"/>
              </w:rPr>
              <w:t xml:space="preserve">I’m </w:t>
            </w:r>
            <w:r w:rsidR="00080CEC" w:rsidRPr="00F70DA7">
              <w:rPr>
                <w:rFonts w:hAnsi="Calibri"/>
                <w:color w:val="1F4E79" w:themeColor="accent1" w:themeShade="80"/>
                <w:sz w:val="20"/>
                <w:szCs w:val="20"/>
              </w:rPr>
              <w:t>contacted by someone I never heard of</w:t>
            </w:r>
            <w:r w:rsidR="0004078C" w:rsidRPr="00F70DA7">
              <w:rPr>
                <w:rFonts w:hAnsi="Calibri"/>
                <w:color w:val="1F4E79" w:themeColor="accent1" w:themeShade="80"/>
                <w:sz w:val="20"/>
                <w:szCs w:val="20"/>
              </w:rPr>
              <w:t xml:space="preserve"> at</w:t>
            </w:r>
            <w:r w:rsidR="00080CEC" w:rsidRPr="00F70DA7">
              <w:rPr>
                <w:rFonts w:hAnsi="Calibri"/>
                <w:color w:val="1F4E79" w:themeColor="accent1" w:themeShade="80"/>
                <w:sz w:val="20"/>
                <w:szCs w:val="20"/>
              </w:rPr>
              <w:t xml:space="preserve"> </w:t>
            </w:r>
            <w:r w:rsidR="0004078C" w:rsidRPr="00F70DA7">
              <w:rPr>
                <w:rFonts w:hAnsi="Calibri"/>
                <w:color w:val="1F4E79" w:themeColor="accent1" w:themeShade="80"/>
                <w:sz w:val="20"/>
                <w:szCs w:val="20"/>
              </w:rPr>
              <w:t>an or</w:t>
            </w:r>
            <w:r w:rsidR="00080CEC" w:rsidRPr="00F70DA7">
              <w:rPr>
                <w:rFonts w:hAnsi="Calibri"/>
                <w:color w:val="1F4E79" w:themeColor="accent1" w:themeShade="80"/>
                <w:sz w:val="20"/>
                <w:szCs w:val="20"/>
              </w:rPr>
              <w:t>g</w:t>
            </w:r>
            <w:r w:rsidR="0004078C" w:rsidRPr="00F70DA7">
              <w:rPr>
                <w:rFonts w:hAnsi="Calibri"/>
                <w:color w:val="1F4E79" w:themeColor="accent1" w:themeShade="80"/>
                <w:sz w:val="20"/>
                <w:szCs w:val="20"/>
              </w:rPr>
              <w:t>anization</w:t>
            </w:r>
            <w:r w:rsidR="00080CEC" w:rsidRPr="00F70DA7">
              <w:rPr>
                <w:rFonts w:hAnsi="Calibri"/>
                <w:color w:val="1F4E79" w:themeColor="accent1" w:themeShade="80"/>
                <w:sz w:val="20"/>
                <w:szCs w:val="20"/>
              </w:rPr>
              <w:t xml:space="preserve"> called </w:t>
            </w:r>
            <w:r w:rsidR="0004078C" w:rsidRPr="00F70DA7">
              <w:rPr>
                <w:rFonts w:hAnsi="Calibri"/>
                <w:color w:val="1F4E79" w:themeColor="accent1" w:themeShade="80"/>
                <w:sz w:val="20"/>
                <w:szCs w:val="20"/>
              </w:rPr>
              <w:t>M</w:t>
            </w:r>
            <w:r w:rsidR="00080CEC" w:rsidRPr="00F70DA7">
              <w:rPr>
                <w:rFonts w:hAnsi="Calibri"/>
                <w:color w:val="1F4E79" w:themeColor="accent1" w:themeShade="80"/>
                <w:sz w:val="20"/>
                <w:szCs w:val="20"/>
              </w:rPr>
              <w:t xml:space="preserve">orning </w:t>
            </w:r>
            <w:r w:rsidR="0004078C" w:rsidRPr="00F70DA7">
              <w:rPr>
                <w:rFonts w:hAnsi="Calibri"/>
                <w:color w:val="1F4E79" w:themeColor="accent1" w:themeShade="80"/>
                <w:sz w:val="20"/>
                <w:szCs w:val="20"/>
              </w:rPr>
              <w:t>S</w:t>
            </w:r>
            <w:r w:rsidR="00080CEC" w:rsidRPr="00F70DA7">
              <w:rPr>
                <w:rFonts w:hAnsi="Calibri"/>
                <w:color w:val="1F4E79" w:themeColor="accent1" w:themeShade="80"/>
                <w:sz w:val="20"/>
                <w:szCs w:val="20"/>
              </w:rPr>
              <w:t xml:space="preserve">ign? </w:t>
            </w:r>
            <w:r w:rsidR="0004078C" w:rsidRPr="00F70DA7">
              <w:rPr>
                <w:rFonts w:hAnsi="Calibri"/>
                <w:color w:val="1F4E79" w:themeColor="accent1" w:themeShade="80"/>
                <w:sz w:val="20"/>
                <w:szCs w:val="20"/>
              </w:rPr>
              <w:t>I got a</w:t>
            </w:r>
            <w:r w:rsidR="00080CEC" w:rsidRPr="00F70DA7">
              <w:rPr>
                <w:rFonts w:hAnsi="Calibri"/>
                <w:color w:val="1F4E79" w:themeColor="accent1" w:themeShade="80"/>
                <w:sz w:val="20"/>
                <w:szCs w:val="20"/>
              </w:rPr>
              <w:t xml:space="preserve"> call from Tabitha</w:t>
            </w:r>
            <w:r w:rsidR="0004078C" w:rsidRPr="00F70DA7">
              <w:rPr>
                <w:rFonts w:hAnsi="Calibri"/>
                <w:color w:val="1F4E79" w:themeColor="accent1" w:themeShade="80"/>
                <w:sz w:val="20"/>
                <w:szCs w:val="20"/>
              </w:rPr>
              <w:t xml:space="preserve"> and </w:t>
            </w:r>
            <w:r w:rsidR="00080CEC" w:rsidRPr="00F70DA7">
              <w:rPr>
                <w:rFonts w:hAnsi="Calibri"/>
                <w:color w:val="1F4E79" w:themeColor="accent1" w:themeShade="80"/>
                <w:sz w:val="20"/>
                <w:szCs w:val="20"/>
              </w:rPr>
              <w:t>met in person</w:t>
            </w:r>
            <w:r w:rsidR="0004078C" w:rsidRPr="00F70DA7">
              <w:rPr>
                <w:rFonts w:hAnsi="Calibri"/>
                <w:color w:val="1F4E79" w:themeColor="accent1" w:themeShade="80"/>
                <w:sz w:val="20"/>
                <w:szCs w:val="20"/>
              </w:rPr>
              <w:t xml:space="preserve"> to go</w:t>
            </w:r>
            <w:r w:rsidR="00080CEC" w:rsidRPr="00F70DA7">
              <w:rPr>
                <w:rFonts w:hAnsi="Calibri"/>
                <w:color w:val="1F4E79" w:themeColor="accent1" w:themeShade="80"/>
                <w:sz w:val="20"/>
                <w:szCs w:val="20"/>
              </w:rPr>
              <w:t xml:space="preserve"> over </w:t>
            </w:r>
            <w:r w:rsidR="0004078C" w:rsidRPr="00F70DA7">
              <w:rPr>
                <w:rFonts w:hAnsi="Calibri"/>
                <w:color w:val="1F4E79" w:themeColor="accent1" w:themeShade="80"/>
                <w:sz w:val="20"/>
                <w:szCs w:val="20"/>
              </w:rPr>
              <w:t xml:space="preserve">my </w:t>
            </w:r>
            <w:r w:rsidR="00080CEC" w:rsidRPr="00F70DA7">
              <w:rPr>
                <w:rFonts w:hAnsi="Calibri"/>
                <w:color w:val="1F4E79" w:themeColor="accent1" w:themeShade="80"/>
                <w:sz w:val="20"/>
                <w:szCs w:val="20"/>
              </w:rPr>
              <w:t>resume</w:t>
            </w:r>
            <w:r w:rsidR="0004078C" w:rsidRPr="00F70DA7">
              <w:rPr>
                <w:rFonts w:hAnsi="Calibri"/>
                <w:color w:val="1F4E79" w:themeColor="accent1" w:themeShade="80"/>
                <w:sz w:val="20"/>
                <w:szCs w:val="20"/>
              </w:rPr>
              <w:t xml:space="preserve">, </w:t>
            </w:r>
            <w:r w:rsidR="00080CEC" w:rsidRPr="00F70DA7">
              <w:rPr>
                <w:rFonts w:hAnsi="Calibri"/>
                <w:color w:val="1F4E79" w:themeColor="accent1" w:themeShade="80"/>
                <w:sz w:val="20"/>
                <w:szCs w:val="20"/>
              </w:rPr>
              <w:t>abilities,</w:t>
            </w:r>
            <w:r w:rsidR="0004078C" w:rsidRPr="00F70DA7">
              <w:rPr>
                <w:rFonts w:hAnsi="Calibri"/>
                <w:color w:val="1F4E79" w:themeColor="accent1" w:themeShade="80"/>
                <w:sz w:val="20"/>
                <w:szCs w:val="20"/>
              </w:rPr>
              <w:t xml:space="preserve"> and</w:t>
            </w:r>
            <w:r w:rsidR="00080CEC" w:rsidRPr="00F70DA7">
              <w:rPr>
                <w:rFonts w:hAnsi="Calibri"/>
                <w:color w:val="1F4E79" w:themeColor="accent1" w:themeShade="80"/>
                <w:sz w:val="20"/>
                <w:szCs w:val="20"/>
              </w:rPr>
              <w:t xml:space="preserve"> aspirations. Then </w:t>
            </w:r>
            <w:r w:rsidR="0004078C" w:rsidRPr="00F70DA7">
              <w:rPr>
                <w:rFonts w:hAnsi="Calibri"/>
                <w:color w:val="1F4E79" w:themeColor="accent1" w:themeShade="80"/>
                <w:sz w:val="20"/>
                <w:szCs w:val="20"/>
              </w:rPr>
              <w:t xml:space="preserve">I </w:t>
            </w:r>
            <w:r w:rsidR="00080CEC" w:rsidRPr="00F70DA7">
              <w:rPr>
                <w:rFonts w:hAnsi="Calibri"/>
                <w:color w:val="1F4E79" w:themeColor="accent1" w:themeShade="80"/>
                <w:sz w:val="20"/>
                <w:szCs w:val="20"/>
              </w:rPr>
              <w:t xml:space="preserve">never heard from her again. </w:t>
            </w:r>
            <w:r w:rsidR="0004078C" w:rsidRPr="00F70DA7">
              <w:rPr>
                <w:rFonts w:hAnsi="Calibri"/>
                <w:color w:val="1F4E79" w:themeColor="accent1" w:themeShade="80"/>
                <w:sz w:val="20"/>
                <w:szCs w:val="20"/>
              </w:rPr>
              <w:t>Apparently</w:t>
            </w:r>
            <w:r w:rsidR="00F6556E" w:rsidRPr="00F70DA7">
              <w:rPr>
                <w:rFonts w:hAnsi="Calibri"/>
                <w:color w:val="1F4E79" w:themeColor="accent1" w:themeShade="80"/>
                <w:sz w:val="20"/>
                <w:szCs w:val="20"/>
              </w:rPr>
              <w:t>,</w:t>
            </w:r>
            <w:r w:rsidR="0004078C" w:rsidRPr="00F70DA7">
              <w:rPr>
                <w:rFonts w:hAnsi="Calibri"/>
                <w:color w:val="1F4E79" w:themeColor="accent1" w:themeShade="80"/>
                <w:sz w:val="20"/>
                <w:szCs w:val="20"/>
              </w:rPr>
              <w:t xml:space="preserve"> s</w:t>
            </w:r>
            <w:r w:rsidR="00080CEC" w:rsidRPr="00F70DA7">
              <w:rPr>
                <w:rFonts w:hAnsi="Calibri"/>
                <w:color w:val="1F4E79" w:themeColor="accent1" w:themeShade="80"/>
                <w:sz w:val="20"/>
                <w:szCs w:val="20"/>
              </w:rPr>
              <w:t xml:space="preserve">he left </w:t>
            </w:r>
            <w:r w:rsidR="0004078C" w:rsidRPr="00F70DA7">
              <w:rPr>
                <w:rFonts w:hAnsi="Calibri"/>
                <w:color w:val="1F4E79" w:themeColor="accent1" w:themeShade="80"/>
                <w:sz w:val="20"/>
                <w:szCs w:val="20"/>
              </w:rPr>
              <w:t xml:space="preserve">the </w:t>
            </w:r>
            <w:r w:rsidR="00080CEC" w:rsidRPr="00F70DA7">
              <w:rPr>
                <w:rFonts w:hAnsi="Calibri"/>
                <w:color w:val="1F4E79" w:themeColor="accent1" w:themeShade="80"/>
                <w:sz w:val="20"/>
                <w:szCs w:val="20"/>
              </w:rPr>
              <w:t>org</w:t>
            </w:r>
            <w:r w:rsidR="0004078C" w:rsidRPr="00F70DA7">
              <w:rPr>
                <w:rFonts w:hAnsi="Calibri"/>
                <w:color w:val="1F4E79" w:themeColor="accent1" w:themeShade="80"/>
                <w:sz w:val="20"/>
                <w:szCs w:val="20"/>
              </w:rPr>
              <w:t>anization</w:t>
            </w:r>
            <w:r w:rsidR="00080CEC" w:rsidRPr="00F70DA7">
              <w:rPr>
                <w:rFonts w:hAnsi="Calibri"/>
                <w:color w:val="1F4E79" w:themeColor="accent1" w:themeShade="80"/>
                <w:sz w:val="20"/>
                <w:szCs w:val="20"/>
              </w:rPr>
              <w:t>. I’ve gone through several diff</w:t>
            </w:r>
            <w:r w:rsidR="00423CDB" w:rsidRPr="00F70DA7">
              <w:rPr>
                <w:rFonts w:hAnsi="Calibri"/>
                <w:color w:val="1F4E79" w:themeColor="accent1" w:themeShade="80"/>
                <w:sz w:val="20"/>
                <w:szCs w:val="20"/>
              </w:rPr>
              <w:t>erent</w:t>
            </w:r>
            <w:r w:rsidR="00080CEC" w:rsidRPr="00F70DA7">
              <w:rPr>
                <w:rFonts w:hAnsi="Calibri"/>
                <w:color w:val="1F4E79" w:themeColor="accent1" w:themeShade="80"/>
                <w:sz w:val="20"/>
                <w:szCs w:val="20"/>
              </w:rPr>
              <w:t xml:space="preserve"> people</w:t>
            </w:r>
            <w:r w:rsidR="00423CDB" w:rsidRPr="00F70DA7">
              <w:rPr>
                <w:rFonts w:hAnsi="Calibri"/>
                <w:color w:val="1F4E79" w:themeColor="accent1" w:themeShade="80"/>
                <w:sz w:val="20"/>
                <w:szCs w:val="20"/>
              </w:rPr>
              <w:t xml:space="preserve"> since then.</w:t>
            </w:r>
            <w:r w:rsidR="00080CEC" w:rsidRPr="00F70DA7">
              <w:rPr>
                <w:rFonts w:hAnsi="Calibri"/>
                <w:color w:val="1F4E79" w:themeColor="accent1" w:themeShade="80"/>
                <w:sz w:val="20"/>
                <w:szCs w:val="20"/>
              </w:rPr>
              <w:t xml:space="preserve"> </w:t>
            </w:r>
            <w:r w:rsidR="00423CDB" w:rsidRPr="00F70DA7">
              <w:rPr>
                <w:rFonts w:hAnsi="Calibri"/>
                <w:color w:val="1F4E79" w:themeColor="accent1" w:themeShade="80"/>
                <w:sz w:val="20"/>
                <w:szCs w:val="20"/>
              </w:rPr>
              <w:t>A</w:t>
            </w:r>
            <w:r w:rsidR="00080CEC" w:rsidRPr="00F70DA7">
              <w:rPr>
                <w:rFonts w:hAnsi="Calibri"/>
                <w:color w:val="1F4E79" w:themeColor="accent1" w:themeShade="80"/>
                <w:sz w:val="20"/>
                <w:szCs w:val="20"/>
              </w:rPr>
              <w:t xml:space="preserve"> month ago</w:t>
            </w:r>
            <w:r w:rsidR="00423CDB" w:rsidRPr="00F70DA7">
              <w:rPr>
                <w:rFonts w:hAnsi="Calibri"/>
                <w:color w:val="1F4E79" w:themeColor="accent1" w:themeShade="80"/>
                <w:sz w:val="20"/>
                <w:szCs w:val="20"/>
              </w:rPr>
              <w:t>,</w:t>
            </w:r>
            <w:r w:rsidR="00080CEC" w:rsidRPr="00F70DA7">
              <w:rPr>
                <w:rFonts w:hAnsi="Calibri"/>
                <w:color w:val="1F4E79" w:themeColor="accent1" w:themeShade="80"/>
                <w:sz w:val="20"/>
                <w:szCs w:val="20"/>
              </w:rPr>
              <w:t xml:space="preserve"> I got contacted to come in to do skill building. We’re 3 years in</w:t>
            </w:r>
            <w:r w:rsidR="00B23EFF" w:rsidRPr="00F70DA7">
              <w:rPr>
                <w:rFonts w:hAnsi="Calibri"/>
                <w:color w:val="1F4E79" w:themeColor="accent1" w:themeShade="80"/>
                <w:sz w:val="20"/>
                <w:szCs w:val="20"/>
              </w:rPr>
              <w:t xml:space="preserve"> and</w:t>
            </w:r>
            <w:r w:rsidR="00080CEC" w:rsidRPr="00F70DA7">
              <w:rPr>
                <w:rFonts w:hAnsi="Calibri"/>
                <w:color w:val="1F4E79" w:themeColor="accent1" w:themeShade="80"/>
                <w:sz w:val="20"/>
                <w:szCs w:val="20"/>
              </w:rPr>
              <w:t xml:space="preserve"> I’ve done this before. </w:t>
            </w:r>
            <w:r w:rsidR="00B23EFF" w:rsidRPr="00F70DA7">
              <w:rPr>
                <w:rFonts w:hAnsi="Calibri"/>
                <w:color w:val="1F4E79" w:themeColor="accent1" w:themeShade="80"/>
                <w:sz w:val="20"/>
                <w:szCs w:val="20"/>
              </w:rPr>
              <w:t>The p</w:t>
            </w:r>
            <w:r w:rsidR="008B61DB" w:rsidRPr="00F70DA7">
              <w:rPr>
                <w:rFonts w:hAnsi="Calibri"/>
                <w:color w:val="1F4E79" w:themeColor="accent1" w:themeShade="80"/>
                <w:sz w:val="20"/>
                <w:szCs w:val="20"/>
              </w:rPr>
              <w:t xml:space="preserve">eople </w:t>
            </w:r>
            <w:r w:rsidR="00B23EFF" w:rsidRPr="00F70DA7">
              <w:rPr>
                <w:rFonts w:hAnsi="Calibri"/>
                <w:color w:val="1F4E79" w:themeColor="accent1" w:themeShade="80"/>
                <w:sz w:val="20"/>
                <w:szCs w:val="20"/>
              </w:rPr>
              <w:t xml:space="preserve">that contact me </w:t>
            </w:r>
            <w:r w:rsidR="008B61DB" w:rsidRPr="00F70DA7">
              <w:rPr>
                <w:rFonts w:hAnsi="Calibri"/>
                <w:color w:val="1F4E79" w:themeColor="accent1" w:themeShade="80"/>
                <w:sz w:val="20"/>
                <w:szCs w:val="20"/>
              </w:rPr>
              <w:t>never kn</w:t>
            </w:r>
            <w:r w:rsidR="00B23EFF" w:rsidRPr="00F70DA7">
              <w:rPr>
                <w:rFonts w:hAnsi="Calibri"/>
                <w:color w:val="1F4E79" w:themeColor="accent1" w:themeShade="80"/>
                <w:sz w:val="20"/>
                <w:szCs w:val="20"/>
              </w:rPr>
              <w:t>o</w:t>
            </w:r>
            <w:r w:rsidR="008B61DB" w:rsidRPr="00F70DA7">
              <w:rPr>
                <w:rFonts w:hAnsi="Calibri"/>
                <w:color w:val="1F4E79" w:themeColor="accent1" w:themeShade="80"/>
                <w:sz w:val="20"/>
                <w:szCs w:val="20"/>
              </w:rPr>
              <w:t>w about</w:t>
            </w:r>
            <w:r w:rsidR="00B23EFF" w:rsidRPr="00F70DA7">
              <w:rPr>
                <w:rFonts w:hAnsi="Calibri"/>
                <w:color w:val="1F4E79" w:themeColor="accent1" w:themeShade="80"/>
                <w:sz w:val="20"/>
                <w:szCs w:val="20"/>
              </w:rPr>
              <w:t xml:space="preserve"> my</w:t>
            </w:r>
            <w:r w:rsidR="008B61DB" w:rsidRPr="00F70DA7">
              <w:rPr>
                <w:rFonts w:hAnsi="Calibri"/>
                <w:color w:val="1F4E79" w:themeColor="accent1" w:themeShade="80"/>
                <w:sz w:val="20"/>
                <w:szCs w:val="20"/>
              </w:rPr>
              <w:t xml:space="preserve"> history and ha</w:t>
            </w:r>
            <w:r w:rsidR="00B23EFF" w:rsidRPr="00F70DA7">
              <w:rPr>
                <w:rFonts w:hAnsi="Calibri"/>
                <w:color w:val="1F4E79" w:themeColor="accent1" w:themeShade="80"/>
                <w:sz w:val="20"/>
                <w:szCs w:val="20"/>
              </w:rPr>
              <w:t>ve</w:t>
            </w:r>
            <w:r w:rsidR="008B61DB" w:rsidRPr="00F70DA7">
              <w:rPr>
                <w:rFonts w:hAnsi="Calibri"/>
                <w:color w:val="1F4E79" w:themeColor="accent1" w:themeShade="80"/>
                <w:sz w:val="20"/>
                <w:szCs w:val="20"/>
              </w:rPr>
              <w:t xml:space="preserve"> to start from the beginning. Before </w:t>
            </w:r>
            <w:r w:rsidR="00B23EFF" w:rsidRPr="00F70DA7">
              <w:rPr>
                <w:rFonts w:hAnsi="Calibri"/>
                <w:color w:val="1F4E79" w:themeColor="accent1" w:themeShade="80"/>
                <w:sz w:val="20"/>
                <w:szCs w:val="20"/>
              </w:rPr>
              <w:t xml:space="preserve">the </w:t>
            </w:r>
            <w:r w:rsidR="008B61DB" w:rsidRPr="00F70DA7">
              <w:rPr>
                <w:rFonts w:hAnsi="Calibri"/>
                <w:color w:val="1F4E79" w:themeColor="accent1" w:themeShade="80"/>
                <w:sz w:val="20"/>
                <w:szCs w:val="20"/>
              </w:rPr>
              <w:t>stroke</w:t>
            </w:r>
            <w:r w:rsidR="00B23EFF" w:rsidRPr="00F70DA7">
              <w:rPr>
                <w:rFonts w:hAnsi="Calibri"/>
                <w:color w:val="1F4E79" w:themeColor="accent1" w:themeShade="80"/>
                <w:sz w:val="20"/>
                <w:szCs w:val="20"/>
              </w:rPr>
              <w:t xml:space="preserve"> I</w:t>
            </w:r>
            <w:r w:rsidR="008B61DB" w:rsidRPr="00F70DA7">
              <w:rPr>
                <w:rFonts w:hAnsi="Calibri"/>
                <w:color w:val="1F4E79" w:themeColor="accent1" w:themeShade="80"/>
                <w:sz w:val="20"/>
                <w:szCs w:val="20"/>
              </w:rPr>
              <w:t xml:space="preserve"> was a businessman. I have skills. </w:t>
            </w:r>
            <w:r w:rsidR="0072618D" w:rsidRPr="00F70DA7">
              <w:rPr>
                <w:rFonts w:hAnsi="Calibri"/>
                <w:color w:val="1F4E79" w:themeColor="accent1" w:themeShade="80"/>
                <w:sz w:val="20"/>
                <w:szCs w:val="20"/>
              </w:rPr>
              <w:t>I c</w:t>
            </w:r>
            <w:r w:rsidR="008B61DB" w:rsidRPr="00F70DA7">
              <w:rPr>
                <w:rFonts w:hAnsi="Calibri"/>
                <w:color w:val="1F4E79" w:themeColor="accent1" w:themeShade="80"/>
                <w:sz w:val="20"/>
                <w:szCs w:val="20"/>
              </w:rPr>
              <w:t>alled to cancel</w:t>
            </w:r>
            <w:r w:rsidR="00B23EFF" w:rsidRPr="00F70DA7">
              <w:rPr>
                <w:rFonts w:hAnsi="Calibri"/>
                <w:color w:val="1F4E79" w:themeColor="accent1" w:themeShade="80"/>
                <w:sz w:val="20"/>
                <w:szCs w:val="20"/>
              </w:rPr>
              <w:t xml:space="preserve"> the skill building and</w:t>
            </w:r>
            <w:r w:rsidR="008B61DB" w:rsidRPr="00F70DA7">
              <w:rPr>
                <w:rFonts w:hAnsi="Calibri"/>
                <w:color w:val="1F4E79" w:themeColor="accent1" w:themeShade="80"/>
                <w:sz w:val="20"/>
                <w:szCs w:val="20"/>
              </w:rPr>
              <w:t xml:space="preserve"> was told that isn’t an option. I was contacted by </w:t>
            </w:r>
            <w:r w:rsidR="0072618D" w:rsidRPr="00F70DA7">
              <w:rPr>
                <w:rFonts w:hAnsi="Calibri"/>
                <w:color w:val="1F4E79" w:themeColor="accent1" w:themeShade="80"/>
                <w:sz w:val="20"/>
                <w:szCs w:val="20"/>
              </w:rPr>
              <w:t>the C</w:t>
            </w:r>
            <w:r w:rsidR="008B61DB" w:rsidRPr="00F70DA7">
              <w:rPr>
                <w:rFonts w:hAnsi="Calibri"/>
                <w:color w:val="1F4E79" w:themeColor="accent1" w:themeShade="80"/>
                <w:sz w:val="20"/>
                <w:szCs w:val="20"/>
              </w:rPr>
              <w:t xml:space="preserve">hief </w:t>
            </w:r>
            <w:r w:rsidR="0072618D" w:rsidRPr="00F70DA7">
              <w:rPr>
                <w:rFonts w:hAnsi="Calibri"/>
                <w:color w:val="1F4E79" w:themeColor="accent1" w:themeShade="80"/>
                <w:sz w:val="20"/>
                <w:szCs w:val="20"/>
              </w:rPr>
              <w:t>of M</w:t>
            </w:r>
            <w:r w:rsidR="008B61DB" w:rsidRPr="00F70DA7">
              <w:rPr>
                <w:rFonts w:hAnsi="Calibri"/>
                <w:color w:val="1F4E79" w:themeColor="accent1" w:themeShade="80"/>
                <w:sz w:val="20"/>
                <w:szCs w:val="20"/>
              </w:rPr>
              <w:t xml:space="preserve">edical </w:t>
            </w:r>
            <w:r w:rsidR="0072618D" w:rsidRPr="00F70DA7">
              <w:rPr>
                <w:rFonts w:hAnsi="Calibri"/>
                <w:color w:val="1F4E79" w:themeColor="accent1" w:themeShade="80"/>
                <w:sz w:val="20"/>
                <w:szCs w:val="20"/>
              </w:rPr>
              <w:t>S</w:t>
            </w:r>
            <w:r w:rsidR="008B61DB" w:rsidRPr="00F70DA7">
              <w:rPr>
                <w:rFonts w:hAnsi="Calibri"/>
                <w:color w:val="1F4E79" w:themeColor="accent1" w:themeShade="80"/>
                <w:sz w:val="20"/>
                <w:szCs w:val="20"/>
              </w:rPr>
              <w:t xml:space="preserve">taff at Molina. I was researching and writing a blog about TBI. They found it and contacted </w:t>
            </w:r>
            <w:r w:rsidR="0072618D" w:rsidRPr="00F70DA7">
              <w:rPr>
                <w:rFonts w:hAnsi="Calibri"/>
                <w:color w:val="1F4E79" w:themeColor="accent1" w:themeShade="80"/>
                <w:sz w:val="20"/>
                <w:szCs w:val="20"/>
              </w:rPr>
              <w:t>me</w:t>
            </w:r>
            <w:r w:rsidR="008B61DB" w:rsidRPr="00F70DA7">
              <w:rPr>
                <w:rFonts w:hAnsi="Calibri"/>
                <w:color w:val="1F4E79" w:themeColor="accent1" w:themeShade="80"/>
                <w:sz w:val="20"/>
                <w:szCs w:val="20"/>
              </w:rPr>
              <w:t xml:space="preserve"> </w:t>
            </w:r>
            <w:r w:rsidR="0072618D" w:rsidRPr="00F70DA7">
              <w:rPr>
                <w:rFonts w:hAnsi="Calibri"/>
                <w:color w:val="1F4E79" w:themeColor="accent1" w:themeShade="80"/>
                <w:sz w:val="20"/>
                <w:szCs w:val="20"/>
              </w:rPr>
              <w:t>because they’re i</w:t>
            </w:r>
            <w:r w:rsidR="008B61DB" w:rsidRPr="00F70DA7">
              <w:rPr>
                <w:rFonts w:hAnsi="Calibri"/>
                <w:color w:val="1F4E79" w:themeColor="accent1" w:themeShade="80"/>
                <w:sz w:val="20"/>
                <w:szCs w:val="20"/>
              </w:rPr>
              <w:t xml:space="preserve">nterested in having </w:t>
            </w:r>
            <w:r w:rsidR="0072618D" w:rsidRPr="00F70DA7">
              <w:rPr>
                <w:rFonts w:hAnsi="Calibri"/>
                <w:color w:val="1F4E79" w:themeColor="accent1" w:themeShade="80"/>
                <w:sz w:val="20"/>
                <w:szCs w:val="20"/>
              </w:rPr>
              <w:t>me</w:t>
            </w:r>
            <w:r w:rsidR="008B61DB" w:rsidRPr="00F70DA7">
              <w:rPr>
                <w:rFonts w:hAnsi="Calibri"/>
                <w:color w:val="1F4E79" w:themeColor="accent1" w:themeShade="80"/>
                <w:sz w:val="20"/>
                <w:szCs w:val="20"/>
              </w:rPr>
              <w:t xml:space="preserve"> work at their TBI program. </w:t>
            </w:r>
            <w:r w:rsidR="00070FB0" w:rsidRPr="00F70DA7">
              <w:rPr>
                <w:rFonts w:hAnsi="Calibri"/>
                <w:color w:val="1F4E79" w:themeColor="accent1" w:themeShade="80"/>
                <w:sz w:val="20"/>
                <w:szCs w:val="20"/>
              </w:rPr>
              <w:t>After all this time</w:t>
            </w:r>
            <w:r w:rsidR="004B3847" w:rsidRPr="00F70DA7">
              <w:rPr>
                <w:rFonts w:hAnsi="Calibri"/>
                <w:color w:val="1F4E79" w:themeColor="accent1" w:themeShade="80"/>
                <w:sz w:val="20"/>
                <w:szCs w:val="20"/>
              </w:rPr>
              <w:t>,</w:t>
            </w:r>
            <w:r w:rsidR="0072618D" w:rsidRPr="00F70DA7">
              <w:rPr>
                <w:rFonts w:hAnsi="Calibri"/>
                <w:color w:val="1F4E79" w:themeColor="accent1" w:themeShade="80"/>
                <w:sz w:val="20"/>
                <w:szCs w:val="20"/>
              </w:rPr>
              <w:t xml:space="preserve"> it’s</w:t>
            </w:r>
            <w:r w:rsidR="004B3847" w:rsidRPr="00F70DA7">
              <w:rPr>
                <w:rFonts w:hAnsi="Calibri"/>
                <w:color w:val="1F4E79" w:themeColor="accent1" w:themeShade="80"/>
                <w:sz w:val="20"/>
                <w:szCs w:val="20"/>
              </w:rPr>
              <w:t xml:space="preserve"> somebody outside</w:t>
            </w:r>
            <w:r w:rsidR="0072618D" w:rsidRPr="00F70DA7">
              <w:rPr>
                <w:rFonts w:hAnsi="Calibri"/>
                <w:color w:val="1F4E79" w:themeColor="accent1" w:themeShade="80"/>
                <w:sz w:val="20"/>
                <w:szCs w:val="20"/>
              </w:rPr>
              <w:t xml:space="preserve"> the system that</w:t>
            </w:r>
            <w:r w:rsidR="004B3847" w:rsidRPr="00F70DA7">
              <w:rPr>
                <w:rFonts w:hAnsi="Calibri"/>
                <w:color w:val="1F4E79" w:themeColor="accent1" w:themeShade="80"/>
                <w:sz w:val="20"/>
                <w:szCs w:val="20"/>
              </w:rPr>
              <w:t xml:space="preserve"> see</w:t>
            </w:r>
            <w:r w:rsidR="0072618D" w:rsidRPr="00F70DA7">
              <w:rPr>
                <w:rFonts w:hAnsi="Calibri"/>
                <w:color w:val="1F4E79" w:themeColor="accent1" w:themeShade="80"/>
                <w:sz w:val="20"/>
                <w:szCs w:val="20"/>
              </w:rPr>
              <w:t>s</w:t>
            </w:r>
            <w:r w:rsidR="004B3847" w:rsidRPr="00F70DA7">
              <w:rPr>
                <w:rFonts w:hAnsi="Calibri"/>
                <w:color w:val="1F4E79" w:themeColor="accent1" w:themeShade="80"/>
                <w:sz w:val="20"/>
                <w:szCs w:val="20"/>
              </w:rPr>
              <w:t xml:space="preserve"> what I can do. </w:t>
            </w:r>
            <w:r w:rsidR="00355B98" w:rsidRPr="00F70DA7">
              <w:rPr>
                <w:rFonts w:hAnsi="Calibri"/>
                <w:color w:val="1F4E79" w:themeColor="accent1" w:themeShade="80"/>
                <w:sz w:val="20"/>
                <w:szCs w:val="20"/>
              </w:rPr>
              <w:t xml:space="preserve">I hope </w:t>
            </w:r>
            <w:r w:rsidR="0072618D" w:rsidRPr="00F70DA7">
              <w:rPr>
                <w:rFonts w:hAnsi="Calibri"/>
                <w:color w:val="1F4E79" w:themeColor="accent1" w:themeShade="80"/>
                <w:sz w:val="20"/>
                <w:szCs w:val="20"/>
              </w:rPr>
              <w:t>my experience wasn’t</w:t>
            </w:r>
            <w:r w:rsidR="00355B98" w:rsidRPr="00F70DA7">
              <w:rPr>
                <w:rFonts w:hAnsi="Calibri"/>
                <w:color w:val="1F4E79" w:themeColor="accent1" w:themeShade="80"/>
                <w:sz w:val="20"/>
                <w:szCs w:val="20"/>
              </w:rPr>
              <w:t xml:space="preserve"> par for the course. I’m fortunate that I have been able to be resilient and resourceful.</w:t>
            </w:r>
          </w:p>
          <w:p w14:paraId="66B5ED5D" w14:textId="77777777" w:rsidR="00355B98" w:rsidRPr="00F70DA7" w:rsidRDefault="00355B98" w:rsidP="00A3502C">
            <w:pPr>
              <w:tabs>
                <w:tab w:val="left" w:pos="1308"/>
              </w:tabs>
              <w:rPr>
                <w:rFonts w:hAnsi="Calibri"/>
                <w:color w:val="1F4E79" w:themeColor="accent1" w:themeShade="80"/>
                <w:sz w:val="20"/>
                <w:szCs w:val="20"/>
              </w:rPr>
            </w:pPr>
          </w:p>
          <w:p w14:paraId="2B400F5A" w14:textId="1C3ED4E6" w:rsidR="00355B98" w:rsidRPr="00F70DA7" w:rsidRDefault="00CF54BB"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Laura: How can we make</w:t>
            </w:r>
            <w:r w:rsidR="00F0048B" w:rsidRPr="00F70DA7">
              <w:rPr>
                <w:rFonts w:hAnsi="Calibri"/>
                <w:color w:val="1F4E79" w:themeColor="accent1" w:themeShade="80"/>
                <w:sz w:val="20"/>
                <w:szCs w:val="20"/>
              </w:rPr>
              <w:t xml:space="preserve"> Supported Employment </w:t>
            </w:r>
            <w:r w:rsidRPr="00F70DA7">
              <w:rPr>
                <w:rFonts w:hAnsi="Calibri"/>
                <w:color w:val="1F4E79" w:themeColor="accent1" w:themeShade="80"/>
                <w:sz w:val="20"/>
                <w:szCs w:val="20"/>
              </w:rPr>
              <w:t>services more accessible?</w:t>
            </w:r>
          </w:p>
          <w:p w14:paraId="5FB542F9" w14:textId="77777777" w:rsidR="00CF54BB" w:rsidRPr="00F70DA7" w:rsidRDefault="00CF54BB" w:rsidP="00A3502C">
            <w:pPr>
              <w:tabs>
                <w:tab w:val="left" w:pos="1308"/>
              </w:tabs>
              <w:rPr>
                <w:rFonts w:hAnsi="Calibri"/>
                <w:color w:val="1F4E79" w:themeColor="accent1" w:themeShade="80"/>
                <w:sz w:val="20"/>
                <w:szCs w:val="20"/>
              </w:rPr>
            </w:pPr>
          </w:p>
          <w:p w14:paraId="730207C5" w14:textId="24424E38" w:rsidR="00CF54BB" w:rsidRPr="00F70DA7" w:rsidRDefault="00EA3461"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Roland: </w:t>
            </w:r>
            <w:r w:rsidR="00383AE4" w:rsidRPr="00F70DA7">
              <w:rPr>
                <w:rFonts w:hAnsi="Calibri"/>
                <w:color w:val="1F4E79" w:themeColor="accent1" w:themeShade="80"/>
                <w:sz w:val="20"/>
                <w:szCs w:val="20"/>
              </w:rPr>
              <w:t>P</w:t>
            </w:r>
            <w:r w:rsidR="002C68A3" w:rsidRPr="00F70DA7">
              <w:rPr>
                <w:rFonts w:hAnsi="Calibri"/>
                <w:color w:val="1F4E79" w:themeColor="accent1" w:themeShade="80"/>
                <w:sz w:val="20"/>
                <w:szCs w:val="20"/>
              </w:rPr>
              <w:t xml:space="preserve">rior to personal needs allowance being raised, </w:t>
            </w:r>
            <w:r w:rsidR="00383AE4" w:rsidRPr="00F70DA7">
              <w:rPr>
                <w:rFonts w:hAnsi="Calibri"/>
                <w:color w:val="1F4E79" w:themeColor="accent1" w:themeShade="80"/>
                <w:sz w:val="20"/>
                <w:szCs w:val="20"/>
              </w:rPr>
              <w:t xml:space="preserve">I </w:t>
            </w:r>
            <w:r w:rsidR="002C68A3" w:rsidRPr="00F70DA7">
              <w:rPr>
                <w:rFonts w:hAnsi="Calibri"/>
                <w:color w:val="1F4E79" w:themeColor="accent1" w:themeShade="80"/>
                <w:sz w:val="20"/>
                <w:szCs w:val="20"/>
              </w:rPr>
              <w:t>thought if I worked</w:t>
            </w:r>
            <w:r w:rsidR="00383AE4" w:rsidRPr="00F70DA7">
              <w:rPr>
                <w:rFonts w:hAnsi="Calibri"/>
                <w:color w:val="1F4E79" w:themeColor="accent1" w:themeShade="80"/>
                <w:sz w:val="20"/>
                <w:szCs w:val="20"/>
              </w:rPr>
              <w:t>,</w:t>
            </w:r>
            <w:r w:rsidR="002C68A3" w:rsidRPr="00F70DA7">
              <w:rPr>
                <w:rFonts w:hAnsi="Calibri"/>
                <w:color w:val="1F4E79" w:themeColor="accent1" w:themeShade="80"/>
                <w:sz w:val="20"/>
                <w:szCs w:val="20"/>
              </w:rPr>
              <w:t xml:space="preserve"> I was going to lose money towards participation. </w:t>
            </w:r>
            <w:r w:rsidR="00383AE4" w:rsidRPr="00F70DA7">
              <w:rPr>
                <w:rFonts w:hAnsi="Calibri"/>
                <w:color w:val="1F4E79" w:themeColor="accent1" w:themeShade="80"/>
                <w:sz w:val="20"/>
                <w:szCs w:val="20"/>
              </w:rPr>
              <w:t>That i</w:t>
            </w:r>
            <w:r w:rsidR="002C68A3" w:rsidRPr="00F70DA7">
              <w:rPr>
                <w:rFonts w:hAnsi="Calibri"/>
                <w:color w:val="1F4E79" w:themeColor="accent1" w:themeShade="80"/>
                <w:sz w:val="20"/>
                <w:szCs w:val="20"/>
              </w:rPr>
              <w:t>f</w:t>
            </w:r>
            <w:r w:rsidR="00383AE4" w:rsidRPr="00F70DA7">
              <w:rPr>
                <w:rFonts w:hAnsi="Calibri"/>
                <w:color w:val="1F4E79" w:themeColor="accent1" w:themeShade="80"/>
                <w:sz w:val="20"/>
                <w:szCs w:val="20"/>
              </w:rPr>
              <w:t xml:space="preserve"> I was</w:t>
            </w:r>
            <w:r w:rsidR="002C68A3" w:rsidRPr="00F70DA7">
              <w:rPr>
                <w:rFonts w:hAnsi="Calibri"/>
                <w:color w:val="1F4E79" w:themeColor="accent1" w:themeShade="80"/>
                <w:sz w:val="20"/>
                <w:szCs w:val="20"/>
              </w:rPr>
              <w:t xml:space="preserve"> over a threshold, I would lose Medicare. That’s been the premise all along</w:t>
            </w:r>
            <w:r w:rsidR="00383AE4" w:rsidRPr="00F70DA7">
              <w:rPr>
                <w:rFonts w:hAnsi="Calibri"/>
                <w:color w:val="1F4E79" w:themeColor="accent1" w:themeShade="80"/>
                <w:sz w:val="20"/>
                <w:szCs w:val="20"/>
              </w:rPr>
              <w:t>:</w:t>
            </w:r>
            <w:r w:rsidR="002C68A3" w:rsidRPr="00F70DA7">
              <w:rPr>
                <w:rFonts w:hAnsi="Calibri"/>
                <w:color w:val="1F4E79" w:themeColor="accent1" w:themeShade="80"/>
                <w:sz w:val="20"/>
                <w:szCs w:val="20"/>
              </w:rPr>
              <w:t xml:space="preserve"> we think if we work</w:t>
            </w:r>
            <w:r w:rsidR="00383AE4" w:rsidRPr="00F70DA7">
              <w:rPr>
                <w:rFonts w:hAnsi="Calibri"/>
                <w:color w:val="1F4E79" w:themeColor="accent1" w:themeShade="80"/>
                <w:sz w:val="20"/>
                <w:szCs w:val="20"/>
              </w:rPr>
              <w:t>,</w:t>
            </w:r>
            <w:r w:rsidR="002C68A3" w:rsidRPr="00F70DA7">
              <w:rPr>
                <w:rFonts w:hAnsi="Calibri"/>
                <w:color w:val="1F4E79" w:themeColor="accent1" w:themeShade="80"/>
                <w:sz w:val="20"/>
                <w:szCs w:val="20"/>
              </w:rPr>
              <w:t xml:space="preserve"> we’re going to lose benefits. Now that the allowance has been raised, does that include employment? Do we have to give money back to CDWA, Medicare?</w:t>
            </w:r>
          </w:p>
          <w:p w14:paraId="49BEF9B2" w14:textId="77777777" w:rsidR="002C68A3" w:rsidRPr="00F70DA7" w:rsidRDefault="002C68A3" w:rsidP="00A3502C">
            <w:pPr>
              <w:tabs>
                <w:tab w:val="left" w:pos="1308"/>
              </w:tabs>
              <w:rPr>
                <w:rFonts w:hAnsi="Calibri"/>
                <w:color w:val="1F4E79" w:themeColor="accent1" w:themeShade="80"/>
                <w:sz w:val="20"/>
                <w:szCs w:val="20"/>
              </w:rPr>
            </w:pPr>
          </w:p>
          <w:p w14:paraId="0DFA7CCF" w14:textId="58EB58B0" w:rsidR="002C68A3" w:rsidRPr="00F70DA7" w:rsidRDefault="002C68A3"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Kelli: </w:t>
            </w:r>
            <w:r w:rsidR="00383AE4" w:rsidRPr="00F70DA7">
              <w:rPr>
                <w:rFonts w:hAnsi="Calibri"/>
                <w:color w:val="1F4E79" w:themeColor="accent1" w:themeShade="80"/>
                <w:sz w:val="20"/>
                <w:szCs w:val="20"/>
              </w:rPr>
              <w:t>W</w:t>
            </w:r>
            <w:r w:rsidRPr="00F70DA7">
              <w:rPr>
                <w:rFonts w:hAnsi="Calibri"/>
                <w:color w:val="1F4E79" w:themeColor="accent1" w:themeShade="80"/>
                <w:sz w:val="20"/>
                <w:szCs w:val="20"/>
              </w:rPr>
              <w:t xml:space="preserve">hat we learned when doing gift cards is that you have very </w:t>
            </w:r>
            <w:r w:rsidR="00A40297" w:rsidRPr="00F70DA7">
              <w:rPr>
                <w:rFonts w:hAnsi="Calibri"/>
                <w:color w:val="1F4E79" w:themeColor="accent1" w:themeShade="80"/>
                <w:sz w:val="20"/>
                <w:szCs w:val="20"/>
              </w:rPr>
              <w:t>specific</w:t>
            </w:r>
            <w:r w:rsidRPr="00F70DA7">
              <w:rPr>
                <w:rFonts w:hAnsi="Calibri"/>
                <w:color w:val="1F4E79" w:themeColor="accent1" w:themeShade="80"/>
                <w:sz w:val="20"/>
                <w:szCs w:val="20"/>
              </w:rPr>
              <w:t xml:space="preserve"> concerns that need to be addressed. Roland, where would you look for info to find if something is detrimental </w:t>
            </w:r>
            <w:r w:rsidR="00632B30" w:rsidRPr="00F70DA7">
              <w:rPr>
                <w:rFonts w:hAnsi="Calibri"/>
                <w:color w:val="1F4E79" w:themeColor="accent1" w:themeShade="80"/>
                <w:sz w:val="20"/>
                <w:szCs w:val="20"/>
              </w:rPr>
              <w:t>to you</w:t>
            </w:r>
            <w:r w:rsidRPr="00F70DA7">
              <w:rPr>
                <w:rFonts w:hAnsi="Calibri"/>
                <w:color w:val="1F4E79" w:themeColor="accent1" w:themeShade="80"/>
                <w:sz w:val="20"/>
                <w:szCs w:val="20"/>
              </w:rPr>
              <w:t>?</w:t>
            </w:r>
          </w:p>
          <w:p w14:paraId="63450A5F" w14:textId="77777777" w:rsidR="002C68A3" w:rsidRPr="00F70DA7" w:rsidRDefault="002C68A3" w:rsidP="00A3502C">
            <w:pPr>
              <w:tabs>
                <w:tab w:val="left" w:pos="1308"/>
              </w:tabs>
              <w:rPr>
                <w:rFonts w:hAnsi="Calibri"/>
                <w:color w:val="1F4E79" w:themeColor="accent1" w:themeShade="80"/>
                <w:sz w:val="20"/>
                <w:szCs w:val="20"/>
              </w:rPr>
            </w:pPr>
          </w:p>
          <w:p w14:paraId="0121E8AC" w14:textId="30E67B21" w:rsidR="002C68A3" w:rsidRPr="00F70DA7" w:rsidRDefault="002C68A3"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Roland: </w:t>
            </w:r>
            <w:r w:rsidR="00632B30" w:rsidRPr="00F70DA7">
              <w:rPr>
                <w:rFonts w:hAnsi="Calibri"/>
                <w:color w:val="1F4E79" w:themeColor="accent1" w:themeShade="80"/>
                <w:sz w:val="20"/>
                <w:szCs w:val="20"/>
              </w:rPr>
              <w:t>I</w:t>
            </w:r>
            <w:r w:rsidRPr="00F70DA7">
              <w:rPr>
                <w:rFonts w:hAnsi="Calibri"/>
                <w:color w:val="1F4E79" w:themeColor="accent1" w:themeShade="80"/>
                <w:sz w:val="20"/>
                <w:szCs w:val="20"/>
              </w:rPr>
              <w:t>f there is a program for us to work and acknowledge clearly that I can go to this website that says</w:t>
            </w:r>
            <w:r w:rsidR="00632B30"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“you can work if</w:t>
            </w:r>
            <w:r w:rsidR="00632B30" w:rsidRPr="00F70DA7">
              <w:rPr>
                <w:rFonts w:hAnsi="Calibri"/>
                <w:color w:val="1F4E79" w:themeColor="accent1" w:themeShade="80"/>
                <w:sz w:val="20"/>
                <w:szCs w:val="20"/>
              </w:rPr>
              <w:t>…</w:t>
            </w:r>
            <w:r w:rsidRPr="00F70DA7">
              <w:rPr>
                <w:rFonts w:hAnsi="Calibri"/>
                <w:color w:val="1F4E79" w:themeColor="accent1" w:themeShade="80"/>
                <w:sz w:val="20"/>
                <w:szCs w:val="20"/>
              </w:rPr>
              <w:t>” and “you won’t lose benefits if you work here.</w:t>
            </w:r>
            <w:r w:rsidR="00632B30"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I</w:t>
            </w:r>
            <w:r w:rsidR="00C36161" w:rsidRPr="00F70DA7">
              <w:rPr>
                <w:rFonts w:hAnsi="Calibri"/>
                <w:color w:val="1F4E79" w:themeColor="accent1" w:themeShade="80"/>
                <w:sz w:val="20"/>
                <w:szCs w:val="20"/>
              </w:rPr>
              <w:t>t should include</w:t>
            </w:r>
            <w:r w:rsidRPr="00F70DA7">
              <w:rPr>
                <w:rFonts w:hAnsi="Calibri"/>
                <w:color w:val="1F4E79" w:themeColor="accent1" w:themeShade="80"/>
                <w:sz w:val="20"/>
                <w:szCs w:val="20"/>
              </w:rPr>
              <w:t xml:space="preserve"> contact info to direct concerns.</w:t>
            </w:r>
          </w:p>
          <w:p w14:paraId="30458058" w14:textId="77777777" w:rsidR="002C68A3" w:rsidRPr="00F70DA7" w:rsidRDefault="002C68A3" w:rsidP="00A3502C">
            <w:pPr>
              <w:tabs>
                <w:tab w:val="left" w:pos="1308"/>
              </w:tabs>
              <w:rPr>
                <w:rFonts w:hAnsi="Calibri"/>
                <w:color w:val="1F4E79" w:themeColor="accent1" w:themeShade="80"/>
                <w:sz w:val="20"/>
                <w:szCs w:val="20"/>
              </w:rPr>
            </w:pPr>
          </w:p>
          <w:p w14:paraId="20BA79DA" w14:textId="66703BE7" w:rsidR="002C68A3" w:rsidRPr="00F70DA7" w:rsidRDefault="002C68A3"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Mike: </w:t>
            </w:r>
            <w:r w:rsidR="00C36161" w:rsidRPr="00F70DA7">
              <w:rPr>
                <w:rFonts w:hAnsi="Calibri"/>
                <w:color w:val="1F4E79" w:themeColor="accent1" w:themeShade="80"/>
                <w:sz w:val="20"/>
                <w:szCs w:val="20"/>
              </w:rPr>
              <w:t>A</w:t>
            </w:r>
            <w:r w:rsidRPr="00F70DA7">
              <w:rPr>
                <w:rFonts w:hAnsi="Calibri"/>
                <w:color w:val="1F4E79" w:themeColor="accent1" w:themeShade="80"/>
                <w:sz w:val="20"/>
                <w:szCs w:val="20"/>
              </w:rPr>
              <w:t xml:space="preserve">ny </w:t>
            </w:r>
            <w:r w:rsidR="00C36161" w:rsidRPr="00F70DA7">
              <w:rPr>
                <w:rFonts w:hAnsi="Calibri"/>
                <w:color w:val="1F4E79" w:themeColor="accent1" w:themeShade="80"/>
                <w:sz w:val="20"/>
                <w:szCs w:val="20"/>
              </w:rPr>
              <w:t>ALTSA</w:t>
            </w:r>
            <w:r w:rsidRPr="00F70DA7">
              <w:rPr>
                <w:rFonts w:hAnsi="Calibri"/>
                <w:color w:val="1F4E79" w:themeColor="accent1" w:themeShade="80"/>
                <w:sz w:val="20"/>
                <w:szCs w:val="20"/>
              </w:rPr>
              <w:t xml:space="preserve"> client</w:t>
            </w:r>
            <w:r w:rsidR="00C36161" w:rsidRPr="00F70DA7">
              <w:rPr>
                <w:rFonts w:hAnsi="Calibri"/>
                <w:color w:val="1F4E79" w:themeColor="accent1" w:themeShade="80"/>
                <w:sz w:val="20"/>
                <w:szCs w:val="20"/>
              </w:rPr>
              <w:t xml:space="preserve"> can use the</w:t>
            </w:r>
            <w:r w:rsidRPr="00F70DA7">
              <w:rPr>
                <w:rFonts w:hAnsi="Calibri"/>
                <w:color w:val="1F4E79" w:themeColor="accent1" w:themeShade="80"/>
                <w:sz w:val="20"/>
                <w:szCs w:val="20"/>
              </w:rPr>
              <w:t xml:space="preserve"> contact info on slide</w:t>
            </w:r>
            <w:r w:rsidR="00C36161" w:rsidRPr="00F70DA7">
              <w:rPr>
                <w:rFonts w:hAnsi="Calibri"/>
                <w:color w:val="1F4E79" w:themeColor="accent1" w:themeShade="80"/>
                <w:sz w:val="20"/>
                <w:szCs w:val="20"/>
              </w:rPr>
              <w:t xml:space="preserve"> 6</w:t>
            </w:r>
            <w:r w:rsidRPr="00F70DA7">
              <w:rPr>
                <w:rFonts w:hAnsi="Calibri"/>
                <w:color w:val="1F4E79" w:themeColor="accent1" w:themeShade="80"/>
                <w:sz w:val="20"/>
                <w:szCs w:val="20"/>
              </w:rPr>
              <w:t xml:space="preserve">. </w:t>
            </w:r>
            <w:r w:rsidR="00C36161" w:rsidRPr="00F70DA7">
              <w:rPr>
                <w:rFonts w:hAnsi="Calibri"/>
                <w:color w:val="1F4E79" w:themeColor="accent1" w:themeShade="80"/>
                <w:sz w:val="20"/>
                <w:szCs w:val="20"/>
              </w:rPr>
              <w:t xml:space="preserve">We have </w:t>
            </w:r>
            <w:r w:rsidR="00437769" w:rsidRPr="00F70DA7">
              <w:rPr>
                <w:rFonts w:hAnsi="Calibri"/>
                <w:color w:val="1F4E79" w:themeColor="accent1" w:themeShade="80"/>
                <w:sz w:val="20"/>
                <w:szCs w:val="20"/>
              </w:rPr>
              <w:t>four</w:t>
            </w:r>
            <w:r w:rsidRPr="00F70DA7">
              <w:rPr>
                <w:rFonts w:hAnsi="Calibri"/>
                <w:color w:val="1F4E79" w:themeColor="accent1" w:themeShade="80"/>
                <w:sz w:val="20"/>
                <w:szCs w:val="20"/>
              </w:rPr>
              <w:t xml:space="preserve"> staff </w:t>
            </w:r>
            <w:r w:rsidR="00C36161" w:rsidRPr="00F70DA7">
              <w:rPr>
                <w:rFonts w:hAnsi="Calibri"/>
                <w:color w:val="1F4E79" w:themeColor="accent1" w:themeShade="80"/>
                <w:sz w:val="20"/>
                <w:szCs w:val="20"/>
              </w:rPr>
              <w:t xml:space="preserve">that </w:t>
            </w:r>
            <w:r w:rsidRPr="00F70DA7">
              <w:rPr>
                <w:rFonts w:hAnsi="Calibri"/>
                <w:color w:val="1F4E79" w:themeColor="accent1" w:themeShade="80"/>
                <w:sz w:val="20"/>
                <w:szCs w:val="20"/>
              </w:rPr>
              <w:t>are certified benefit planners training in</w:t>
            </w:r>
            <w:r w:rsidR="00C36161" w:rsidRPr="00F70DA7">
              <w:rPr>
                <w:rFonts w:hAnsi="Calibri"/>
                <w:color w:val="1F4E79" w:themeColor="accent1" w:themeShade="80"/>
                <w:sz w:val="20"/>
                <w:szCs w:val="20"/>
              </w:rPr>
              <w:t xml:space="preserve"> the</w:t>
            </w:r>
            <w:r w:rsidRPr="00F70DA7">
              <w:rPr>
                <w:rFonts w:hAnsi="Calibri"/>
                <w:color w:val="1F4E79" w:themeColor="accent1" w:themeShade="80"/>
                <w:sz w:val="20"/>
                <w:szCs w:val="20"/>
              </w:rPr>
              <w:t xml:space="preserve"> </w:t>
            </w:r>
            <w:r w:rsidR="00C36161" w:rsidRPr="00F70DA7">
              <w:rPr>
                <w:rFonts w:hAnsi="Calibri"/>
                <w:color w:val="1F4E79" w:themeColor="accent1" w:themeShade="80"/>
                <w:sz w:val="20"/>
                <w:szCs w:val="20"/>
              </w:rPr>
              <w:t>financial</w:t>
            </w:r>
            <w:r w:rsidRPr="00F70DA7">
              <w:rPr>
                <w:rFonts w:hAnsi="Calibri"/>
                <w:color w:val="1F4E79" w:themeColor="accent1" w:themeShade="80"/>
                <w:sz w:val="20"/>
                <w:szCs w:val="20"/>
              </w:rPr>
              <w:t xml:space="preserve"> system. We can answer many questions for you </w:t>
            </w:r>
            <w:r w:rsidR="00C36161" w:rsidRPr="00F70DA7">
              <w:rPr>
                <w:rFonts w:hAnsi="Calibri"/>
                <w:color w:val="1F4E79" w:themeColor="accent1" w:themeShade="80"/>
                <w:sz w:val="20"/>
                <w:szCs w:val="20"/>
              </w:rPr>
              <w:t>a</w:t>
            </w:r>
            <w:r w:rsidRPr="00F70DA7">
              <w:rPr>
                <w:rFonts w:hAnsi="Calibri"/>
                <w:color w:val="1F4E79" w:themeColor="accent1" w:themeShade="80"/>
                <w:sz w:val="20"/>
                <w:szCs w:val="20"/>
              </w:rPr>
              <w:t xml:space="preserve">nd support you to </w:t>
            </w:r>
            <w:r w:rsidRPr="00F70DA7">
              <w:rPr>
                <w:rFonts w:hAnsi="Calibri"/>
                <w:color w:val="1F4E79" w:themeColor="accent1" w:themeShade="80"/>
                <w:sz w:val="20"/>
                <w:szCs w:val="20"/>
              </w:rPr>
              <w:lastRenderedPageBreak/>
              <w:t xml:space="preserve">understand where you are. We can look at benefits and help give an understanding </w:t>
            </w:r>
            <w:r w:rsidR="00C36161" w:rsidRPr="00F70DA7">
              <w:rPr>
                <w:rFonts w:hAnsi="Calibri"/>
                <w:color w:val="1F4E79" w:themeColor="accent1" w:themeShade="80"/>
                <w:sz w:val="20"/>
                <w:szCs w:val="20"/>
              </w:rPr>
              <w:t xml:space="preserve">of them </w:t>
            </w:r>
            <w:r w:rsidRPr="00F70DA7">
              <w:rPr>
                <w:rFonts w:hAnsi="Calibri"/>
                <w:color w:val="1F4E79" w:themeColor="accent1" w:themeShade="80"/>
                <w:sz w:val="20"/>
                <w:szCs w:val="20"/>
              </w:rPr>
              <w:t xml:space="preserve">before being enrolled. </w:t>
            </w:r>
            <w:r w:rsidR="001546FD" w:rsidRPr="00F70DA7">
              <w:rPr>
                <w:rFonts w:hAnsi="Calibri"/>
                <w:color w:val="1F4E79" w:themeColor="accent1" w:themeShade="80"/>
                <w:sz w:val="20"/>
                <w:szCs w:val="20"/>
              </w:rPr>
              <w:t>We are i</w:t>
            </w:r>
            <w:r w:rsidRPr="00F70DA7">
              <w:rPr>
                <w:rFonts w:hAnsi="Calibri"/>
                <w:color w:val="1F4E79" w:themeColor="accent1" w:themeShade="80"/>
                <w:sz w:val="20"/>
                <w:szCs w:val="20"/>
              </w:rPr>
              <w:t xml:space="preserve">n process this year to get a site up with this info. </w:t>
            </w:r>
            <w:r w:rsidR="005D61B0" w:rsidRPr="00F70DA7">
              <w:rPr>
                <w:rFonts w:hAnsi="Calibri"/>
                <w:color w:val="1F4E79" w:themeColor="accent1" w:themeShade="80"/>
                <w:sz w:val="20"/>
                <w:szCs w:val="20"/>
              </w:rPr>
              <w:t>Many benefits have work incentives that allow people to go to work.</w:t>
            </w:r>
          </w:p>
          <w:p w14:paraId="5B1A41BE" w14:textId="77777777" w:rsidR="005D61B0" w:rsidRPr="00F70DA7" w:rsidRDefault="005D61B0" w:rsidP="00A3502C">
            <w:pPr>
              <w:tabs>
                <w:tab w:val="left" w:pos="1308"/>
              </w:tabs>
              <w:rPr>
                <w:rFonts w:hAnsi="Calibri"/>
                <w:color w:val="1F4E79" w:themeColor="accent1" w:themeShade="80"/>
                <w:sz w:val="20"/>
                <w:szCs w:val="20"/>
              </w:rPr>
            </w:pPr>
          </w:p>
          <w:p w14:paraId="598CC703" w14:textId="3F03F4D2" w:rsidR="005D61B0" w:rsidRPr="00F70DA7" w:rsidRDefault="005D61B0"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James: Healthcare for Workers with Disabilities is available most, if not all of the time and is a </w:t>
            </w:r>
            <w:r w:rsidR="00437769" w:rsidRPr="00F70DA7">
              <w:rPr>
                <w:rFonts w:hAnsi="Calibri"/>
                <w:color w:val="1F4E79" w:themeColor="accent1" w:themeShade="80"/>
                <w:sz w:val="20"/>
                <w:szCs w:val="20"/>
              </w:rPr>
              <w:t>great</w:t>
            </w:r>
            <w:r w:rsidRPr="00F70DA7">
              <w:rPr>
                <w:rFonts w:hAnsi="Calibri"/>
                <w:color w:val="1F4E79" w:themeColor="accent1" w:themeShade="80"/>
                <w:sz w:val="20"/>
                <w:szCs w:val="20"/>
              </w:rPr>
              <w:t xml:space="preserve"> resource to support our </w:t>
            </w:r>
            <w:r w:rsidR="00960B51" w:rsidRPr="00F70DA7">
              <w:rPr>
                <w:rFonts w:hAnsi="Calibri"/>
                <w:color w:val="1F4E79" w:themeColor="accent1" w:themeShade="80"/>
                <w:sz w:val="20"/>
                <w:szCs w:val="20"/>
              </w:rPr>
              <w:t>clients</w:t>
            </w:r>
            <w:r w:rsidRPr="00F70DA7">
              <w:rPr>
                <w:rFonts w:hAnsi="Calibri"/>
                <w:color w:val="1F4E79" w:themeColor="accent1" w:themeShade="80"/>
                <w:sz w:val="20"/>
                <w:szCs w:val="20"/>
              </w:rPr>
              <w:t xml:space="preserve"> who want to work.</w:t>
            </w:r>
          </w:p>
          <w:p w14:paraId="226F583A" w14:textId="77777777" w:rsidR="001D6B59" w:rsidRPr="00F70DA7" w:rsidRDefault="001D6B59" w:rsidP="00A3502C">
            <w:pPr>
              <w:tabs>
                <w:tab w:val="left" w:pos="1308"/>
              </w:tabs>
              <w:rPr>
                <w:rFonts w:hAnsi="Calibri"/>
                <w:color w:val="1F4E79" w:themeColor="accent1" w:themeShade="80"/>
                <w:sz w:val="20"/>
                <w:szCs w:val="20"/>
              </w:rPr>
            </w:pPr>
          </w:p>
          <w:p w14:paraId="547D8D84" w14:textId="583A071F" w:rsidR="001D6B59" w:rsidRPr="00F70DA7" w:rsidRDefault="001D6B59"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highlight w:val="yellow"/>
              </w:rPr>
              <w:t xml:space="preserve">Mike: Laura and I </w:t>
            </w:r>
            <w:r w:rsidR="004D02C3" w:rsidRPr="00F70DA7">
              <w:rPr>
                <w:rFonts w:hAnsi="Calibri"/>
                <w:color w:val="1F4E79" w:themeColor="accent1" w:themeShade="80"/>
                <w:sz w:val="20"/>
                <w:szCs w:val="20"/>
                <w:highlight w:val="yellow"/>
              </w:rPr>
              <w:t>will</w:t>
            </w:r>
            <w:r w:rsidRPr="00F70DA7">
              <w:rPr>
                <w:rFonts w:hAnsi="Calibri"/>
                <w:color w:val="1F4E79" w:themeColor="accent1" w:themeShade="80"/>
                <w:sz w:val="20"/>
                <w:szCs w:val="20"/>
                <w:highlight w:val="yellow"/>
              </w:rPr>
              <w:t xml:space="preserve"> meet with Isaac separately </w:t>
            </w:r>
            <w:r w:rsidR="00297F67" w:rsidRPr="00F70DA7">
              <w:rPr>
                <w:rFonts w:hAnsi="Calibri"/>
                <w:color w:val="1F4E79" w:themeColor="accent1" w:themeShade="80"/>
                <w:sz w:val="20"/>
                <w:szCs w:val="20"/>
                <w:highlight w:val="yellow"/>
              </w:rPr>
              <w:t>to discuss</w:t>
            </w:r>
            <w:r w:rsidR="00F0048B" w:rsidRPr="00F70DA7">
              <w:rPr>
                <w:rFonts w:hAnsi="Calibri"/>
                <w:color w:val="1F4E79" w:themeColor="accent1" w:themeShade="80"/>
                <w:sz w:val="20"/>
                <w:szCs w:val="20"/>
                <w:highlight w:val="yellow"/>
              </w:rPr>
              <w:t xml:space="preserve"> Supported Employment</w:t>
            </w:r>
            <w:r w:rsidRPr="00F70DA7">
              <w:rPr>
                <w:rFonts w:hAnsi="Calibri"/>
                <w:color w:val="1F4E79" w:themeColor="accent1" w:themeShade="80"/>
                <w:sz w:val="20"/>
                <w:szCs w:val="20"/>
                <w:highlight w:val="yellow"/>
              </w:rPr>
              <w:t xml:space="preserve"> issues.</w:t>
            </w:r>
          </w:p>
          <w:p w14:paraId="0BEB4924" w14:textId="77777777" w:rsidR="001D6B59" w:rsidRPr="00F70DA7" w:rsidRDefault="001D6B59" w:rsidP="00A3502C">
            <w:pPr>
              <w:tabs>
                <w:tab w:val="left" w:pos="1308"/>
              </w:tabs>
              <w:rPr>
                <w:rFonts w:hAnsi="Calibri"/>
                <w:color w:val="1F4E79" w:themeColor="accent1" w:themeShade="80"/>
                <w:sz w:val="20"/>
                <w:szCs w:val="20"/>
              </w:rPr>
            </w:pPr>
          </w:p>
          <w:p w14:paraId="2448B6C9" w14:textId="14FB8327" w:rsidR="001D6B59" w:rsidRPr="00F70DA7" w:rsidRDefault="001D6B59"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Rick: </w:t>
            </w:r>
            <w:r w:rsidR="00960B51" w:rsidRPr="00F70DA7">
              <w:rPr>
                <w:rFonts w:hAnsi="Calibri"/>
                <w:color w:val="1F4E79" w:themeColor="accent1" w:themeShade="80"/>
                <w:sz w:val="20"/>
                <w:szCs w:val="20"/>
              </w:rPr>
              <w:t xml:space="preserve">I </w:t>
            </w:r>
            <w:r w:rsidRPr="00F70DA7">
              <w:rPr>
                <w:rFonts w:hAnsi="Calibri"/>
                <w:color w:val="1F4E79" w:themeColor="accent1" w:themeShade="80"/>
                <w:sz w:val="20"/>
                <w:szCs w:val="20"/>
              </w:rPr>
              <w:t>looked into elig</w:t>
            </w:r>
            <w:r w:rsidR="00960B51" w:rsidRPr="00F70DA7">
              <w:rPr>
                <w:rFonts w:hAnsi="Calibri"/>
                <w:color w:val="1F4E79" w:themeColor="accent1" w:themeShade="80"/>
                <w:sz w:val="20"/>
                <w:szCs w:val="20"/>
              </w:rPr>
              <w:t>ibility</w:t>
            </w:r>
            <w:r w:rsidRPr="00F70DA7">
              <w:rPr>
                <w:rFonts w:hAnsi="Calibri"/>
                <w:color w:val="1F4E79" w:themeColor="accent1" w:themeShade="80"/>
                <w:sz w:val="20"/>
                <w:szCs w:val="20"/>
              </w:rPr>
              <w:t xml:space="preserve"> with </w:t>
            </w:r>
            <w:r w:rsidR="00960B51" w:rsidRPr="00F70DA7">
              <w:rPr>
                <w:rFonts w:hAnsi="Calibri"/>
                <w:color w:val="1F4E79" w:themeColor="accent1" w:themeShade="80"/>
                <w:sz w:val="20"/>
                <w:szCs w:val="20"/>
              </w:rPr>
              <w:t>S</w:t>
            </w:r>
            <w:r w:rsidRPr="00F70DA7">
              <w:rPr>
                <w:rFonts w:hAnsi="Calibri"/>
                <w:color w:val="1F4E79" w:themeColor="accent1" w:themeShade="80"/>
                <w:sz w:val="20"/>
                <w:szCs w:val="20"/>
              </w:rPr>
              <w:t xml:space="preserve">ocial </w:t>
            </w:r>
            <w:r w:rsidR="00960B51" w:rsidRPr="00F70DA7">
              <w:rPr>
                <w:rFonts w:hAnsi="Calibri"/>
                <w:color w:val="1F4E79" w:themeColor="accent1" w:themeShade="80"/>
                <w:sz w:val="20"/>
                <w:szCs w:val="20"/>
              </w:rPr>
              <w:t>S</w:t>
            </w:r>
            <w:r w:rsidRPr="00F70DA7">
              <w:rPr>
                <w:rFonts w:hAnsi="Calibri"/>
                <w:color w:val="1F4E79" w:themeColor="accent1" w:themeShade="80"/>
                <w:sz w:val="20"/>
                <w:szCs w:val="20"/>
              </w:rPr>
              <w:t>ecurity</w:t>
            </w:r>
            <w:r w:rsidR="00960B51" w:rsidRPr="00F70DA7">
              <w:rPr>
                <w:rFonts w:hAnsi="Calibri"/>
                <w:color w:val="1F4E79" w:themeColor="accent1" w:themeShade="80"/>
                <w:sz w:val="20"/>
                <w:szCs w:val="20"/>
              </w:rPr>
              <w:t xml:space="preserve"> and</w:t>
            </w:r>
            <w:r w:rsidRPr="00F70DA7">
              <w:rPr>
                <w:rFonts w:hAnsi="Calibri"/>
                <w:color w:val="1F4E79" w:themeColor="accent1" w:themeShade="80"/>
                <w:sz w:val="20"/>
                <w:szCs w:val="20"/>
              </w:rPr>
              <w:t xml:space="preserve">, </w:t>
            </w:r>
            <w:r w:rsidR="00960B51" w:rsidRPr="00F70DA7">
              <w:rPr>
                <w:rFonts w:hAnsi="Calibri"/>
                <w:color w:val="1F4E79" w:themeColor="accent1" w:themeShade="80"/>
                <w:sz w:val="20"/>
                <w:szCs w:val="20"/>
              </w:rPr>
              <w:t>G</w:t>
            </w:r>
            <w:r w:rsidRPr="00F70DA7">
              <w:rPr>
                <w:rFonts w:hAnsi="Calibri"/>
                <w:color w:val="1F4E79" w:themeColor="accent1" w:themeShade="80"/>
                <w:sz w:val="20"/>
                <w:szCs w:val="20"/>
              </w:rPr>
              <w:t xml:space="preserve">ainful </w:t>
            </w:r>
            <w:r w:rsidR="00960B51" w:rsidRPr="00F70DA7">
              <w:rPr>
                <w:rFonts w:hAnsi="Calibri"/>
                <w:color w:val="1F4E79" w:themeColor="accent1" w:themeShade="80"/>
                <w:sz w:val="20"/>
                <w:szCs w:val="20"/>
              </w:rPr>
              <w:t>A</w:t>
            </w:r>
            <w:r w:rsidRPr="00F70DA7">
              <w:rPr>
                <w:rFonts w:hAnsi="Calibri"/>
                <w:color w:val="1F4E79" w:themeColor="accent1" w:themeShade="80"/>
                <w:sz w:val="20"/>
                <w:szCs w:val="20"/>
              </w:rPr>
              <w:t>ctivity is $1350 a month. I suggest the same as assistive tech</w:t>
            </w:r>
            <w:r w:rsidR="00960B51"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960B51" w:rsidRPr="00F70DA7">
              <w:rPr>
                <w:rFonts w:hAnsi="Calibri"/>
                <w:color w:val="1F4E79" w:themeColor="accent1" w:themeShade="80"/>
                <w:sz w:val="20"/>
                <w:szCs w:val="20"/>
              </w:rPr>
              <w:t>we should b</w:t>
            </w:r>
            <w:r w:rsidRPr="00F70DA7">
              <w:rPr>
                <w:rFonts w:hAnsi="Calibri"/>
                <w:color w:val="1F4E79" w:themeColor="accent1" w:themeShade="80"/>
                <w:sz w:val="20"/>
                <w:szCs w:val="20"/>
              </w:rPr>
              <w:t>e assess</w:t>
            </w:r>
            <w:r w:rsidR="00960B51" w:rsidRPr="00F70DA7">
              <w:rPr>
                <w:rFonts w:hAnsi="Calibri"/>
                <w:color w:val="1F4E79" w:themeColor="accent1" w:themeShade="80"/>
                <w:sz w:val="20"/>
                <w:szCs w:val="20"/>
              </w:rPr>
              <w:t>ed</w:t>
            </w:r>
            <w:r w:rsidRPr="00F70DA7">
              <w:rPr>
                <w:rFonts w:hAnsi="Calibri"/>
                <w:color w:val="1F4E79" w:themeColor="accent1" w:themeShade="80"/>
                <w:sz w:val="20"/>
                <w:szCs w:val="20"/>
              </w:rPr>
              <w:t xml:space="preserve"> every year for your services</w:t>
            </w:r>
            <w:r w:rsidR="00960B51" w:rsidRPr="00F70DA7">
              <w:rPr>
                <w:rFonts w:hAnsi="Calibri"/>
                <w:color w:val="1F4E79" w:themeColor="accent1" w:themeShade="80"/>
                <w:sz w:val="20"/>
                <w:szCs w:val="20"/>
              </w:rPr>
              <w:t>, and informed</w:t>
            </w:r>
            <w:r w:rsidRPr="00F70DA7">
              <w:rPr>
                <w:rFonts w:hAnsi="Calibri"/>
                <w:color w:val="1F4E79" w:themeColor="accent1" w:themeShade="80"/>
                <w:sz w:val="20"/>
                <w:szCs w:val="20"/>
              </w:rPr>
              <w:t xml:space="preserve"> that these services ARE </w:t>
            </w:r>
            <w:r w:rsidR="00960B51" w:rsidRPr="00F70DA7">
              <w:rPr>
                <w:rFonts w:hAnsi="Calibri"/>
                <w:color w:val="1F4E79" w:themeColor="accent1" w:themeShade="80"/>
                <w:sz w:val="20"/>
                <w:szCs w:val="20"/>
              </w:rPr>
              <w:t>available</w:t>
            </w:r>
            <w:r w:rsidRPr="00F70DA7">
              <w:rPr>
                <w:rFonts w:hAnsi="Calibri"/>
                <w:color w:val="1F4E79" w:themeColor="accent1" w:themeShade="80"/>
                <w:sz w:val="20"/>
                <w:szCs w:val="20"/>
              </w:rPr>
              <w:t>. We got our packet today with</w:t>
            </w:r>
            <w:r w:rsidR="00E24704" w:rsidRPr="00F70DA7">
              <w:rPr>
                <w:rFonts w:hAnsi="Calibri"/>
                <w:color w:val="1F4E79" w:themeColor="accent1" w:themeShade="80"/>
                <w:sz w:val="20"/>
                <w:szCs w:val="20"/>
              </w:rPr>
              <w:t xml:space="preserve"> the</w:t>
            </w:r>
            <w:r w:rsidRPr="00F70DA7">
              <w:rPr>
                <w:rFonts w:hAnsi="Calibri"/>
                <w:color w:val="1F4E79" w:themeColor="accent1" w:themeShade="80"/>
                <w:sz w:val="20"/>
                <w:szCs w:val="20"/>
              </w:rPr>
              <w:t xml:space="preserve"> COPES renewal</w:t>
            </w:r>
            <w:r w:rsidR="00E24704" w:rsidRPr="00F70DA7">
              <w:rPr>
                <w:rFonts w:hAnsi="Calibri"/>
                <w:color w:val="1F4E79" w:themeColor="accent1" w:themeShade="80"/>
                <w:sz w:val="20"/>
                <w:szCs w:val="20"/>
              </w:rPr>
              <w:t>.</w:t>
            </w:r>
            <w:r w:rsidR="00F0048B" w:rsidRPr="00F70DA7">
              <w:rPr>
                <w:rFonts w:hAnsi="Calibri"/>
                <w:color w:val="1F4E79" w:themeColor="accent1" w:themeShade="80"/>
                <w:sz w:val="20"/>
                <w:szCs w:val="20"/>
              </w:rPr>
              <w:t xml:space="preserve"> Supported Employment </w:t>
            </w:r>
            <w:r w:rsidRPr="00F70DA7">
              <w:rPr>
                <w:rFonts w:hAnsi="Calibri"/>
                <w:color w:val="1F4E79" w:themeColor="accent1" w:themeShade="80"/>
                <w:sz w:val="20"/>
                <w:szCs w:val="20"/>
              </w:rPr>
              <w:t>should be in there as well to make people aware that these options are available to them.</w:t>
            </w:r>
          </w:p>
          <w:p w14:paraId="4F5C8F9C" w14:textId="77777777" w:rsidR="001D6B59" w:rsidRPr="00F70DA7" w:rsidRDefault="001D6B59" w:rsidP="00A3502C">
            <w:pPr>
              <w:tabs>
                <w:tab w:val="left" w:pos="1308"/>
              </w:tabs>
              <w:rPr>
                <w:rFonts w:hAnsi="Calibri"/>
                <w:color w:val="1F4E79" w:themeColor="accent1" w:themeShade="80"/>
                <w:sz w:val="20"/>
                <w:szCs w:val="20"/>
              </w:rPr>
            </w:pPr>
          </w:p>
          <w:p w14:paraId="1044CF0F" w14:textId="09C00D51" w:rsidR="001D6B59" w:rsidRPr="00F70DA7" w:rsidRDefault="001D6B59"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Mike:</w:t>
            </w:r>
            <w:r w:rsidR="00E24704" w:rsidRPr="00F70DA7">
              <w:rPr>
                <w:rFonts w:hAnsi="Calibri"/>
                <w:color w:val="1F4E79" w:themeColor="accent1" w:themeShade="80"/>
                <w:sz w:val="20"/>
                <w:szCs w:val="20"/>
              </w:rPr>
              <w:t xml:space="preserve"> W</w:t>
            </w:r>
            <w:r w:rsidRPr="00F70DA7">
              <w:rPr>
                <w:rFonts w:hAnsi="Calibri"/>
                <w:color w:val="1F4E79" w:themeColor="accent1" w:themeShade="80"/>
                <w:sz w:val="20"/>
                <w:szCs w:val="20"/>
              </w:rPr>
              <w:t xml:space="preserve">e have question about </w:t>
            </w:r>
            <w:r w:rsidR="00F0048B" w:rsidRPr="00F70DA7">
              <w:rPr>
                <w:rFonts w:hAnsi="Calibri"/>
                <w:color w:val="1F4E79" w:themeColor="accent1" w:themeShade="80"/>
                <w:sz w:val="20"/>
                <w:szCs w:val="20"/>
              </w:rPr>
              <w:t xml:space="preserve">Supported Employment </w:t>
            </w:r>
            <w:r w:rsidRPr="00F70DA7">
              <w:rPr>
                <w:rFonts w:hAnsi="Calibri"/>
                <w:color w:val="1F4E79" w:themeColor="accent1" w:themeShade="80"/>
                <w:sz w:val="20"/>
                <w:szCs w:val="20"/>
              </w:rPr>
              <w:t>in</w:t>
            </w:r>
            <w:r w:rsidR="003779BE" w:rsidRPr="00F70DA7">
              <w:rPr>
                <w:rFonts w:hAnsi="Calibri"/>
                <w:color w:val="1F4E79" w:themeColor="accent1" w:themeShade="80"/>
                <w:sz w:val="20"/>
                <w:szCs w:val="20"/>
              </w:rPr>
              <w:t xml:space="preserve"> the</w:t>
            </w:r>
            <w:r w:rsidRPr="00F70DA7">
              <w:rPr>
                <w:rFonts w:hAnsi="Calibri"/>
                <w:color w:val="1F4E79" w:themeColor="accent1" w:themeShade="80"/>
                <w:sz w:val="20"/>
                <w:szCs w:val="20"/>
              </w:rPr>
              <w:t xml:space="preserve"> CARE assessment.</w:t>
            </w:r>
            <w:r w:rsidR="003779BE" w:rsidRPr="00F70DA7">
              <w:rPr>
                <w:rFonts w:hAnsi="Calibri"/>
                <w:color w:val="1F4E79" w:themeColor="accent1" w:themeShade="80"/>
                <w:sz w:val="20"/>
                <w:szCs w:val="20"/>
              </w:rPr>
              <w:t xml:space="preserve"> Including i</w:t>
            </w:r>
            <w:r w:rsidR="00BC6568" w:rsidRPr="00F70DA7">
              <w:rPr>
                <w:rFonts w:hAnsi="Calibri"/>
                <w:color w:val="1F4E79" w:themeColor="accent1" w:themeShade="80"/>
                <w:sz w:val="20"/>
                <w:szCs w:val="20"/>
              </w:rPr>
              <w:t xml:space="preserve">nstructions on how to contact us if </w:t>
            </w:r>
            <w:r w:rsidR="003779BE" w:rsidRPr="00F70DA7">
              <w:rPr>
                <w:rFonts w:hAnsi="Calibri"/>
                <w:color w:val="1F4E79" w:themeColor="accent1" w:themeShade="80"/>
                <w:sz w:val="20"/>
                <w:szCs w:val="20"/>
              </w:rPr>
              <w:t xml:space="preserve">a </w:t>
            </w:r>
            <w:r w:rsidR="00BC6568" w:rsidRPr="00F70DA7">
              <w:rPr>
                <w:rFonts w:hAnsi="Calibri"/>
                <w:color w:val="1F4E79" w:themeColor="accent1" w:themeShade="80"/>
                <w:sz w:val="20"/>
                <w:szCs w:val="20"/>
              </w:rPr>
              <w:t>client is interested.</w:t>
            </w:r>
          </w:p>
          <w:p w14:paraId="2CD3B638" w14:textId="77777777" w:rsidR="001D6B59" w:rsidRPr="00F70DA7" w:rsidRDefault="001D6B59" w:rsidP="00A3502C">
            <w:pPr>
              <w:tabs>
                <w:tab w:val="left" w:pos="1308"/>
              </w:tabs>
              <w:rPr>
                <w:rFonts w:hAnsi="Calibri"/>
                <w:color w:val="1F4E79" w:themeColor="accent1" w:themeShade="80"/>
                <w:sz w:val="20"/>
                <w:szCs w:val="20"/>
              </w:rPr>
            </w:pPr>
          </w:p>
          <w:p w14:paraId="509F03BB" w14:textId="77777777" w:rsidR="001D6B59" w:rsidRPr="00F70DA7" w:rsidRDefault="00BC6568"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Rick: I just did my yearly assessment last week and don’t remember that question. I may have just answered on default.</w:t>
            </w:r>
          </w:p>
          <w:p w14:paraId="7BA63F26" w14:textId="77777777" w:rsidR="00BC6568" w:rsidRPr="00F70DA7" w:rsidRDefault="00BC6568" w:rsidP="00A3502C">
            <w:pPr>
              <w:tabs>
                <w:tab w:val="left" w:pos="1308"/>
              </w:tabs>
              <w:rPr>
                <w:rFonts w:hAnsi="Calibri"/>
                <w:color w:val="1F4E79" w:themeColor="accent1" w:themeShade="80"/>
                <w:sz w:val="20"/>
                <w:szCs w:val="20"/>
              </w:rPr>
            </w:pPr>
          </w:p>
          <w:p w14:paraId="7DF12E18" w14:textId="22280DC7" w:rsidR="00E266AA" w:rsidRPr="00F70DA7" w:rsidRDefault="00DF04C0"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Kris: </w:t>
            </w:r>
            <w:r w:rsidR="003779BE" w:rsidRPr="00F70DA7">
              <w:rPr>
                <w:rFonts w:hAnsi="Calibri"/>
                <w:color w:val="1F4E79" w:themeColor="accent1" w:themeShade="80"/>
                <w:sz w:val="20"/>
                <w:szCs w:val="20"/>
              </w:rPr>
              <w:t>M</w:t>
            </w:r>
            <w:r w:rsidR="00E266AA" w:rsidRPr="00F70DA7">
              <w:rPr>
                <w:rFonts w:hAnsi="Calibri"/>
                <w:color w:val="1F4E79" w:themeColor="accent1" w:themeShade="80"/>
                <w:sz w:val="20"/>
                <w:szCs w:val="20"/>
              </w:rPr>
              <w:t xml:space="preserve">y brother is in this program and having a lot of difficulty with </w:t>
            </w:r>
            <w:r w:rsidR="003779BE" w:rsidRPr="00F70DA7">
              <w:rPr>
                <w:rFonts w:hAnsi="Calibri"/>
                <w:color w:val="1F4E79" w:themeColor="accent1" w:themeShade="80"/>
                <w:sz w:val="20"/>
                <w:szCs w:val="20"/>
              </w:rPr>
              <w:t>H</w:t>
            </w:r>
            <w:r w:rsidR="00E266AA" w:rsidRPr="00F70DA7">
              <w:rPr>
                <w:rFonts w:hAnsi="Calibri"/>
                <w:color w:val="1F4E79" w:themeColor="accent1" w:themeShade="80"/>
                <w:sz w:val="20"/>
                <w:szCs w:val="20"/>
              </w:rPr>
              <w:t xml:space="preserve">ome </w:t>
            </w:r>
            <w:r w:rsidR="003779BE" w:rsidRPr="00F70DA7">
              <w:rPr>
                <w:rFonts w:hAnsi="Calibri"/>
                <w:color w:val="1F4E79" w:themeColor="accent1" w:themeShade="80"/>
                <w:sz w:val="20"/>
                <w:szCs w:val="20"/>
              </w:rPr>
              <w:t>C</w:t>
            </w:r>
            <w:r w:rsidR="00E266AA" w:rsidRPr="00F70DA7">
              <w:rPr>
                <w:rFonts w:hAnsi="Calibri"/>
                <w:color w:val="1F4E79" w:themeColor="accent1" w:themeShade="80"/>
                <w:sz w:val="20"/>
                <w:szCs w:val="20"/>
              </w:rPr>
              <w:t xml:space="preserve">are </w:t>
            </w:r>
            <w:r w:rsidR="003779BE" w:rsidRPr="00F70DA7">
              <w:rPr>
                <w:rFonts w:hAnsi="Calibri"/>
                <w:color w:val="1F4E79" w:themeColor="accent1" w:themeShade="80"/>
                <w:sz w:val="20"/>
                <w:szCs w:val="20"/>
              </w:rPr>
              <w:t>S</w:t>
            </w:r>
            <w:r w:rsidR="00E266AA" w:rsidRPr="00F70DA7">
              <w:rPr>
                <w:rFonts w:hAnsi="Calibri"/>
                <w:color w:val="1F4E79" w:themeColor="accent1" w:themeShade="80"/>
                <w:sz w:val="20"/>
                <w:szCs w:val="20"/>
              </w:rPr>
              <w:t>ervices sa</w:t>
            </w:r>
            <w:r w:rsidR="003779BE" w:rsidRPr="00F70DA7">
              <w:rPr>
                <w:rFonts w:hAnsi="Calibri"/>
                <w:color w:val="1F4E79" w:themeColor="accent1" w:themeShade="80"/>
                <w:sz w:val="20"/>
                <w:szCs w:val="20"/>
              </w:rPr>
              <w:t>y</w:t>
            </w:r>
            <w:r w:rsidR="00E266AA" w:rsidRPr="00F70DA7">
              <w:rPr>
                <w:rFonts w:hAnsi="Calibri"/>
                <w:color w:val="1F4E79" w:themeColor="accent1" w:themeShade="80"/>
                <w:sz w:val="20"/>
                <w:szCs w:val="20"/>
              </w:rPr>
              <w:t>ing they will only help during</w:t>
            </w:r>
            <w:r w:rsidR="008D61C5" w:rsidRPr="00F70DA7">
              <w:rPr>
                <w:rFonts w:hAnsi="Calibri"/>
                <w:color w:val="1F4E79" w:themeColor="accent1" w:themeShade="80"/>
                <w:sz w:val="20"/>
                <w:szCs w:val="20"/>
              </w:rPr>
              <w:t xml:space="preserve"> his</w:t>
            </w:r>
            <w:r w:rsidR="00E266AA" w:rsidRPr="00F70DA7">
              <w:rPr>
                <w:rFonts w:hAnsi="Calibri"/>
                <w:color w:val="1F4E79" w:themeColor="accent1" w:themeShade="80"/>
                <w:sz w:val="20"/>
                <w:szCs w:val="20"/>
              </w:rPr>
              <w:t xml:space="preserve"> </w:t>
            </w:r>
            <w:r w:rsidR="008D61C5" w:rsidRPr="00F70DA7">
              <w:rPr>
                <w:rFonts w:hAnsi="Calibri"/>
                <w:color w:val="1F4E79" w:themeColor="accent1" w:themeShade="80"/>
                <w:sz w:val="20"/>
                <w:szCs w:val="20"/>
              </w:rPr>
              <w:t>radio</w:t>
            </w:r>
            <w:r w:rsidR="00E266AA" w:rsidRPr="00F70DA7">
              <w:rPr>
                <w:rFonts w:hAnsi="Calibri"/>
                <w:color w:val="1F4E79" w:themeColor="accent1" w:themeShade="80"/>
                <w:sz w:val="20"/>
                <w:szCs w:val="20"/>
              </w:rPr>
              <w:t xml:space="preserve"> show. SE doesn’t work for people who have remarkable skills and career goals. </w:t>
            </w:r>
            <w:r w:rsidR="008D61C5" w:rsidRPr="00F70DA7">
              <w:rPr>
                <w:rFonts w:hAnsi="Calibri"/>
                <w:color w:val="1F4E79" w:themeColor="accent1" w:themeShade="80"/>
                <w:sz w:val="20"/>
                <w:szCs w:val="20"/>
              </w:rPr>
              <w:t>We need coordination</w:t>
            </w:r>
            <w:r w:rsidR="00E266AA" w:rsidRPr="00F70DA7">
              <w:rPr>
                <w:rFonts w:hAnsi="Calibri"/>
                <w:color w:val="1F4E79" w:themeColor="accent1" w:themeShade="80"/>
                <w:sz w:val="20"/>
                <w:szCs w:val="20"/>
              </w:rPr>
              <w:t xml:space="preserve"> </w:t>
            </w:r>
            <w:r w:rsidR="008D61C5" w:rsidRPr="00F70DA7">
              <w:rPr>
                <w:rFonts w:hAnsi="Calibri"/>
                <w:color w:val="1F4E79" w:themeColor="accent1" w:themeShade="80"/>
                <w:sz w:val="20"/>
                <w:szCs w:val="20"/>
              </w:rPr>
              <w:t>between</w:t>
            </w:r>
            <w:r w:rsidR="00F0048B" w:rsidRPr="00F70DA7">
              <w:rPr>
                <w:rFonts w:hAnsi="Calibri"/>
                <w:color w:val="1F4E79" w:themeColor="accent1" w:themeShade="80"/>
                <w:sz w:val="20"/>
                <w:szCs w:val="20"/>
              </w:rPr>
              <w:t xml:space="preserve"> Supported Employment </w:t>
            </w:r>
            <w:r w:rsidR="00E266AA" w:rsidRPr="00F70DA7">
              <w:rPr>
                <w:rFonts w:hAnsi="Calibri"/>
                <w:color w:val="1F4E79" w:themeColor="accent1" w:themeShade="80"/>
                <w:sz w:val="20"/>
                <w:szCs w:val="20"/>
              </w:rPr>
              <w:t xml:space="preserve">and </w:t>
            </w:r>
            <w:r w:rsidR="008D61C5" w:rsidRPr="00F70DA7">
              <w:rPr>
                <w:rFonts w:hAnsi="Calibri"/>
                <w:color w:val="1F4E79" w:themeColor="accent1" w:themeShade="80"/>
                <w:sz w:val="20"/>
                <w:szCs w:val="20"/>
              </w:rPr>
              <w:t>H</w:t>
            </w:r>
            <w:r w:rsidR="00E266AA" w:rsidRPr="00F70DA7">
              <w:rPr>
                <w:rFonts w:hAnsi="Calibri"/>
                <w:color w:val="1F4E79" w:themeColor="accent1" w:themeShade="80"/>
                <w:sz w:val="20"/>
                <w:szCs w:val="20"/>
              </w:rPr>
              <w:t xml:space="preserve">ome </w:t>
            </w:r>
            <w:r w:rsidR="008D61C5" w:rsidRPr="00F70DA7">
              <w:rPr>
                <w:rFonts w:hAnsi="Calibri"/>
                <w:color w:val="1F4E79" w:themeColor="accent1" w:themeShade="80"/>
                <w:sz w:val="20"/>
                <w:szCs w:val="20"/>
              </w:rPr>
              <w:t>S</w:t>
            </w:r>
            <w:r w:rsidR="00E266AA" w:rsidRPr="00F70DA7">
              <w:rPr>
                <w:rFonts w:hAnsi="Calibri"/>
                <w:color w:val="1F4E79" w:themeColor="accent1" w:themeShade="80"/>
                <w:sz w:val="20"/>
                <w:szCs w:val="20"/>
              </w:rPr>
              <w:t>ervi</w:t>
            </w:r>
            <w:r w:rsidR="008D61C5" w:rsidRPr="00F70DA7">
              <w:rPr>
                <w:rFonts w:hAnsi="Calibri"/>
                <w:color w:val="1F4E79" w:themeColor="accent1" w:themeShade="80"/>
                <w:sz w:val="20"/>
                <w:szCs w:val="20"/>
              </w:rPr>
              <w:t>c</w:t>
            </w:r>
            <w:r w:rsidR="00E266AA" w:rsidRPr="00F70DA7">
              <w:rPr>
                <w:rFonts w:hAnsi="Calibri"/>
                <w:color w:val="1F4E79" w:themeColor="accent1" w:themeShade="80"/>
                <w:sz w:val="20"/>
                <w:szCs w:val="20"/>
              </w:rPr>
              <w:t xml:space="preserve">es. </w:t>
            </w:r>
            <w:r w:rsidR="008D61C5" w:rsidRPr="00F70DA7">
              <w:rPr>
                <w:rFonts w:hAnsi="Calibri"/>
                <w:color w:val="1F4E79" w:themeColor="accent1" w:themeShade="80"/>
                <w:sz w:val="20"/>
                <w:szCs w:val="20"/>
              </w:rPr>
              <w:t>He receives so</w:t>
            </w:r>
            <w:r w:rsidR="00E266AA" w:rsidRPr="00F70DA7">
              <w:rPr>
                <w:rFonts w:hAnsi="Calibri"/>
                <w:color w:val="1F4E79" w:themeColor="accent1" w:themeShade="80"/>
                <w:sz w:val="20"/>
                <w:szCs w:val="20"/>
              </w:rPr>
              <w:t xml:space="preserve"> many calls from </w:t>
            </w:r>
            <w:r w:rsidR="008D61C5" w:rsidRPr="00F70DA7">
              <w:rPr>
                <w:rFonts w:hAnsi="Calibri"/>
                <w:color w:val="1F4E79" w:themeColor="accent1" w:themeShade="80"/>
                <w:sz w:val="20"/>
                <w:szCs w:val="20"/>
              </w:rPr>
              <w:t xml:space="preserve">his </w:t>
            </w:r>
            <w:r w:rsidR="00E266AA" w:rsidRPr="00F70DA7">
              <w:rPr>
                <w:rFonts w:hAnsi="Calibri"/>
                <w:color w:val="1F4E79" w:themeColor="accent1" w:themeShade="80"/>
                <w:sz w:val="20"/>
                <w:szCs w:val="20"/>
              </w:rPr>
              <w:t xml:space="preserve">provider expecting him to work around their schedule rather than his. </w:t>
            </w:r>
            <w:r w:rsidR="00254EF9" w:rsidRPr="00F70DA7">
              <w:rPr>
                <w:rFonts w:hAnsi="Calibri"/>
                <w:color w:val="1F4E79" w:themeColor="accent1" w:themeShade="80"/>
                <w:sz w:val="20"/>
                <w:szCs w:val="20"/>
              </w:rPr>
              <w:t xml:space="preserve">He is </w:t>
            </w:r>
            <w:r w:rsidR="00E266AA" w:rsidRPr="00F70DA7">
              <w:rPr>
                <w:rFonts w:hAnsi="Calibri"/>
                <w:color w:val="1F4E79" w:themeColor="accent1" w:themeShade="80"/>
                <w:sz w:val="20"/>
                <w:szCs w:val="20"/>
              </w:rPr>
              <w:t xml:space="preserve">in </w:t>
            </w:r>
            <w:r w:rsidR="00254EF9" w:rsidRPr="00F70DA7">
              <w:rPr>
                <w:rFonts w:hAnsi="Calibri"/>
                <w:color w:val="1F4E79" w:themeColor="accent1" w:themeShade="80"/>
                <w:sz w:val="20"/>
                <w:szCs w:val="20"/>
              </w:rPr>
              <w:t>E</w:t>
            </w:r>
            <w:r w:rsidR="00E266AA" w:rsidRPr="00F70DA7">
              <w:rPr>
                <w:rFonts w:hAnsi="Calibri"/>
                <w:color w:val="1F4E79" w:themeColor="accent1" w:themeShade="80"/>
                <w:sz w:val="20"/>
                <w:szCs w:val="20"/>
              </w:rPr>
              <w:t xml:space="preserve">astern WA. The further you get from </w:t>
            </w:r>
            <w:r w:rsidR="00254EF9" w:rsidRPr="00F70DA7">
              <w:rPr>
                <w:rFonts w:hAnsi="Calibri"/>
                <w:color w:val="1F4E79" w:themeColor="accent1" w:themeShade="80"/>
                <w:sz w:val="20"/>
                <w:szCs w:val="20"/>
              </w:rPr>
              <w:t>O</w:t>
            </w:r>
            <w:r w:rsidR="00E266AA" w:rsidRPr="00F70DA7">
              <w:rPr>
                <w:rFonts w:hAnsi="Calibri"/>
                <w:color w:val="1F4E79" w:themeColor="accent1" w:themeShade="80"/>
                <w:sz w:val="20"/>
                <w:szCs w:val="20"/>
              </w:rPr>
              <w:t>ly</w:t>
            </w:r>
            <w:r w:rsidR="00254EF9" w:rsidRPr="00F70DA7">
              <w:rPr>
                <w:rFonts w:hAnsi="Calibri"/>
                <w:color w:val="1F4E79" w:themeColor="accent1" w:themeShade="80"/>
                <w:sz w:val="20"/>
                <w:szCs w:val="20"/>
              </w:rPr>
              <w:t>mpia</w:t>
            </w:r>
            <w:r w:rsidR="00E266AA" w:rsidRPr="00F70DA7">
              <w:rPr>
                <w:rFonts w:hAnsi="Calibri"/>
                <w:color w:val="1F4E79" w:themeColor="accent1" w:themeShade="80"/>
                <w:sz w:val="20"/>
                <w:szCs w:val="20"/>
              </w:rPr>
              <w:t xml:space="preserve">, the further they get away from accountability. </w:t>
            </w:r>
          </w:p>
          <w:p w14:paraId="2BB59310" w14:textId="77777777" w:rsidR="00E266AA" w:rsidRPr="00F70DA7" w:rsidRDefault="00E266AA" w:rsidP="00A3502C">
            <w:pPr>
              <w:tabs>
                <w:tab w:val="left" w:pos="1308"/>
              </w:tabs>
              <w:rPr>
                <w:rFonts w:hAnsi="Calibri"/>
                <w:color w:val="1F4E79" w:themeColor="accent1" w:themeShade="80"/>
                <w:sz w:val="20"/>
                <w:szCs w:val="20"/>
              </w:rPr>
            </w:pPr>
          </w:p>
          <w:p w14:paraId="5AB0C5F0" w14:textId="68E16BA6" w:rsidR="00E266AA" w:rsidRPr="00F70DA7" w:rsidRDefault="00E266AA"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Mike</w:t>
            </w:r>
            <w:r w:rsidR="00254EF9"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254EF9" w:rsidRPr="00572544">
              <w:rPr>
                <w:rFonts w:hAnsi="Calibri"/>
                <w:color w:val="1F4E79" w:themeColor="accent1" w:themeShade="80"/>
                <w:sz w:val="20"/>
                <w:szCs w:val="20"/>
                <w:highlight w:val="yellow"/>
              </w:rPr>
              <w:t>W</w:t>
            </w:r>
            <w:r w:rsidRPr="00572544">
              <w:rPr>
                <w:rFonts w:hAnsi="Calibri"/>
                <w:color w:val="1F4E79" w:themeColor="accent1" w:themeShade="80"/>
                <w:sz w:val="20"/>
                <w:szCs w:val="20"/>
                <w:highlight w:val="yellow"/>
              </w:rPr>
              <w:t>e can support your brother with these issues. Please contact us via phone or email</w:t>
            </w:r>
            <w:r w:rsidR="00254EF9" w:rsidRPr="00572544">
              <w:rPr>
                <w:rFonts w:hAnsi="Calibri"/>
                <w:color w:val="1F4E79" w:themeColor="accent1" w:themeShade="80"/>
                <w:sz w:val="20"/>
                <w:szCs w:val="20"/>
                <w:highlight w:val="yellow"/>
              </w:rPr>
              <w:t xml:space="preserve"> so we</w:t>
            </w:r>
            <w:r w:rsidRPr="00572544">
              <w:rPr>
                <w:rFonts w:hAnsi="Calibri"/>
                <w:color w:val="1F4E79" w:themeColor="accent1" w:themeShade="80"/>
                <w:sz w:val="20"/>
                <w:szCs w:val="20"/>
                <w:highlight w:val="yellow"/>
              </w:rPr>
              <w:t xml:space="preserve"> can coordinate</w:t>
            </w:r>
            <w:r w:rsidR="00254EF9" w:rsidRPr="00572544">
              <w:rPr>
                <w:rFonts w:hAnsi="Calibri"/>
                <w:color w:val="1F4E79" w:themeColor="accent1" w:themeShade="80"/>
                <w:sz w:val="20"/>
                <w:szCs w:val="20"/>
                <w:highlight w:val="yellow"/>
              </w:rPr>
              <w:t xml:space="preserve"> one-on-one</w:t>
            </w:r>
            <w:r w:rsidRPr="00572544">
              <w:rPr>
                <w:rFonts w:hAnsi="Calibri"/>
                <w:color w:val="1F4E79" w:themeColor="accent1" w:themeShade="80"/>
                <w:sz w:val="20"/>
                <w:szCs w:val="20"/>
                <w:highlight w:val="yellow"/>
              </w:rPr>
              <w:t>.</w:t>
            </w:r>
            <w:r w:rsidRPr="00F70DA7">
              <w:rPr>
                <w:rFonts w:hAnsi="Calibri"/>
                <w:color w:val="1F4E79" w:themeColor="accent1" w:themeShade="80"/>
                <w:sz w:val="20"/>
                <w:szCs w:val="20"/>
              </w:rPr>
              <w:t xml:space="preserve"> </w:t>
            </w:r>
          </w:p>
          <w:p w14:paraId="6FC00D89" w14:textId="21F6F8C3" w:rsidR="00E266AA" w:rsidRPr="00F70DA7" w:rsidRDefault="00E266AA" w:rsidP="00A3502C">
            <w:pPr>
              <w:tabs>
                <w:tab w:val="left" w:pos="1308"/>
              </w:tabs>
              <w:rPr>
                <w:rFonts w:hAnsi="Calibri"/>
                <w:color w:val="1F4E79" w:themeColor="accent1" w:themeShade="80"/>
                <w:sz w:val="20"/>
                <w:szCs w:val="20"/>
              </w:rPr>
            </w:pPr>
          </w:p>
          <w:p w14:paraId="1AB22151" w14:textId="06DF539B" w:rsidR="0006549E" w:rsidRPr="00F70DA7" w:rsidRDefault="0006549E"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Brenda: I wish this information c</w:t>
            </w:r>
            <w:r w:rsidR="00F0048B" w:rsidRPr="00F70DA7">
              <w:rPr>
                <w:rFonts w:hAnsi="Calibri"/>
                <w:color w:val="1F4E79" w:themeColor="accent1" w:themeShade="80"/>
                <w:sz w:val="20"/>
                <w:szCs w:val="20"/>
              </w:rPr>
              <w:t>ould</w:t>
            </w:r>
            <w:r w:rsidRPr="00F70DA7">
              <w:rPr>
                <w:rFonts w:hAnsi="Calibri"/>
                <w:color w:val="1F4E79" w:themeColor="accent1" w:themeShade="80"/>
                <w:sz w:val="20"/>
                <w:szCs w:val="20"/>
              </w:rPr>
              <w:t xml:space="preserve"> be accessed by all those who need it.  It's great that you can help individuals currently having an issue, like Isaac, but how do people know what's available for the general public?   The information dissemination is only as good as the person on the other side of </w:t>
            </w:r>
            <w:r w:rsidR="00F0048B" w:rsidRPr="00F70DA7">
              <w:rPr>
                <w:rFonts w:hAnsi="Calibri"/>
                <w:color w:val="1F4E79" w:themeColor="accent1" w:themeShade="80"/>
                <w:sz w:val="20"/>
                <w:szCs w:val="20"/>
              </w:rPr>
              <w:t>S</w:t>
            </w:r>
            <w:r w:rsidRPr="00F70DA7">
              <w:rPr>
                <w:rFonts w:hAnsi="Calibri"/>
                <w:color w:val="1F4E79" w:themeColor="accent1" w:themeShade="80"/>
                <w:sz w:val="20"/>
                <w:szCs w:val="20"/>
              </w:rPr>
              <w:t xml:space="preserve">upported </w:t>
            </w:r>
            <w:r w:rsidR="00F0048B" w:rsidRPr="00F70DA7">
              <w:rPr>
                <w:rFonts w:hAnsi="Calibri"/>
                <w:color w:val="1F4E79" w:themeColor="accent1" w:themeShade="80"/>
                <w:sz w:val="20"/>
                <w:szCs w:val="20"/>
              </w:rPr>
              <w:t>E</w:t>
            </w:r>
            <w:r w:rsidRPr="00F70DA7">
              <w:rPr>
                <w:rFonts w:hAnsi="Calibri"/>
                <w:color w:val="1F4E79" w:themeColor="accent1" w:themeShade="80"/>
                <w:sz w:val="20"/>
                <w:szCs w:val="20"/>
              </w:rPr>
              <w:t xml:space="preserve">mployment and </w:t>
            </w:r>
            <w:r w:rsidR="00F46680" w:rsidRPr="00F70DA7">
              <w:rPr>
                <w:rFonts w:hAnsi="Calibri"/>
                <w:color w:val="1F4E79" w:themeColor="accent1" w:themeShade="80"/>
                <w:sz w:val="20"/>
                <w:szCs w:val="20"/>
              </w:rPr>
              <w:t>c</w:t>
            </w:r>
            <w:r w:rsidRPr="00F70DA7">
              <w:rPr>
                <w:rFonts w:hAnsi="Calibri"/>
                <w:color w:val="1F4E79" w:themeColor="accent1" w:themeShade="80"/>
                <w:sz w:val="20"/>
                <w:szCs w:val="20"/>
              </w:rPr>
              <w:t xml:space="preserve">ase </w:t>
            </w:r>
            <w:r w:rsidR="00F46680" w:rsidRPr="00F70DA7">
              <w:rPr>
                <w:rFonts w:hAnsi="Calibri"/>
                <w:color w:val="1F4E79" w:themeColor="accent1" w:themeShade="80"/>
                <w:sz w:val="20"/>
                <w:szCs w:val="20"/>
              </w:rPr>
              <w:t>m</w:t>
            </w:r>
            <w:r w:rsidRPr="00F70DA7">
              <w:rPr>
                <w:rFonts w:hAnsi="Calibri"/>
                <w:color w:val="1F4E79" w:themeColor="accent1" w:themeShade="80"/>
                <w:sz w:val="20"/>
                <w:szCs w:val="20"/>
              </w:rPr>
              <w:t>anagement.</w:t>
            </w:r>
          </w:p>
          <w:p w14:paraId="3AAAD129" w14:textId="77777777" w:rsidR="0006549E" w:rsidRPr="00F70DA7" w:rsidRDefault="0006549E" w:rsidP="00A3502C">
            <w:pPr>
              <w:tabs>
                <w:tab w:val="left" w:pos="1308"/>
              </w:tabs>
              <w:rPr>
                <w:rFonts w:hAnsi="Calibri"/>
                <w:color w:val="1F4E79" w:themeColor="accent1" w:themeShade="80"/>
                <w:sz w:val="20"/>
                <w:szCs w:val="20"/>
              </w:rPr>
            </w:pPr>
          </w:p>
          <w:p w14:paraId="0C3637B1" w14:textId="06B15B47" w:rsidR="00E266AA" w:rsidRPr="00F70DA7" w:rsidRDefault="008E0508"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Mike: </w:t>
            </w:r>
            <w:r w:rsidR="00402708" w:rsidRPr="00F70DA7">
              <w:rPr>
                <w:rFonts w:hAnsi="Calibri"/>
                <w:color w:val="1F4E79" w:themeColor="accent1" w:themeShade="80"/>
                <w:sz w:val="20"/>
                <w:szCs w:val="20"/>
              </w:rPr>
              <w:t>This is one of the reasons we came here. We do reg</w:t>
            </w:r>
            <w:r w:rsidR="00F46680" w:rsidRPr="00F70DA7">
              <w:rPr>
                <w:rFonts w:hAnsi="Calibri"/>
                <w:color w:val="1F4E79" w:themeColor="accent1" w:themeShade="80"/>
                <w:sz w:val="20"/>
                <w:szCs w:val="20"/>
              </w:rPr>
              <w:t>ular</w:t>
            </w:r>
            <w:r w:rsidR="00402708" w:rsidRPr="00F70DA7">
              <w:rPr>
                <w:rFonts w:hAnsi="Calibri"/>
                <w:color w:val="1F4E79" w:themeColor="accent1" w:themeShade="80"/>
                <w:sz w:val="20"/>
                <w:szCs w:val="20"/>
              </w:rPr>
              <w:t xml:space="preserve"> training for </w:t>
            </w:r>
            <w:r w:rsidR="00F46680" w:rsidRPr="00F70DA7">
              <w:rPr>
                <w:rFonts w:hAnsi="Calibri"/>
                <w:color w:val="1F4E79" w:themeColor="accent1" w:themeShade="80"/>
                <w:sz w:val="20"/>
                <w:szCs w:val="20"/>
              </w:rPr>
              <w:t>case managers</w:t>
            </w:r>
            <w:r w:rsidR="00402708" w:rsidRPr="00F70DA7">
              <w:rPr>
                <w:rFonts w:hAnsi="Calibri"/>
                <w:color w:val="1F4E79" w:themeColor="accent1" w:themeShade="80"/>
                <w:sz w:val="20"/>
                <w:szCs w:val="20"/>
              </w:rPr>
              <w:t xml:space="preserve"> and AAA</w:t>
            </w:r>
            <w:r w:rsidR="00F46680" w:rsidRPr="00F70DA7">
              <w:rPr>
                <w:rFonts w:hAnsi="Calibri"/>
                <w:color w:val="1F4E79" w:themeColor="accent1" w:themeShade="80"/>
                <w:sz w:val="20"/>
                <w:szCs w:val="20"/>
              </w:rPr>
              <w:t>s.</w:t>
            </w:r>
            <w:r w:rsidR="00402708" w:rsidRPr="00F70DA7">
              <w:rPr>
                <w:rFonts w:hAnsi="Calibri"/>
                <w:color w:val="1F4E79" w:themeColor="accent1" w:themeShade="80"/>
                <w:sz w:val="20"/>
                <w:szCs w:val="20"/>
              </w:rPr>
              <w:t xml:space="preserve"> </w:t>
            </w:r>
            <w:r w:rsidR="00F46680" w:rsidRPr="00F70DA7">
              <w:rPr>
                <w:rFonts w:hAnsi="Calibri"/>
                <w:color w:val="1F4E79" w:themeColor="accent1" w:themeShade="80"/>
                <w:sz w:val="20"/>
                <w:szCs w:val="20"/>
              </w:rPr>
              <w:t>O</w:t>
            </w:r>
            <w:r w:rsidR="00402708" w:rsidRPr="00F70DA7">
              <w:rPr>
                <w:rFonts w:hAnsi="Calibri"/>
                <w:color w:val="1F4E79" w:themeColor="accent1" w:themeShade="80"/>
                <w:sz w:val="20"/>
                <w:szCs w:val="20"/>
              </w:rPr>
              <w:t>ur efforts</w:t>
            </w:r>
            <w:r w:rsidR="00F46680" w:rsidRPr="00F70DA7">
              <w:rPr>
                <w:rFonts w:hAnsi="Calibri"/>
                <w:color w:val="1F4E79" w:themeColor="accent1" w:themeShade="80"/>
                <w:sz w:val="20"/>
                <w:szCs w:val="20"/>
              </w:rPr>
              <w:t xml:space="preserve"> are currently</w:t>
            </w:r>
            <w:r w:rsidR="00402708" w:rsidRPr="00F70DA7">
              <w:rPr>
                <w:rFonts w:hAnsi="Calibri"/>
                <w:color w:val="1F4E79" w:themeColor="accent1" w:themeShade="80"/>
                <w:sz w:val="20"/>
                <w:szCs w:val="20"/>
              </w:rPr>
              <w:t xml:space="preserve"> to get word out through case managers</w:t>
            </w:r>
            <w:r w:rsidR="00F46680" w:rsidRPr="00F70DA7">
              <w:rPr>
                <w:rFonts w:hAnsi="Calibri"/>
                <w:color w:val="1F4E79" w:themeColor="accent1" w:themeShade="80"/>
                <w:sz w:val="20"/>
                <w:szCs w:val="20"/>
              </w:rPr>
              <w:t>,</w:t>
            </w:r>
            <w:r w:rsidR="00402708" w:rsidRPr="00F70DA7">
              <w:rPr>
                <w:rFonts w:hAnsi="Calibri"/>
                <w:color w:val="1F4E79" w:themeColor="accent1" w:themeShade="80"/>
                <w:sz w:val="20"/>
                <w:szCs w:val="20"/>
              </w:rPr>
              <w:t xml:space="preserve"> </w:t>
            </w:r>
            <w:r w:rsidR="00F46680" w:rsidRPr="00F70DA7">
              <w:rPr>
                <w:rFonts w:hAnsi="Calibri"/>
                <w:color w:val="1F4E79" w:themeColor="accent1" w:themeShade="80"/>
                <w:sz w:val="20"/>
                <w:szCs w:val="20"/>
              </w:rPr>
              <w:t>b</w:t>
            </w:r>
            <w:r w:rsidR="00402708" w:rsidRPr="00F70DA7">
              <w:rPr>
                <w:rFonts w:hAnsi="Calibri"/>
                <w:color w:val="1F4E79" w:themeColor="accent1" w:themeShade="80"/>
                <w:sz w:val="20"/>
                <w:szCs w:val="20"/>
              </w:rPr>
              <w:t>ut how can we get word out directly to clients? We would love to he</w:t>
            </w:r>
            <w:r w:rsidR="00F46680" w:rsidRPr="00F70DA7">
              <w:rPr>
                <w:rFonts w:hAnsi="Calibri"/>
                <w:color w:val="1F4E79" w:themeColor="accent1" w:themeShade="80"/>
                <w:sz w:val="20"/>
                <w:szCs w:val="20"/>
              </w:rPr>
              <w:t>ar</w:t>
            </w:r>
            <w:r w:rsidR="00402708" w:rsidRPr="00F70DA7">
              <w:rPr>
                <w:rFonts w:hAnsi="Calibri"/>
                <w:color w:val="1F4E79" w:themeColor="accent1" w:themeShade="80"/>
                <w:sz w:val="20"/>
                <w:szCs w:val="20"/>
              </w:rPr>
              <w:t xml:space="preserve"> what groups you attend and other places where we could reach out to clients directly.</w:t>
            </w:r>
          </w:p>
          <w:p w14:paraId="70E169E7" w14:textId="77777777" w:rsidR="00402708" w:rsidRPr="00F70DA7" w:rsidRDefault="00402708" w:rsidP="00A3502C">
            <w:pPr>
              <w:tabs>
                <w:tab w:val="left" w:pos="1308"/>
              </w:tabs>
              <w:rPr>
                <w:rFonts w:hAnsi="Calibri"/>
                <w:color w:val="1F4E79" w:themeColor="accent1" w:themeShade="80"/>
                <w:sz w:val="20"/>
                <w:szCs w:val="20"/>
              </w:rPr>
            </w:pPr>
          </w:p>
          <w:p w14:paraId="02A280E1" w14:textId="00444657" w:rsidR="00E4524B" w:rsidRPr="00F70DA7" w:rsidRDefault="00E4524B"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Kelli: </w:t>
            </w:r>
            <w:r w:rsidR="00F46680" w:rsidRPr="00F70DA7">
              <w:rPr>
                <w:rFonts w:hAnsi="Calibri"/>
                <w:color w:val="1F4E79" w:themeColor="accent1" w:themeShade="80"/>
                <w:sz w:val="20"/>
                <w:szCs w:val="20"/>
              </w:rPr>
              <w:t>W</w:t>
            </w:r>
            <w:r w:rsidRPr="00F70DA7">
              <w:rPr>
                <w:rFonts w:hAnsi="Calibri"/>
                <w:color w:val="1F4E79" w:themeColor="accent1" w:themeShade="80"/>
                <w:sz w:val="20"/>
                <w:szCs w:val="20"/>
              </w:rPr>
              <w:t xml:space="preserve">e want to add more to our consumer page. </w:t>
            </w:r>
            <w:r w:rsidRPr="00F70DA7">
              <w:rPr>
                <w:rFonts w:hAnsi="Calibri"/>
                <w:color w:val="1F4E79" w:themeColor="accent1" w:themeShade="80"/>
                <w:sz w:val="20"/>
                <w:szCs w:val="20"/>
                <w:highlight w:val="yellow"/>
              </w:rPr>
              <w:t>Can we follow up with feedback via email in interest of time?</w:t>
            </w:r>
          </w:p>
        </w:tc>
      </w:tr>
      <w:tr w:rsidR="00BC04F3" w:rsidRPr="003B3604" w14:paraId="2368A02B" w14:textId="181F8D61" w:rsidTr="00BC04F3">
        <w:trPr>
          <w:trHeight w:val="497"/>
        </w:trPr>
        <w:tc>
          <w:tcPr>
            <w:tcW w:w="468" w:type="dxa"/>
            <w:vAlign w:val="center"/>
          </w:tcPr>
          <w:p w14:paraId="1FB1603F" w14:textId="77777777" w:rsidR="00BC04F3" w:rsidRPr="002E7AF7" w:rsidRDefault="00BC04F3" w:rsidP="00A3502C">
            <w:pPr>
              <w:pStyle w:val="ListParagraph"/>
              <w:numPr>
                <w:ilvl w:val="0"/>
                <w:numId w:val="1"/>
              </w:numPr>
              <w:jc w:val="center"/>
              <w:rPr>
                <w:rFonts w:asciiTheme="minorHAnsi" w:hAnsiTheme="minorHAnsi" w:cs="Calibri"/>
                <w:sz w:val="18"/>
                <w:szCs w:val="18"/>
              </w:rPr>
            </w:pPr>
          </w:p>
        </w:tc>
        <w:tc>
          <w:tcPr>
            <w:tcW w:w="2767" w:type="dxa"/>
          </w:tcPr>
          <w:p w14:paraId="72C60F73" w14:textId="16AB88E2" w:rsidR="00BC04F3" w:rsidRDefault="00BC04F3" w:rsidP="00A3502C">
            <w:pPr>
              <w:rPr>
                <w:rFonts w:asciiTheme="minorHAnsi" w:hAnsiTheme="minorHAnsi"/>
                <w:sz w:val="20"/>
              </w:rPr>
            </w:pPr>
            <w:r>
              <w:rPr>
                <w:rFonts w:asciiTheme="minorHAnsi" w:hAnsiTheme="minorHAnsi"/>
                <w:sz w:val="20"/>
              </w:rPr>
              <w:t>WA Cares WCF Gameboard</w:t>
            </w:r>
          </w:p>
        </w:tc>
        <w:tc>
          <w:tcPr>
            <w:tcW w:w="720" w:type="dxa"/>
          </w:tcPr>
          <w:p w14:paraId="334BA251" w14:textId="5B5BF420" w:rsidR="00BC04F3" w:rsidRDefault="00BC04F3" w:rsidP="00A3502C">
            <w:pPr>
              <w:jc w:val="center"/>
              <w:rPr>
                <w:rFonts w:asciiTheme="minorHAnsi" w:hAnsiTheme="minorHAnsi" w:cs="Calibri"/>
                <w:sz w:val="18"/>
                <w:szCs w:val="18"/>
              </w:rPr>
            </w:pPr>
            <w:r>
              <w:rPr>
                <w:rFonts w:asciiTheme="minorHAnsi" w:hAnsiTheme="minorHAnsi" w:cs="Calibri"/>
                <w:sz w:val="18"/>
                <w:szCs w:val="18"/>
              </w:rPr>
              <w:t>10:50</w:t>
            </w:r>
          </w:p>
        </w:tc>
        <w:tc>
          <w:tcPr>
            <w:tcW w:w="1350" w:type="dxa"/>
            <w:vAlign w:val="center"/>
          </w:tcPr>
          <w:p w14:paraId="779EDADC" w14:textId="038F3A7B" w:rsidR="00BC04F3" w:rsidRDefault="00BC04F3" w:rsidP="00A3502C">
            <w:pPr>
              <w:jc w:val="center"/>
              <w:rPr>
                <w:rFonts w:asciiTheme="minorHAnsi" w:hAnsiTheme="minorHAnsi" w:cs="Calibri"/>
                <w:sz w:val="18"/>
                <w:szCs w:val="18"/>
              </w:rPr>
            </w:pPr>
            <w:r>
              <w:rPr>
                <w:rFonts w:asciiTheme="minorHAnsi" w:hAnsiTheme="minorHAnsi" w:cs="Calibri"/>
                <w:sz w:val="18"/>
                <w:szCs w:val="18"/>
              </w:rPr>
              <w:t>Amanda/Geri Lyn</w:t>
            </w:r>
          </w:p>
        </w:tc>
        <w:tc>
          <w:tcPr>
            <w:tcW w:w="5855" w:type="dxa"/>
          </w:tcPr>
          <w:p w14:paraId="2D029D8D" w14:textId="03A5BAD3" w:rsidR="00F70DA7" w:rsidRPr="00F70DA7" w:rsidRDefault="00F70DA7"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object w:dxaOrig="1539" w:dyaOrig="997" w14:anchorId="6D2A1CF4">
                <v:shape id="_x0000_i1028" type="#_x0000_t75" style="width:77.25pt;height:49.5pt" o:ole="">
                  <v:imagedata r:id="rId17" o:title=""/>
                </v:shape>
                <o:OLEObject Type="Embed" ProgID="AcroExch.Document.DC" ShapeID="_x0000_i1028" DrawAspect="Icon" ObjectID="_1743827798" r:id="rId18"/>
              </w:object>
            </w:r>
          </w:p>
          <w:p w14:paraId="1D09FF82" w14:textId="742E3DB7" w:rsidR="00BC04F3" w:rsidRPr="00F70DA7" w:rsidRDefault="00AE3742"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Full presentation postponed</w:t>
            </w:r>
            <w:r w:rsidR="004E420F" w:rsidRPr="00F70DA7">
              <w:rPr>
                <w:rFonts w:hAnsi="Calibri"/>
                <w:color w:val="1F4E79" w:themeColor="accent1" w:themeShade="80"/>
                <w:sz w:val="20"/>
                <w:szCs w:val="20"/>
              </w:rPr>
              <w:t xml:space="preserve"> in interest of time.</w:t>
            </w:r>
          </w:p>
          <w:p w14:paraId="32FA3D9C" w14:textId="77777777" w:rsidR="00AE3742" w:rsidRPr="00F70DA7" w:rsidRDefault="00AE3742" w:rsidP="00A3502C">
            <w:pPr>
              <w:tabs>
                <w:tab w:val="left" w:pos="1308"/>
              </w:tabs>
              <w:rPr>
                <w:rFonts w:hAnsi="Calibri"/>
                <w:color w:val="1F4E79" w:themeColor="accent1" w:themeShade="80"/>
                <w:sz w:val="20"/>
                <w:szCs w:val="20"/>
              </w:rPr>
            </w:pPr>
          </w:p>
          <w:p w14:paraId="243F172B" w14:textId="19037C40" w:rsidR="00AE3742" w:rsidRPr="00F70DA7" w:rsidRDefault="00AE3742"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Amanda: </w:t>
            </w:r>
            <w:r w:rsidR="00B64360" w:rsidRPr="00F70DA7">
              <w:rPr>
                <w:rFonts w:hAnsi="Calibri"/>
                <w:color w:val="1F4E79" w:themeColor="accent1" w:themeShade="80"/>
                <w:sz w:val="20"/>
                <w:szCs w:val="20"/>
              </w:rPr>
              <w:t>W</w:t>
            </w:r>
            <w:r w:rsidR="00153863" w:rsidRPr="00F70DA7">
              <w:rPr>
                <w:rFonts w:hAnsi="Calibri"/>
                <w:color w:val="1F4E79" w:themeColor="accent1" w:themeShade="80"/>
                <w:sz w:val="20"/>
                <w:szCs w:val="20"/>
              </w:rPr>
              <w:t xml:space="preserve">ithin next month or so </w:t>
            </w:r>
            <w:r w:rsidR="00B64360" w:rsidRPr="00F70DA7">
              <w:rPr>
                <w:rFonts w:hAnsi="Calibri"/>
                <w:color w:val="1F4E79" w:themeColor="accent1" w:themeShade="80"/>
                <w:sz w:val="20"/>
                <w:szCs w:val="20"/>
              </w:rPr>
              <w:t xml:space="preserve">we </w:t>
            </w:r>
            <w:r w:rsidR="00153863" w:rsidRPr="00F70DA7">
              <w:rPr>
                <w:rFonts w:hAnsi="Calibri"/>
                <w:color w:val="1F4E79" w:themeColor="accent1" w:themeShade="80"/>
                <w:sz w:val="20"/>
                <w:szCs w:val="20"/>
              </w:rPr>
              <w:t xml:space="preserve">will have user testing to make sure </w:t>
            </w:r>
            <w:r w:rsidR="00B64360" w:rsidRPr="00F70DA7">
              <w:rPr>
                <w:rFonts w:hAnsi="Calibri"/>
                <w:color w:val="1F4E79" w:themeColor="accent1" w:themeShade="80"/>
                <w:sz w:val="20"/>
                <w:szCs w:val="20"/>
              </w:rPr>
              <w:t xml:space="preserve">the </w:t>
            </w:r>
            <w:r w:rsidR="00153863" w:rsidRPr="00F70DA7">
              <w:rPr>
                <w:rFonts w:hAnsi="Calibri"/>
                <w:color w:val="1F4E79" w:themeColor="accent1" w:themeShade="80"/>
                <w:sz w:val="20"/>
                <w:szCs w:val="20"/>
              </w:rPr>
              <w:t xml:space="preserve">site works well and is accessible. </w:t>
            </w:r>
            <w:r w:rsidR="00D60293" w:rsidRPr="00F70DA7">
              <w:rPr>
                <w:rFonts w:hAnsi="Calibri"/>
                <w:color w:val="1F4E79" w:themeColor="accent1" w:themeShade="80"/>
                <w:sz w:val="20"/>
                <w:szCs w:val="20"/>
                <w:highlight w:val="yellow"/>
              </w:rPr>
              <w:t xml:space="preserve">Amanda </w:t>
            </w:r>
            <w:r w:rsidR="009840B6" w:rsidRPr="00F70DA7">
              <w:rPr>
                <w:rFonts w:hAnsi="Calibri"/>
                <w:color w:val="1F4E79" w:themeColor="accent1" w:themeShade="80"/>
                <w:sz w:val="20"/>
                <w:szCs w:val="20"/>
                <w:highlight w:val="yellow"/>
              </w:rPr>
              <w:t xml:space="preserve">will </w:t>
            </w:r>
            <w:r w:rsidR="00D60293" w:rsidRPr="00F70DA7">
              <w:rPr>
                <w:rFonts w:hAnsi="Calibri"/>
                <w:color w:val="1F4E79" w:themeColor="accent1" w:themeShade="80"/>
                <w:sz w:val="20"/>
                <w:szCs w:val="20"/>
                <w:highlight w:val="yellow"/>
              </w:rPr>
              <w:t>email info to Nicole to forward to group so they can reach out if interested.</w:t>
            </w:r>
          </w:p>
        </w:tc>
      </w:tr>
      <w:tr w:rsidR="00A3502C" w:rsidRPr="003B3604" w14:paraId="13FEAA71" w14:textId="77777777" w:rsidTr="00BC04F3">
        <w:trPr>
          <w:trHeight w:val="497"/>
        </w:trPr>
        <w:tc>
          <w:tcPr>
            <w:tcW w:w="468" w:type="dxa"/>
            <w:vAlign w:val="center"/>
          </w:tcPr>
          <w:p w14:paraId="2A3D8D1C" w14:textId="77777777" w:rsidR="00A3502C" w:rsidRPr="002E7AF7" w:rsidRDefault="00A3502C" w:rsidP="00A3502C">
            <w:pPr>
              <w:pStyle w:val="ListParagraph"/>
              <w:numPr>
                <w:ilvl w:val="0"/>
                <w:numId w:val="1"/>
              </w:numPr>
              <w:jc w:val="center"/>
              <w:rPr>
                <w:rFonts w:asciiTheme="minorHAnsi" w:hAnsiTheme="minorHAnsi" w:cs="Calibri"/>
                <w:sz w:val="18"/>
                <w:szCs w:val="18"/>
              </w:rPr>
            </w:pPr>
          </w:p>
        </w:tc>
        <w:tc>
          <w:tcPr>
            <w:tcW w:w="2767" w:type="dxa"/>
          </w:tcPr>
          <w:p w14:paraId="165B2865" w14:textId="19A461C9" w:rsidR="00A3502C" w:rsidRDefault="00EE3F49" w:rsidP="00A3502C">
            <w:pPr>
              <w:rPr>
                <w:rFonts w:asciiTheme="minorHAnsi" w:hAnsiTheme="minorHAnsi"/>
                <w:sz w:val="20"/>
              </w:rPr>
            </w:pPr>
            <w:r>
              <w:rPr>
                <w:rFonts w:asciiTheme="minorHAnsi" w:hAnsiTheme="minorHAnsi"/>
                <w:sz w:val="20"/>
              </w:rPr>
              <w:t>LTSS Waiver Renewals: COPES and RSW</w:t>
            </w:r>
          </w:p>
        </w:tc>
        <w:tc>
          <w:tcPr>
            <w:tcW w:w="720" w:type="dxa"/>
          </w:tcPr>
          <w:p w14:paraId="42295E2B" w14:textId="5E7899A6" w:rsidR="00A3502C" w:rsidRDefault="00A3502C" w:rsidP="00A3502C">
            <w:pPr>
              <w:jc w:val="center"/>
              <w:rPr>
                <w:rFonts w:asciiTheme="minorHAnsi" w:hAnsiTheme="minorHAnsi" w:cs="Calibri"/>
                <w:sz w:val="18"/>
                <w:szCs w:val="18"/>
              </w:rPr>
            </w:pPr>
            <w:r>
              <w:rPr>
                <w:rFonts w:asciiTheme="minorHAnsi" w:hAnsiTheme="minorHAnsi" w:cs="Calibri"/>
                <w:sz w:val="18"/>
                <w:szCs w:val="18"/>
              </w:rPr>
              <w:t>11:</w:t>
            </w:r>
            <w:r w:rsidR="000B398B">
              <w:rPr>
                <w:rFonts w:asciiTheme="minorHAnsi" w:hAnsiTheme="minorHAnsi" w:cs="Calibri"/>
                <w:sz w:val="18"/>
                <w:szCs w:val="18"/>
              </w:rPr>
              <w:t>20</w:t>
            </w:r>
          </w:p>
        </w:tc>
        <w:tc>
          <w:tcPr>
            <w:tcW w:w="1350" w:type="dxa"/>
            <w:vAlign w:val="center"/>
          </w:tcPr>
          <w:p w14:paraId="480E694B" w14:textId="2AD6884C" w:rsidR="00A3502C" w:rsidRDefault="00725D2E" w:rsidP="00A3502C">
            <w:pPr>
              <w:jc w:val="center"/>
              <w:rPr>
                <w:rFonts w:asciiTheme="minorHAnsi" w:hAnsiTheme="minorHAnsi" w:cs="Calibri"/>
                <w:sz w:val="18"/>
                <w:szCs w:val="18"/>
              </w:rPr>
            </w:pPr>
            <w:r>
              <w:rPr>
                <w:rFonts w:asciiTheme="minorHAnsi" w:hAnsiTheme="minorHAnsi" w:cs="Calibri"/>
                <w:sz w:val="18"/>
                <w:szCs w:val="18"/>
              </w:rPr>
              <w:t>Maren</w:t>
            </w:r>
            <w:r w:rsidR="00070DD2">
              <w:rPr>
                <w:rFonts w:asciiTheme="minorHAnsi" w:hAnsiTheme="minorHAnsi" w:cs="Calibri"/>
                <w:sz w:val="18"/>
                <w:szCs w:val="18"/>
              </w:rPr>
              <w:t>/Anne</w:t>
            </w:r>
          </w:p>
        </w:tc>
        <w:tc>
          <w:tcPr>
            <w:tcW w:w="5855" w:type="dxa"/>
          </w:tcPr>
          <w:p w14:paraId="684F290D" w14:textId="64183175" w:rsidR="00A3502C" w:rsidRPr="00F70DA7" w:rsidRDefault="008B22E9" w:rsidP="00486677">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Maren: O</w:t>
            </w:r>
            <w:r w:rsidR="00070DD2" w:rsidRPr="00F70DA7">
              <w:rPr>
                <w:rFonts w:hAnsi="Calibri"/>
                <w:color w:val="1F4E79" w:themeColor="accent1" w:themeShade="80"/>
                <w:sz w:val="20"/>
                <w:szCs w:val="20"/>
              </w:rPr>
              <w:t xml:space="preserve">ffice </w:t>
            </w:r>
            <w:r w:rsidRPr="00F70DA7">
              <w:rPr>
                <w:rFonts w:hAnsi="Calibri"/>
                <w:color w:val="1F4E79" w:themeColor="accent1" w:themeShade="80"/>
                <w:sz w:val="20"/>
                <w:szCs w:val="20"/>
              </w:rPr>
              <w:t>C</w:t>
            </w:r>
            <w:r w:rsidR="00070DD2" w:rsidRPr="00F70DA7">
              <w:rPr>
                <w:rFonts w:hAnsi="Calibri"/>
                <w:color w:val="1F4E79" w:themeColor="accent1" w:themeShade="80"/>
                <w:sz w:val="20"/>
                <w:szCs w:val="20"/>
              </w:rPr>
              <w:t>hief</w:t>
            </w:r>
            <w:r w:rsidRPr="00F70DA7">
              <w:rPr>
                <w:rFonts w:hAnsi="Calibri"/>
                <w:color w:val="1F4E79" w:themeColor="accent1" w:themeShade="80"/>
                <w:sz w:val="20"/>
                <w:szCs w:val="20"/>
              </w:rPr>
              <w:t xml:space="preserve"> for </w:t>
            </w:r>
            <w:r w:rsidR="00070DD2" w:rsidRPr="00F70DA7">
              <w:rPr>
                <w:rFonts w:hAnsi="Calibri"/>
                <w:color w:val="1F4E79" w:themeColor="accent1" w:themeShade="80"/>
                <w:sz w:val="20"/>
                <w:szCs w:val="20"/>
              </w:rPr>
              <w:t>Home and Community Programs</w:t>
            </w:r>
          </w:p>
          <w:p w14:paraId="45660946" w14:textId="4F087869" w:rsidR="008B22E9" w:rsidRPr="00F70DA7" w:rsidRDefault="008B22E9" w:rsidP="00486677">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Anne: </w:t>
            </w:r>
            <w:r w:rsidR="00070DD2" w:rsidRPr="00F70DA7">
              <w:rPr>
                <w:rFonts w:hAnsi="Calibri"/>
                <w:color w:val="1F4E79" w:themeColor="accent1" w:themeShade="80"/>
                <w:sz w:val="20"/>
                <w:szCs w:val="20"/>
              </w:rPr>
              <w:t>W</w:t>
            </w:r>
            <w:r w:rsidRPr="00F70DA7">
              <w:rPr>
                <w:rFonts w:hAnsi="Calibri"/>
                <w:color w:val="1F4E79" w:themeColor="accent1" w:themeShade="80"/>
                <w:sz w:val="20"/>
                <w:szCs w:val="20"/>
              </w:rPr>
              <w:t xml:space="preserve">aiver </w:t>
            </w:r>
            <w:r w:rsidR="00517BF1">
              <w:rPr>
                <w:rFonts w:hAnsi="Calibri"/>
                <w:color w:val="1F4E79" w:themeColor="accent1" w:themeShade="80"/>
                <w:sz w:val="20"/>
                <w:szCs w:val="20"/>
              </w:rPr>
              <w:t>Program</w:t>
            </w:r>
            <w:r w:rsidR="00517BF1" w:rsidRPr="00F70DA7">
              <w:rPr>
                <w:rFonts w:hAnsi="Calibri"/>
                <w:color w:val="1F4E79" w:themeColor="accent1" w:themeShade="80"/>
                <w:sz w:val="20"/>
                <w:szCs w:val="20"/>
              </w:rPr>
              <w:t xml:space="preserve"> </w:t>
            </w:r>
            <w:r w:rsidRPr="00F70DA7">
              <w:rPr>
                <w:rFonts w:hAnsi="Calibri"/>
                <w:color w:val="1F4E79" w:themeColor="accent1" w:themeShade="80"/>
                <w:sz w:val="20"/>
                <w:szCs w:val="20"/>
              </w:rPr>
              <w:t>M</w:t>
            </w:r>
            <w:r w:rsidR="00070DD2" w:rsidRPr="00F70DA7">
              <w:rPr>
                <w:rFonts w:hAnsi="Calibri"/>
                <w:color w:val="1F4E79" w:themeColor="accent1" w:themeShade="80"/>
                <w:sz w:val="20"/>
                <w:szCs w:val="20"/>
              </w:rPr>
              <w:t>anager</w:t>
            </w:r>
            <w:r w:rsidRPr="00F70DA7">
              <w:rPr>
                <w:rFonts w:hAnsi="Calibri"/>
                <w:color w:val="1F4E79" w:themeColor="accent1" w:themeShade="80"/>
                <w:sz w:val="20"/>
                <w:szCs w:val="20"/>
              </w:rPr>
              <w:t xml:space="preserve"> for H</w:t>
            </w:r>
            <w:r w:rsidR="00070DD2" w:rsidRPr="00F70DA7">
              <w:rPr>
                <w:rFonts w:hAnsi="Calibri"/>
                <w:color w:val="1F4E79" w:themeColor="accent1" w:themeShade="80"/>
                <w:sz w:val="20"/>
                <w:szCs w:val="20"/>
              </w:rPr>
              <w:t>ome and Community Programs</w:t>
            </w:r>
          </w:p>
          <w:p w14:paraId="704C8B1C" w14:textId="77777777" w:rsidR="008B22E9" w:rsidRPr="00F70DA7" w:rsidRDefault="008B22E9" w:rsidP="00486677">
            <w:pPr>
              <w:tabs>
                <w:tab w:val="left" w:pos="1308"/>
              </w:tabs>
              <w:rPr>
                <w:rFonts w:hAnsi="Calibri"/>
                <w:color w:val="1F4E79" w:themeColor="accent1" w:themeShade="80"/>
                <w:sz w:val="20"/>
                <w:szCs w:val="20"/>
              </w:rPr>
            </w:pPr>
          </w:p>
          <w:p w14:paraId="75121EB8" w14:textId="485219D6" w:rsidR="008B22E9" w:rsidRPr="00F70DA7" w:rsidRDefault="00755E43" w:rsidP="00486677">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Waivers are u</w:t>
            </w:r>
            <w:r w:rsidR="00357294" w:rsidRPr="00F70DA7">
              <w:rPr>
                <w:rFonts w:hAnsi="Calibri"/>
                <w:color w:val="1F4E79" w:themeColor="accent1" w:themeShade="80"/>
                <w:sz w:val="20"/>
                <w:szCs w:val="20"/>
              </w:rPr>
              <w:t xml:space="preserve">p for renewal in 2024. If no input </w:t>
            </w:r>
            <w:r w:rsidR="00E85AC8" w:rsidRPr="00F70DA7">
              <w:rPr>
                <w:rFonts w:hAnsi="Calibri"/>
                <w:color w:val="1F4E79" w:themeColor="accent1" w:themeShade="80"/>
                <w:sz w:val="20"/>
                <w:szCs w:val="20"/>
              </w:rPr>
              <w:t>is received today</w:t>
            </w:r>
            <w:r w:rsidR="00357294" w:rsidRPr="00F70DA7">
              <w:rPr>
                <w:rFonts w:hAnsi="Calibri"/>
                <w:color w:val="1F4E79" w:themeColor="accent1" w:themeShade="80"/>
                <w:sz w:val="20"/>
                <w:szCs w:val="20"/>
              </w:rPr>
              <w:t xml:space="preserve">, Anne can provide </w:t>
            </w:r>
            <w:r w:rsidR="00E85AC8" w:rsidRPr="00F70DA7">
              <w:rPr>
                <w:rFonts w:hAnsi="Calibri"/>
                <w:color w:val="1F4E79" w:themeColor="accent1" w:themeShade="80"/>
                <w:sz w:val="20"/>
                <w:szCs w:val="20"/>
              </w:rPr>
              <w:t xml:space="preserve">us </w:t>
            </w:r>
            <w:r w:rsidR="00357294" w:rsidRPr="00F70DA7">
              <w:rPr>
                <w:rFonts w:hAnsi="Calibri"/>
                <w:color w:val="1F4E79" w:themeColor="accent1" w:themeShade="80"/>
                <w:sz w:val="20"/>
                <w:szCs w:val="20"/>
              </w:rPr>
              <w:t>timeline</w:t>
            </w:r>
            <w:r w:rsidR="00E85AC8" w:rsidRPr="00F70DA7">
              <w:rPr>
                <w:rFonts w:hAnsi="Calibri"/>
                <w:color w:val="1F4E79" w:themeColor="accent1" w:themeShade="80"/>
                <w:sz w:val="20"/>
                <w:szCs w:val="20"/>
              </w:rPr>
              <w:t xml:space="preserve"> to receive feedback</w:t>
            </w:r>
            <w:r w:rsidR="00357294" w:rsidRPr="00F70DA7">
              <w:rPr>
                <w:rFonts w:hAnsi="Calibri"/>
                <w:color w:val="1F4E79" w:themeColor="accent1" w:themeShade="80"/>
                <w:sz w:val="20"/>
                <w:szCs w:val="20"/>
              </w:rPr>
              <w:t>.</w:t>
            </w:r>
          </w:p>
          <w:p w14:paraId="2AA4AE2A" w14:textId="77777777" w:rsidR="00357294" w:rsidRDefault="00357294" w:rsidP="00486677">
            <w:pPr>
              <w:tabs>
                <w:tab w:val="left" w:pos="1308"/>
              </w:tabs>
              <w:rPr>
                <w:rFonts w:hAnsi="Calibri"/>
                <w:color w:val="1F4E79" w:themeColor="accent1" w:themeShade="80"/>
                <w:sz w:val="20"/>
                <w:szCs w:val="20"/>
              </w:rPr>
            </w:pPr>
          </w:p>
          <w:bookmarkStart w:id="1" w:name="_MON_1742208215"/>
          <w:bookmarkEnd w:id="1"/>
          <w:p w14:paraId="2EF48828" w14:textId="34C5542C" w:rsidR="00636560" w:rsidRPr="00F70DA7" w:rsidRDefault="00636560" w:rsidP="00486677">
            <w:pPr>
              <w:tabs>
                <w:tab w:val="left" w:pos="1308"/>
              </w:tabs>
              <w:rPr>
                <w:rFonts w:hAnsi="Calibri"/>
                <w:color w:val="1F4E79" w:themeColor="accent1" w:themeShade="80"/>
                <w:sz w:val="20"/>
                <w:szCs w:val="20"/>
              </w:rPr>
            </w:pPr>
            <w:r>
              <w:rPr>
                <w:rFonts w:hAnsi="Calibri"/>
                <w:color w:val="1F4E79" w:themeColor="accent1" w:themeShade="80"/>
                <w:sz w:val="20"/>
                <w:szCs w:val="20"/>
              </w:rPr>
              <w:object w:dxaOrig="1539" w:dyaOrig="997" w14:anchorId="113AD95B">
                <v:shape id="_x0000_i1029" type="#_x0000_t75" style="width:77.25pt;height:49.5pt" o:ole="">
                  <v:imagedata r:id="rId19" o:title=""/>
                </v:shape>
                <o:OLEObject Type="Embed" ProgID="Word.Document.12" ShapeID="_x0000_i1029" DrawAspect="Icon" ObjectID="_1743827799" r:id="rId20">
                  <o:FieldCodes>\s</o:FieldCodes>
                </o:OLEObject>
              </w:object>
            </w:r>
          </w:p>
          <w:p w14:paraId="1727B2E4" w14:textId="624721D3" w:rsidR="00FA3AAE" w:rsidRPr="00F70DA7" w:rsidRDefault="00357294" w:rsidP="00486677">
            <w:pPr>
              <w:tabs>
                <w:tab w:val="left" w:pos="1308"/>
              </w:tabs>
              <w:rPr>
                <w:rFonts w:hAnsi="Calibri"/>
                <w:b/>
                <w:bCs/>
                <w:color w:val="1F4E79" w:themeColor="accent1" w:themeShade="80"/>
                <w:sz w:val="20"/>
                <w:szCs w:val="20"/>
              </w:rPr>
            </w:pPr>
            <w:r w:rsidRPr="00F70DA7">
              <w:rPr>
                <w:rFonts w:hAnsi="Calibri"/>
                <w:b/>
                <w:bCs/>
                <w:color w:val="1F4E79" w:themeColor="accent1" w:themeShade="80"/>
                <w:sz w:val="20"/>
                <w:szCs w:val="20"/>
              </w:rPr>
              <w:t xml:space="preserve">COPES </w:t>
            </w:r>
            <w:r w:rsidR="00636560">
              <w:rPr>
                <w:rFonts w:hAnsi="Calibri"/>
                <w:b/>
                <w:bCs/>
                <w:color w:val="1F4E79" w:themeColor="accent1" w:themeShade="80"/>
                <w:sz w:val="20"/>
                <w:szCs w:val="20"/>
              </w:rPr>
              <w:t>W</w:t>
            </w:r>
            <w:r w:rsidRPr="00F70DA7">
              <w:rPr>
                <w:rFonts w:hAnsi="Calibri"/>
                <w:b/>
                <w:bCs/>
                <w:color w:val="1F4E79" w:themeColor="accent1" w:themeShade="80"/>
                <w:sz w:val="20"/>
                <w:szCs w:val="20"/>
              </w:rPr>
              <w:t>aiver</w:t>
            </w:r>
          </w:p>
          <w:p w14:paraId="0996BBA6" w14:textId="56A862F5" w:rsidR="00FA3AAE" w:rsidRPr="00F70DA7" w:rsidRDefault="00FA3AAE" w:rsidP="00486677">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Anne: </w:t>
            </w:r>
            <w:r w:rsidR="00B44A99" w:rsidRPr="00F70DA7">
              <w:rPr>
                <w:rFonts w:hAnsi="Calibri"/>
                <w:color w:val="1F4E79" w:themeColor="accent1" w:themeShade="80"/>
                <w:sz w:val="20"/>
                <w:szCs w:val="20"/>
              </w:rPr>
              <w:t xml:space="preserve">It’s </w:t>
            </w:r>
            <w:r w:rsidRPr="00F70DA7">
              <w:rPr>
                <w:rFonts w:hAnsi="Calibri"/>
                <w:color w:val="1F4E79" w:themeColor="accent1" w:themeShade="80"/>
                <w:sz w:val="20"/>
                <w:szCs w:val="20"/>
              </w:rPr>
              <w:t>important to note</w:t>
            </w:r>
            <w:r w:rsidR="00B44A99" w:rsidRPr="00F70DA7">
              <w:rPr>
                <w:rFonts w:hAnsi="Calibri"/>
                <w:color w:val="1F4E79" w:themeColor="accent1" w:themeShade="80"/>
                <w:sz w:val="20"/>
                <w:szCs w:val="20"/>
              </w:rPr>
              <w:t xml:space="preserve"> that</w:t>
            </w:r>
            <w:r w:rsidRPr="00F70DA7">
              <w:rPr>
                <w:rFonts w:hAnsi="Calibri"/>
                <w:color w:val="1F4E79" w:themeColor="accent1" w:themeShade="80"/>
                <w:sz w:val="20"/>
                <w:szCs w:val="20"/>
              </w:rPr>
              <w:t xml:space="preserve"> over 40</w:t>
            </w:r>
            <w:r w:rsidR="00517BF1">
              <w:rPr>
                <w:rFonts w:hAnsi="Calibri"/>
                <w:color w:val="1F4E79" w:themeColor="accent1" w:themeShade="80"/>
                <w:sz w:val="20"/>
                <w:szCs w:val="20"/>
              </w:rPr>
              <w:t>,000</w:t>
            </w:r>
            <w:r w:rsidRPr="00F70DA7">
              <w:rPr>
                <w:rFonts w:hAnsi="Calibri"/>
                <w:color w:val="1F4E79" w:themeColor="accent1" w:themeShade="80"/>
                <w:sz w:val="20"/>
                <w:szCs w:val="20"/>
              </w:rPr>
              <w:t xml:space="preserve"> clients are receiving COPES. Waivers </w:t>
            </w:r>
            <w:r w:rsidR="00B44A99" w:rsidRPr="00F70DA7">
              <w:rPr>
                <w:rFonts w:hAnsi="Calibri"/>
                <w:color w:val="1F4E79" w:themeColor="accent1" w:themeShade="80"/>
                <w:sz w:val="20"/>
                <w:szCs w:val="20"/>
              </w:rPr>
              <w:t xml:space="preserve">are </w:t>
            </w:r>
            <w:r w:rsidRPr="00F70DA7">
              <w:rPr>
                <w:rFonts w:hAnsi="Calibri"/>
                <w:color w:val="1F4E79" w:themeColor="accent1" w:themeShade="80"/>
                <w:sz w:val="20"/>
                <w:szCs w:val="20"/>
              </w:rPr>
              <w:t xml:space="preserve">good for 5 years. </w:t>
            </w:r>
            <w:r w:rsidR="005C1612" w:rsidRPr="00F70DA7">
              <w:rPr>
                <w:rFonts w:hAnsi="Calibri"/>
                <w:color w:val="1F4E79" w:themeColor="accent1" w:themeShade="80"/>
                <w:sz w:val="20"/>
                <w:szCs w:val="20"/>
              </w:rPr>
              <w:t>We are n</w:t>
            </w:r>
            <w:r w:rsidRPr="00F70DA7">
              <w:rPr>
                <w:rFonts w:hAnsi="Calibri"/>
                <w:color w:val="1F4E79" w:themeColor="accent1" w:themeShade="80"/>
                <w:sz w:val="20"/>
                <w:szCs w:val="20"/>
              </w:rPr>
              <w:t xml:space="preserve">ot expecting major updates or changes but </w:t>
            </w:r>
            <w:r w:rsidR="00B44A99" w:rsidRPr="00F70DA7">
              <w:rPr>
                <w:rFonts w:hAnsi="Calibri"/>
                <w:color w:val="1F4E79" w:themeColor="accent1" w:themeShade="80"/>
                <w:sz w:val="20"/>
                <w:szCs w:val="20"/>
              </w:rPr>
              <w:t xml:space="preserve">would </w:t>
            </w:r>
            <w:r w:rsidRPr="00F70DA7">
              <w:rPr>
                <w:rFonts w:hAnsi="Calibri"/>
                <w:color w:val="1F4E79" w:themeColor="accent1" w:themeShade="80"/>
                <w:sz w:val="20"/>
                <w:szCs w:val="20"/>
              </w:rPr>
              <w:t xml:space="preserve">love to hear feedback. </w:t>
            </w:r>
            <w:r w:rsidR="00B44A99" w:rsidRPr="00F70DA7">
              <w:rPr>
                <w:rFonts w:hAnsi="Calibri"/>
                <w:color w:val="1F4E79" w:themeColor="accent1" w:themeShade="80"/>
                <w:sz w:val="20"/>
                <w:szCs w:val="20"/>
              </w:rPr>
              <w:t>We need to</w:t>
            </w:r>
            <w:r w:rsidR="0087741C" w:rsidRPr="00F70DA7">
              <w:rPr>
                <w:rFonts w:hAnsi="Calibri"/>
                <w:color w:val="1F4E79" w:themeColor="accent1" w:themeShade="80"/>
                <w:sz w:val="20"/>
                <w:szCs w:val="20"/>
              </w:rPr>
              <w:t xml:space="preserve"> submit </w:t>
            </w:r>
            <w:r w:rsidR="00B44A99" w:rsidRPr="00F70DA7">
              <w:rPr>
                <w:rFonts w:hAnsi="Calibri"/>
                <w:color w:val="1F4E79" w:themeColor="accent1" w:themeShade="80"/>
                <w:sz w:val="20"/>
                <w:szCs w:val="20"/>
              </w:rPr>
              <w:t xml:space="preserve">our </w:t>
            </w:r>
            <w:r w:rsidR="0087741C" w:rsidRPr="00F70DA7">
              <w:rPr>
                <w:rFonts w:hAnsi="Calibri"/>
                <w:color w:val="1F4E79" w:themeColor="accent1" w:themeShade="80"/>
                <w:sz w:val="20"/>
                <w:szCs w:val="20"/>
              </w:rPr>
              <w:t>application to CMS by July 1</w:t>
            </w:r>
            <w:r w:rsidR="0087741C" w:rsidRPr="00F70DA7">
              <w:rPr>
                <w:rFonts w:hAnsi="Calibri"/>
                <w:color w:val="1F4E79" w:themeColor="accent1" w:themeShade="80"/>
                <w:sz w:val="20"/>
                <w:szCs w:val="20"/>
                <w:vertAlign w:val="superscript"/>
              </w:rPr>
              <w:t>st</w:t>
            </w:r>
            <w:r w:rsidR="00B44A99" w:rsidRPr="00F70DA7">
              <w:rPr>
                <w:rFonts w:hAnsi="Calibri"/>
                <w:color w:val="1F4E79" w:themeColor="accent1" w:themeShade="80"/>
                <w:sz w:val="20"/>
                <w:szCs w:val="20"/>
              </w:rPr>
              <w:t xml:space="preserve"> and</w:t>
            </w:r>
            <w:r w:rsidR="0087741C" w:rsidRPr="00F70DA7">
              <w:rPr>
                <w:rFonts w:hAnsi="Calibri"/>
                <w:color w:val="1F4E79" w:themeColor="accent1" w:themeShade="80"/>
                <w:sz w:val="20"/>
                <w:szCs w:val="20"/>
              </w:rPr>
              <w:t xml:space="preserve"> need to have our leadership</w:t>
            </w:r>
            <w:r w:rsidR="00B44A99" w:rsidRPr="00F70DA7">
              <w:rPr>
                <w:rFonts w:hAnsi="Calibri"/>
                <w:color w:val="1F4E79" w:themeColor="accent1" w:themeShade="80"/>
                <w:sz w:val="20"/>
                <w:szCs w:val="20"/>
              </w:rPr>
              <w:t xml:space="preserve"> evaluate in</w:t>
            </w:r>
            <w:r w:rsidR="0087741C" w:rsidRPr="00F70DA7">
              <w:rPr>
                <w:rFonts w:hAnsi="Calibri"/>
                <w:color w:val="1F4E79" w:themeColor="accent1" w:themeShade="80"/>
                <w:sz w:val="20"/>
                <w:szCs w:val="20"/>
              </w:rPr>
              <w:t xml:space="preserve"> early May</w:t>
            </w:r>
            <w:r w:rsidR="00B44A99" w:rsidRPr="00F70DA7">
              <w:rPr>
                <w:rFonts w:hAnsi="Calibri"/>
                <w:color w:val="1F4E79" w:themeColor="accent1" w:themeShade="80"/>
                <w:sz w:val="20"/>
                <w:szCs w:val="20"/>
              </w:rPr>
              <w:t>.</w:t>
            </w:r>
            <w:r w:rsidR="0087741C" w:rsidRPr="00F70DA7">
              <w:rPr>
                <w:rFonts w:hAnsi="Calibri"/>
                <w:color w:val="1F4E79" w:themeColor="accent1" w:themeShade="80"/>
                <w:sz w:val="20"/>
                <w:szCs w:val="20"/>
              </w:rPr>
              <w:t xml:space="preserve"> </w:t>
            </w:r>
            <w:r w:rsidR="00B44A99" w:rsidRPr="00F70DA7">
              <w:rPr>
                <w:rFonts w:hAnsi="Calibri"/>
                <w:color w:val="1F4E79" w:themeColor="accent1" w:themeShade="80"/>
                <w:sz w:val="20"/>
                <w:szCs w:val="20"/>
              </w:rPr>
              <w:t>We will be open to receiving feedback from SET members in the</w:t>
            </w:r>
            <w:r w:rsidR="0087741C" w:rsidRPr="00F70DA7">
              <w:rPr>
                <w:rFonts w:hAnsi="Calibri"/>
                <w:color w:val="1F4E79" w:themeColor="accent1" w:themeShade="80"/>
                <w:sz w:val="20"/>
                <w:szCs w:val="20"/>
              </w:rPr>
              <w:t xml:space="preserve"> first couple weeks of April.</w:t>
            </w:r>
            <w:r w:rsidR="00A6464A" w:rsidRPr="00F70DA7">
              <w:rPr>
                <w:rFonts w:hAnsi="Calibri"/>
                <w:color w:val="1F4E79" w:themeColor="accent1" w:themeShade="80"/>
                <w:sz w:val="20"/>
                <w:szCs w:val="20"/>
              </w:rPr>
              <w:t xml:space="preserve"> Have you rec</w:t>
            </w:r>
            <w:r w:rsidR="00B44A99" w:rsidRPr="00F70DA7">
              <w:rPr>
                <w:rFonts w:hAnsi="Calibri"/>
                <w:color w:val="1F4E79" w:themeColor="accent1" w:themeShade="80"/>
                <w:sz w:val="20"/>
                <w:szCs w:val="20"/>
              </w:rPr>
              <w:t>eived</w:t>
            </w:r>
            <w:r w:rsidR="00A6464A" w:rsidRPr="00F70DA7">
              <w:rPr>
                <w:rFonts w:hAnsi="Calibri"/>
                <w:color w:val="1F4E79" w:themeColor="accent1" w:themeShade="80"/>
                <w:sz w:val="20"/>
                <w:szCs w:val="20"/>
              </w:rPr>
              <w:t xml:space="preserve"> services through COPES? </w:t>
            </w:r>
            <w:r w:rsidR="00B44A99" w:rsidRPr="00F70DA7">
              <w:rPr>
                <w:rFonts w:hAnsi="Calibri"/>
                <w:color w:val="1F4E79" w:themeColor="accent1" w:themeShade="80"/>
                <w:sz w:val="20"/>
                <w:szCs w:val="20"/>
              </w:rPr>
              <w:t>Any f</w:t>
            </w:r>
            <w:r w:rsidR="00A6464A" w:rsidRPr="00F70DA7">
              <w:rPr>
                <w:rFonts w:hAnsi="Calibri"/>
                <w:color w:val="1F4E79" w:themeColor="accent1" w:themeShade="80"/>
                <w:sz w:val="20"/>
                <w:szCs w:val="20"/>
              </w:rPr>
              <w:t>eedback?</w:t>
            </w:r>
          </w:p>
          <w:p w14:paraId="61A8F1B4" w14:textId="77777777" w:rsidR="00F03BD9" w:rsidRPr="00F70DA7" w:rsidRDefault="00F03BD9" w:rsidP="00486677">
            <w:pPr>
              <w:tabs>
                <w:tab w:val="left" w:pos="1308"/>
              </w:tabs>
              <w:rPr>
                <w:rFonts w:hAnsi="Calibri"/>
                <w:color w:val="1F4E79" w:themeColor="accent1" w:themeShade="80"/>
                <w:sz w:val="20"/>
                <w:szCs w:val="20"/>
              </w:rPr>
            </w:pPr>
          </w:p>
          <w:p w14:paraId="074D1BCB" w14:textId="625D2D90" w:rsidR="00F03BD9" w:rsidRPr="00F70DA7" w:rsidRDefault="005E66A9" w:rsidP="00486677">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Brenda: </w:t>
            </w:r>
            <w:r w:rsidR="00B44A99" w:rsidRPr="00F70DA7">
              <w:rPr>
                <w:rFonts w:hAnsi="Calibri"/>
                <w:color w:val="1F4E79" w:themeColor="accent1" w:themeShade="80"/>
                <w:sz w:val="20"/>
                <w:szCs w:val="20"/>
              </w:rPr>
              <w:t xml:space="preserve">I </w:t>
            </w:r>
            <w:r w:rsidRPr="00F70DA7">
              <w:rPr>
                <w:rFonts w:hAnsi="Calibri"/>
                <w:color w:val="1F4E79" w:themeColor="accent1" w:themeShade="80"/>
                <w:sz w:val="20"/>
                <w:szCs w:val="20"/>
              </w:rPr>
              <w:t>have rec</w:t>
            </w:r>
            <w:r w:rsidR="00B44A99" w:rsidRPr="00F70DA7">
              <w:rPr>
                <w:rFonts w:hAnsi="Calibri"/>
                <w:color w:val="1F4E79" w:themeColor="accent1" w:themeShade="80"/>
                <w:sz w:val="20"/>
                <w:szCs w:val="20"/>
              </w:rPr>
              <w:t>eived</w:t>
            </w:r>
            <w:r w:rsidRPr="00F70DA7">
              <w:rPr>
                <w:rFonts w:hAnsi="Calibri"/>
                <w:color w:val="1F4E79" w:themeColor="accent1" w:themeShade="80"/>
                <w:sz w:val="20"/>
                <w:szCs w:val="20"/>
              </w:rPr>
              <w:t xml:space="preserve"> most services. It depends on the </w:t>
            </w:r>
            <w:r w:rsidR="00B44A99" w:rsidRPr="00F70DA7">
              <w:rPr>
                <w:rFonts w:hAnsi="Calibri"/>
                <w:color w:val="1F4E79" w:themeColor="accent1" w:themeShade="80"/>
                <w:sz w:val="20"/>
                <w:szCs w:val="20"/>
              </w:rPr>
              <w:t>case manager</w:t>
            </w:r>
            <w:r w:rsidRPr="00F70DA7">
              <w:rPr>
                <w:rFonts w:hAnsi="Calibri"/>
                <w:color w:val="1F4E79" w:themeColor="accent1" w:themeShade="80"/>
                <w:sz w:val="20"/>
                <w:szCs w:val="20"/>
              </w:rPr>
              <w:t xml:space="preserve"> on how willing they are to implement</w:t>
            </w:r>
            <w:r w:rsidR="00B44A99" w:rsidRPr="00F70DA7">
              <w:rPr>
                <w:rFonts w:hAnsi="Calibri"/>
                <w:color w:val="1F4E79" w:themeColor="accent1" w:themeShade="80"/>
                <w:sz w:val="20"/>
                <w:szCs w:val="20"/>
              </w:rPr>
              <w:t xml:space="preserve"> services</w:t>
            </w:r>
            <w:r w:rsidRPr="00F70DA7">
              <w:rPr>
                <w:rFonts w:hAnsi="Calibri"/>
                <w:color w:val="1F4E79" w:themeColor="accent1" w:themeShade="80"/>
                <w:sz w:val="20"/>
                <w:szCs w:val="20"/>
              </w:rPr>
              <w:t xml:space="preserve">. A lot of us don’t know the services we get, have to rely on </w:t>
            </w:r>
            <w:r w:rsidR="00B44A99" w:rsidRPr="00F70DA7">
              <w:rPr>
                <w:rFonts w:hAnsi="Calibri"/>
                <w:color w:val="1F4E79" w:themeColor="accent1" w:themeShade="80"/>
                <w:sz w:val="20"/>
                <w:szCs w:val="20"/>
              </w:rPr>
              <w:t>our case manager</w:t>
            </w:r>
            <w:r w:rsidRPr="00F70DA7">
              <w:rPr>
                <w:rFonts w:hAnsi="Calibri"/>
                <w:color w:val="1F4E79" w:themeColor="accent1" w:themeShade="80"/>
                <w:sz w:val="20"/>
                <w:szCs w:val="20"/>
              </w:rPr>
              <w:t xml:space="preserve">. </w:t>
            </w:r>
          </w:p>
          <w:p w14:paraId="2E1D8F05" w14:textId="77777777" w:rsidR="005E66A9" w:rsidRPr="00F70DA7" w:rsidRDefault="005E66A9" w:rsidP="00486677">
            <w:pPr>
              <w:tabs>
                <w:tab w:val="left" w:pos="1308"/>
              </w:tabs>
              <w:rPr>
                <w:rFonts w:hAnsi="Calibri"/>
                <w:color w:val="1F4E79" w:themeColor="accent1" w:themeShade="80"/>
                <w:sz w:val="20"/>
                <w:szCs w:val="20"/>
              </w:rPr>
            </w:pPr>
          </w:p>
          <w:p w14:paraId="3B00F583" w14:textId="7E7AE3B7" w:rsidR="005E66A9" w:rsidRPr="00F70DA7" w:rsidRDefault="005E66A9" w:rsidP="00486677">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Zya and Frank never received any of these b</w:t>
            </w:r>
            <w:r w:rsidR="00B44A99" w:rsidRPr="00F70DA7">
              <w:rPr>
                <w:rFonts w:hAnsi="Calibri"/>
                <w:color w:val="1F4E79" w:themeColor="accent1" w:themeShade="80"/>
                <w:sz w:val="20"/>
                <w:szCs w:val="20"/>
              </w:rPr>
              <w:t>ecause they</w:t>
            </w:r>
            <w:r w:rsidRPr="00F70DA7">
              <w:rPr>
                <w:rFonts w:hAnsi="Calibri"/>
                <w:color w:val="1F4E79" w:themeColor="accent1" w:themeShade="80"/>
                <w:sz w:val="20"/>
                <w:szCs w:val="20"/>
              </w:rPr>
              <w:t xml:space="preserve"> never knew.</w:t>
            </w:r>
          </w:p>
          <w:p w14:paraId="183E22A2" w14:textId="77777777" w:rsidR="005E66A9" w:rsidRPr="00F70DA7" w:rsidRDefault="005E66A9" w:rsidP="00486677">
            <w:pPr>
              <w:tabs>
                <w:tab w:val="left" w:pos="1308"/>
              </w:tabs>
              <w:rPr>
                <w:rFonts w:hAnsi="Calibri"/>
                <w:color w:val="1F4E79" w:themeColor="accent1" w:themeShade="80"/>
                <w:sz w:val="20"/>
                <w:szCs w:val="20"/>
              </w:rPr>
            </w:pPr>
          </w:p>
          <w:p w14:paraId="6F33360F" w14:textId="6869C40E" w:rsidR="00B05A8D" w:rsidRPr="00F70DA7" w:rsidRDefault="00C60AC6"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Anne: </w:t>
            </w:r>
            <w:r w:rsidR="00C800E3" w:rsidRPr="00F70DA7">
              <w:rPr>
                <w:rFonts w:hAnsi="Calibri"/>
                <w:color w:val="1F4E79" w:themeColor="accent1" w:themeShade="80"/>
                <w:sz w:val="20"/>
                <w:szCs w:val="20"/>
              </w:rPr>
              <w:t>T</w:t>
            </w:r>
            <w:r w:rsidRPr="00F70DA7">
              <w:rPr>
                <w:rFonts w:hAnsi="Calibri"/>
                <w:color w:val="1F4E79" w:themeColor="accent1" w:themeShade="80"/>
                <w:sz w:val="20"/>
                <w:szCs w:val="20"/>
              </w:rPr>
              <w:t>hat is important</w:t>
            </w:r>
            <w:r w:rsidR="00C800E3"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C800E3" w:rsidRPr="00F70DA7">
              <w:rPr>
                <w:rFonts w:hAnsi="Calibri"/>
                <w:color w:val="1F4E79" w:themeColor="accent1" w:themeShade="80"/>
                <w:sz w:val="20"/>
                <w:szCs w:val="20"/>
              </w:rPr>
              <w:t>Case managers</w:t>
            </w:r>
            <w:r w:rsidRPr="00F70DA7">
              <w:rPr>
                <w:rFonts w:hAnsi="Calibri"/>
                <w:color w:val="1F4E79" w:themeColor="accent1" w:themeShade="80"/>
                <w:sz w:val="20"/>
                <w:szCs w:val="20"/>
              </w:rPr>
              <w:t xml:space="preserve"> </w:t>
            </w:r>
            <w:r w:rsidR="00517BF1">
              <w:rPr>
                <w:rFonts w:hAnsi="Calibri"/>
                <w:color w:val="1F4E79" w:themeColor="accent1" w:themeShade="80"/>
                <w:sz w:val="20"/>
                <w:szCs w:val="20"/>
              </w:rPr>
              <w:t>would know</w:t>
            </w:r>
            <w:r w:rsidR="00C800E3" w:rsidRPr="00F70DA7">
              <w:rPr>
                <w:rFonts w:hAnsi="Calibri"/>
                <w:color w:val="1F4E79" w:themeColor="accent1" w:themeShade="80"/>
                <w:sz w:val="20"/>
                <w:szCs w:val="20"/>
              </w:rPr>
              <w:t xml:space="preserve"> what clients are</w:t>
            </w:r>
            <w:r w:rsidRPr="00F70DA7">
              <w:rPr>
                <w:rFonts w:hAnsi="Calibri"/>
                <w:color w:val="1F4E79" w:themeColor="accent1" w:themeShade="80"/>
                <w:sz w:val="20"/>
                <w:szCs w:val="20"/>
              </w:rPr>
              <w:t xml:space="preserve"> eligib</w:t>
            </w:r>
            <w:r w:rsidR="00C800E3" w:rsidRPr="00F70DA7">
              <w:rPr>
                <w:rFonts w:hAnsi="Calibri"/>
                <w:color w:val="1F4E79" w:themeColor="accent1" w:themeShade="80"/>
                <w:sz w:val="20"/>
                <w:szCs w:val="20"/>
              </w:rPr>
              <w:t>le for</w:t>
            </w:r>
            <w:r w:rsidRPr="00F70DA7">
              <w:rPr>
                <w:rFonts w:hAnsi="Calibri"/>
                <w:color w:val="1F4E79" w:themeColor="accent1" w:themeShade="80"/>
                <w:sz w:val="20"/>
                <w:szCs w:val="20"/>
              </w:rPr>
              <w:t xml:space="preserve"> and offer services. There’s a lot we can </w:t>
            </w:r>
            <w:proofErr w:type="gramStart"/>
            <w:r w:rsidRPr="00F70DA7">
              <w:rPr>
                <w:rFonts w:hAnsi="Calibri"/>
                <w:color w:val="1F4E79" w:themeColor="accent1" w:themeShade="80"/>
                <w:sz w:val="20"/>
                <w:szCs w:val="20"/>
              </w:rPr>
              <w:t>learn</w:t>
            </w:r>
            <w:proofErr w:type="gramEnd"/>
            <w:r w:rsidR="00517BF1">
              <w:rPr>
                <w:rFonts w:hAnsi="Calibri"/>
                <w:color w:val="1F4E79" w:themeColor="accent1" w:themeShade="80"/>
                <w:sz w:val="20"/>
                <w:szCs w:val="20"/>
              </w:rPr>
              <w:t xml:space="preserve"> and we can </w:t>
            </w:r>
            <w:r w:rsidRPr="00F70DA7">
              <w:rPr>
                <w:rFonts w:hAnsi="Calibri"/>
                <w:color w:val="1F4E79" w:themeColor="accent1" w:themeShade="80"/>
                <w:sz w:val="20"/>
                <w:szCs w:val="20"/>
              </w:rPr>
              <w:t>educat</w:t>
            </w:r>
            <w:r w:rsidR="00517BF1">
              <w:rPr>
                <w:rFonts w:hAnsi="Calibri"/>
                <w:color w:val="1F4E79" w:themeColor="accent1" w:themeShade="80"/>
                <w:sz w:val="20"/>
                <w:szCs w:val="20"/>
              </w:rPr>
              <w:t>e</w:t>
            </w:r>
            <w:r w:rsidRPr="00F70DA7">
              <w:rPr>
                <w:rFonts w:hAnsi="Calibri"/>
                <w:color w:val="1F4E79" w:themeColor="accent1" w:themeShade="80"/>
                <w:sz w:val="20"/>
                <w:szCs w:val="20"/>
              </w:rPr>
              <w:t xml:space="preserve"> </w:t>
            </w:r>
            <w:r w:rsidR="00C800E3" w:rsidRPr="00F70DA7">
              <w:rPr>
                <w:rFonts w:hAnsi="Calibri"/>
                <w:color w:val="1F4E79" w:themeColor="accent1" w:themeShade="80"/>
                <w:sz w:val="20"/>
                <w:szCs w:val="20"/>
              </w:rPr>
              <w:t>case managers</w:t>
            </w:r>
            <w:r w:rsidRPr="00F70DA7">
              <w:rPr>
                <w:rFonts w:hAnsi="Calibri"/>
                <w:color w:val="1F4E79" w:themeColor="accent1" w:themeShade="80"/>
                <w:sz w:val="20"/>
                <w:szCs w:val="20"/>
              </w:rPr>
              <w:t xml:space="preserve"> to make sure clients are made aware and offered services. </w:t>
            </w:r>
            <w:r w:rsidRPr="00F70DA7">
              <w:rPr>
                <w:rFonts w:hAnsi="Calibri"/>
                <w:color w:val="1F4E79" w:themeColor="accent1" w:themeShade="80"/>
                <w:sz w:val="20"/>
                <w:szCs w:val="20"/>
                <w:highlight w:val="yellow"/>
              </w:rPr>
              <w:t>Let’s see what we can add to resource page.</w:t>
            </w:r>
          </w:p>
          <w:p w14:paraId="185CEC91" w14:textId="77777777" w:rsidR="00C60AC6" w:rsidRPr="00F70DA7" w:rsidRDefault="00C60AC6" w:rsidP="00C60AC6">
            <w:pPr>
              <w:tabs>
                <w:tab w:val="left" w:pos="1308"/>
              </w:tabs>
              <w:rPr>
                <w:rFonts w:hAnsi="Calibri"/>
                <w:color w:val="1F4E79" w:themeColor="accent1" w:themeShade="80"/>
                <w:sz w:val="20"/>
                <w:szCs w:val="20"/>
              </w:rPr>
            </w:pPr>
          </w:p>
          <w:p w14:paraId="0B39D736" w14:textId="41141BDA" w:rsidR="00C60AC6" w:rsidRPr="00F70DA7" w:rsidRDefault="00C60AC6"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Kelli: </w:t>
            </w:r>
            <w:r w:rsidR="00C800E3" w:rsidRPr="00F70DA7">
              <w:rPr>
                <w:rFonts w:hAnsi="Calibri"/>
                <w:color w:val="1F4E79" w:themeColor="accent1" w:themeShade="80"/>
                <w:sz w:val="20"/>
                <w:szCs w:val="20"/>
              </w:rPr>
              <w:t>W</w:t>
            </w:r>
            <w:r w:rsidRPr="00F70DA7">
              <w:rPr>
                <w:rFonts w:hAnsi="Calibri"/>
                <w:color w:val="1F4E79" w:themeColor="accent1" w:themeShade="80"/>
                <w:sz w:val="20"/>
                <w:szCs w:val="20"/>
              </w:rPr>
              <w:t>ould providing a menu like th</w:t>
            </w:r>
            <w:r w:rsidR="00C800E3" w:rsidRPr="00F70DA7">
              <w:rPr>
                <w:rFonts w:hAnsi="Calibri"/>
                <w:color w:val="1F4E79" w:themeColor="accent1" w:themeShade="80"/>
                <w:sz w:val="20"/>
                <w:szCs w:val="20"/>
              </w:rPr>
              <w:t>is handout</w:t>
            </w:r>
            <w:r w:rsidRPr="00F70DA7">
              <w:rPr>
                <w:rFonts w:hAnsi="Calibri"/>
                <w:color w:val="1F4E79" w:themeColor="accent1" w:themeShade="80"/>
                <w:sz w:val="20"/>
                <w:szCs w:val="20"/>
              </w:rPr>
              <w:t xml:space="preserve"> to </w:t>
            </w:r>
            <w:r w:rsidR="00C800E3" w:rsidRPr="00F70DA7">
              <w:rPr>
                <w:rFonts w:hAnsi="Calibri"/>
                <w:color w:val="1F4E79" w:themeColor="accent1" w:themeShade="80"/>
                <w:sz w:val="20"/>
                <w:szCs w:val="20"/>
              </w:rPr>
              <w:t>case managers</w:t>
            </w:r>
            <w:r w:rsidRPr="00F70DA7">
              <w:rPr>
                <w:rFonts w:hAnsi="Calibri"/>
                <w:color w:val="1F4E79" w:themeColor="accent1" w:themeShade="80"/>
                <w:sz w:val="20"/>
                <w:szCs w:val="20"/>
              </w:rPr>
              <w:t xml:space="preserve"> help </w:t>
            </w:r>
            <w:r w:rsidR="00C800E3" w:rsidRPr="00F70DA7">
              <w:rPr>
                <w:rFonts w:hAnsi="Calibri"/>
                <w:color w:val="1F4E79" w:themeColor="accent1" w:themeShade="80"/>
                <w:sz w:val="20"/>
                <w:szCs w:val="20"/>
              </w:rPr>
              <w:t xml:space="preserve">start </w:t>
            </w:r>
            <w:r w:rsidRPr="00F70DA7">
              <w:rPr>
                <w:rFonts w:hAnsi="Calibri"/>
                <w:color w:val="1F4E79" w:themeColor="accent1" w:themeShade="80"/>
                <w:sz w:val="20"/>
                <w:szCs w:val="20"/>
              </w:rPr>
              <w:t>the conv</w:t>
            </w:r>
            <w:r w:rsidR="00C800E3" w:rsidRPr="00F70DA7">
              <w:rPr>
                <w:rFonts w:hAnsi="Calibri"/>
                <w:color w:val="1F4E79" w:themeColor="accent1" w:themeShade="80"/>
                <w:sz w:val="20"/>
                <w:szCs w:val="20"/>
              </w:rPr>
              <w:t>ersation</w:t>
            </w:r>
            <w:r w:rsidRPr="00F70DA7">
              <w:rPr>
                <w:rFonts w:hAnsi="Calibri"/>
                <w:color w:val="1F4E79" w:themeColor="accent1" w:themeShade="80"/>
                <w:sz w:val="20"/>
                <w:szCs w:val="20"/>
              </w:rPr>
              <w:t>?</w:t>
            </w:r>
          </w:p>
          <w:p w14:paraId="73276C6F" w14:textId="77777777" w:rsidR="00C60AC6" w:rsidRPr="00F70DA7" w:rsidRDefault="00C60AC6" w:rsidP="00C60AC6">
            <w:pPr>
              <w:tabs>
                <w:tab w:val="left" w:pos="1308"/>
              </w:tabs>
              <w:rPr>
                <w:rFonts w:hAnsi="Calibri"/>
                <w:color w:val="1F4E79" w:themeColor="accent1" w:themeShade="80"/>
                <w:sz w:val="20"/>
                <w:szCs w:val="20"/>
              </w:rPr>
            </w:pPr>
          </w:p>
          <w:p w14:paraId="49CB6E17" w14:textId="19A5887F" w:rsidR="00C60AC6" w:rsidRPr="00F70DA7" w:rsidRDefault="00C60AC6"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Zya: </w:t>
            </w:r>
            <w:r w:rsidR="00C800E3" w:rsidRPr="00F70DA7">
              <w:rPr>
                <w:rFonts w:hAnsi="Calibri"/>
                <w:color w:val="1F4E79" w:themeColor="accent1" w:themeShade="80"/>
                <w:sz w:val="20"/>
                <w:szCs w:val="20"/>
              </w:rPr>
              <w:t>I</w:t>
            </w:r>
            <w:r w:rsidRPr="00F70DA7">
              <w:rPr>
                <w:rFonts w:hAnsi="Calibri"/>
                <w:color w:val="1F4E79" w:themeColor="accent1" w:themeShade="80"/>
                <w:sz w:val="20"/>
                <w:szCs w:val="20"/>
              </w:rPr>
              <w:t>t would help</w:t>
            </w:r>
            <w:r w:rsidR="00C800E3"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but how do </w:t>
            </w:r>
            <w:r w:rsidR="00C800E3" w:rsidRPr="00F70DA7">
              <w:rPr>
                <w:rFonts w:hAnsi="Calibri"/>
                <w:color w:val="1F4E79" w:themeColor="accent1" w:themeShade="80"/>
                <w:sz w:val="20"/>
                <w:szCs w:val="20"/>
              </w:rPr>
              <w:t>clients</w:t>
            </w:r>
            <w:r w:rsidRPr="00F70DA7">
              <w:rPr>
                <w:rFonts w:hAnsi="Calibri"/>
                <w:color w:val="1F4E79" w:themeColor="accent1" w:themeShade="80"/>
                <w:sz w:val="20"/>
                <w:szCs w:val="20"/>
              </w:rPr>
              <w:t xml:space="preserve"> know it’s available to them? If they don’t know what questions to ask, how do they know where to get info</w:t>
            </w:r>
            <w:r w:rsidR="00C800E3" w:rsidRPr="00F70DA7">
              <w:rPr>
                <w:rFonts w:hAnsi="Calibri"/>
                <w:color w:val="1F4E79" w:themeColor="accent1" w:themeShade="80"/>
                <w:sz w:val="20"/>
                <w:szCs w:val="20"/>
              </w:rPr>
              <w:t>rmation</w:t>
            </w:r>
            <w:r w:rsidRPr="00F70DA7">
              <w:rPr>
                <w:rFonts w:hAnsi="Calibri"/>
                <w:color w:val="1F4E79" w:themeColor="accent1" w:themeShade="80"/>
                <w:sz w:val="20"/>
                <w:szCs w:val="20"/>
              </w:rPr>
              <w:t>?</w:t>
            </w:r>
          </w:p>
          <w:p w14:paraId="114526AA" w14:textId="77777777" w:rsidR="00C60AC6" w:rsidRPr="00F70DA7" w:rsidRDefault="00C60AC6" w:rsidP="00C60AC6">
            <w:pPr>
              <w:tabs>
                <w:tab w:val="left" w:pos="1308"/>
              </w:tabs>
              <w:rPr>
                <w:rFonts w:hAnsi="Calibri"/>
                <w:color w:val="1F4E79" w:themeColor="accent1" w:themeShade="80"/>
                <w:sz w:val="20"/>
                <w:szCs w:val="20"/>
              </w:rPr>
            </w:pPr>
          </w:p>
          <w:p w14:paraId="1A1E4F0B" w14:textId="08C7B392" w:rsidR="00C60AC6" w:rsidRPr="00F70DA7" w:rsidRDefault="00C60AC6"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Kelli: </w:t>
            </w:r>
            <w:r w:rsidR="00560E00" w:rsidRPr="00F70DA7">
              <w:rPr>
                <w:rFonts w:hAnsi="Calibri"/>
                <w:color w:val="1F4E79" w:themeColor="accent1" w:themeShade="80"/>
                <w:sz w:val="20"/>
                <w:szCs w:val="20"/>
              </w:rPr>
              <w:t>I</w:t>
            </w:r>
            <w:r w:rsidRPr="00F70DA7">
              <w:rPr>
                <w:rFonts w:hAnsi="Calibri"/>
                <w:color w:val="1F4E79" w:themeColor="accent1" w:themeShade="80"/>
                <w:sz w:val="20"/>
                <w:szCs w:val="20"/>
              </w:rPr>
              <w:t>f we put more info out about services available, there’s always issues navigating to that place</w:t>
            </w:r>
            <w:r w:rsidR="00560E00"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560E00" w:rsidRPr="00F70DA7">
              <w:rPr>
                <w:rFonts w:hAnsi="Calibri"/>
                <w:color w:val="1F4E79" w:themeColor="accent1" w:themeShade="80"/>
                <w:sz w:val="20"/>
                <w:szCs w:val="20"/>
              </w:rPr>
              <w:t>R</w:t>
            </w:r>
            <w:r w:rsidRPr="00F70DA7">
              <w:rPr>
                <w:rFonts w:hAnsi="Calibri"/>
                <w:color w:val="1F4E79" w:themeColor="accent1" w:themeShade="80"/>
                <w:sz w:val="20"/>
                <w:szCs w:val="20"/>
              </w:rPr>
              <w:t xml:space="preserve">ight </w:t>
            </w:r>
            <w:proofErr w:type="gramStart"/>
            <w:r w:rsidRPr="00F70DA7">
              <w:rPr>
                <w:rFonts w:hAnsi="Calibri"/>
                <w:color w:val="1F4E79" w:themeColor="accent1" w:themeShade="80"/>
                <w:sz w:val="20"/>
                <w:szCs w:val="20"/>
              </w:rPr>
              <w:t>now</w:t>
            </w:r>
            <w:proofErr w:type="gramEnd"/>
            <w:r w:rsidRPr="00F70DA7">
              <w:rPr>
                <w:rFonts w:hAnsi="Calibri"/>
                <w:color w:val="1F4E79" w:themeColor="accent1" w:themeShade="80"/>
                <w:sz w:val="20"/>
                <w:szCs w:val="20"/>
              </w:rPr>
              <w:t xml:space="preserve"> this menu doesn’t even exist. </w:t>
            </w:r>
            <w:r w:rsidR="00560E00" w:rsidRPr="00F70DA7">
              <w:rPr>
                <w:rFonts w:hAnsi="Calibri"/>
                <w:color w:val="1F4E79" w:themeColor="accent1" w:themeShade="80"/>
                <w:sz w:val="20"/>
                <w:szCs w:val="20"/>
              </w:rPr>
              <w:t>We have t</w:t>
            </w:r>
            <w:r w:rsidRPr="00F70DA7">
              <w:rPr>
                <w:rFonts w:hAnsi="Calibri"/>
                <w:color w:val="1F4E79" w:themeColor="accent1" w:themeShade="80"/>
                <w:sz w:val="20"/>
                <w:szCs w:val="20"/>
              </w:rPr>
              <w:t>wo barriers</w:t>
            </w:r>
            <w:r w:rsidR="00560E00" w:rsidRPr="00F70DA7">
              <w:rPr>
                <w:rFonts w:hAnsi="Calibri"/>
                <w:color w:val="1F4E79" w:themeColor="accent1" w:themeShade="80"/>
                <w:sz w:val="20"/>
                <w:szCs w:val="20"/>
              </w:rPr>
              <w:t>: the resource</w:t>
            </w:r>
            <w:r w:rsidRPr="00F70DA7">
              <w:rPr>
                <w:rFonts w:hAnsi="Calibri"/>
                <w:color w:val="1F4E79" w:themeColor="accent1" w:themeShade="80"/>
                <w:sz w:val="20"/>
                <w:szCs w:val="20"/>
              </w:rPr>
              <w:t xml:space="preserve"> needs to exist, </w:t>
            </w:r>
            <w:r w:rsidR="00560E00" w:rsidRPr="00F70DA7">
              <w:rPr>
                <w:rFonts w:hAnsi="Calibri"/>
                <w:color w:val="1F4E79" w:themeColor="accent1" w:themeShade="80"/>
                <w:sz w:val="20"/>
                <w:szCs w:val="20"/>
              </w:rPr>
              <w:t xml:space="preserve">and </w:t>
            </w:r>
            <w:r w:rsidRPr="00F70DA7">
              <w:rPr>
                <w:rFonts w:hAnsi="Calibri"/>
                <w:color w:val="1F4E79" w:themeColor="accent1" w:themeShade="80"/>
                <w:sz w:val="20"/>
                <w:szCs w:val="20"/>
              </w:rPr>
              <w:t xml:space="preserve">then </w:t>
            </w:r>
            <w:r w:rsidR="00560E00" w:rsidRPr="00F70DA7">
              <w:rPr>
                <w:rFonts w:hAnsi="Calibri"/>
                <w:color w:val="1F4E79" w:themeColor="accent1" w:themeShade="80"/>
                <w:sz w:val="20"/>
                <w:szCs w:val="20"/>
              </w:rPr>
              <w:t xml:space="preserve">we need to </w:t>
            </w:r>
            <w:r w:rsidRPr="00F70DA7">
              <w:rPr>
                <w:rFonts w:hAnsi="Calibri"/>
                <w:color w:val="1F4E79" w:themeColor="accent1" w:themeShade="80"/>
                <w:sz w:val="20"/>
                <w:szCs w:val="20"/>
              </w:rPr>
              <w:t>get people aware.</w:t>
            </w:r>
          </w:p>
          <w:p w14:paraId="651A3F13" w14:textId="77777777" w:rsidR="00C60AC6" w:rsidRPr="00F70DA7" w:rsidRDefault="00C60AC6" w:rsidP="00C60AC6">
            <w:pPr>
              <w:tabs>
                <w:tab w:val="left" w:pos="1308"/>
              </w:tabs>
              <w:rPr>
                <w:rFonts w:hAnsi="Calibri"/>
                <w:color w:val="1F4E79" w:themeColor="accent1" w:themeShade="80"/>
                <w:sz w:val="20"/>
                <w:szCs w:val="20"/>
              </w:rPr>
            </w:pPr>
          </w:p>
          <w:p w14:paraId="2722F603" w14:textId="483EB90B" w:rsidR="0080058F" w:rsidRPr="00F70DA7" w:rsidRDefault="0080058F"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Maren: </w:t>
            </w:r>
            <w:r w:rsidR="00560E00" w:rsidRPr="00F70DA7">
              <w:rPr>
                <w:rFonts w:hAnsi="Calibri"/>
                <w:color w:val="1F4E79" w:themeColor="accent1" w:themeShade="80"/>
                <w:sz w:val="20"/>
                <w:szCs w:val="20"/>
              </w:rPr>
              <w:t>H</w:t>
            </w:r>
            <w:r w:rsidRPr="00F70DA7">
              <w:rPr>
                <w:rFonts w:hAnsi="Calibri"/>
                <w:color w:val="1F4E79" w:themeColor="accent1" w:themeShade="80"/>
                <w:sz w:val="20"/>
                <w:szCs w:val="20"/>
              </w:rPr>
              <w:t>ow do you generally get info about waiver</w:t>
            </w:r>
            <w:r w:rsidR="00560E00" w:rsidRPr="00F70DA7">
              <w:rPr>
                <w:rFonts w:hAnsi="Calibri"/>
                <w:color w:val="1F4E79" w:themeColor="accent1" w:themeShade="80"/>
                <w:sz w:val="20"/>
                <w:szCs w:val="20"/>
              </w:rPr>
              <w:t>s</w:t>
            </w:r>
            <w:r w:rsidRPr="00F70DA7">
              <w:rPr>
                <w:rFonts w:hAnsi="Calibri"/>
                <w:color w:val="1F4E79" w:themeColor="accent1" w:themeShade="80"/>
                <w:sz w:val="20"/>
                <w:szCs w:val="20"/>
              </w:rPr>
              <w:t xml:space="preserve">? </w:t>
            </w:r>
            <w:r w:rsidR="00400886" w:rsidRPr="00F70DA7">
              <w:rPr>
                <w:rFonts w:hAnsi="Calibri"/>
                <w:color w:val="1F4E79" w:themeColor="accent1" w:themeShade="80"/>
                <w:sz w:val="20"/>
                <w:szCs w:val="20"/>
              </w:rPr>
              <w:t>Is it a</w:t>
            </w:r>
            <w:r w:rsidRPr="00F70DA7">
              <w:rPr>
                <w:rFonts w:hAnsi="Calibri"/>
                <w:color w:val="1F4E79" w:themeColor="accent1" w:themeShade="80"/>
                <w:sz w:val="20"/>
                <w:szCs w:val="20"/>
              </w:rPr>
              <w:t xml:space="preserve">lways through </w:t>
            </w:r>
            <w:r w:rsidR="00560E00" w:rsidRPr="00F70DA7">
              <w:rPr>
                <w:rFonts w:hAnsi="Calibri"/>
                <w:color w:val="1F4E79" w:themeColor="accent1" w:themeShade="80"/>
                <w:sz w:val="20"/>
                <w:szCs w:val="20"/>
              </w:rPr>
              <w:t>your case manager</w:t>
            </w:r>
            <w:r w:rsidRPr="00F70DA7">
              <w:rPr>
                <w:rFonts w:hAnsi="Calibri"/>
                <w:color w:val="1F4E79" w:themeColor="accent1" w:themeShade="80"/>
                <w:sz w:val="20"/>
                <w:szCs w:val="20"/>
              </w:rPr>
              <w:t>?</w:t>
            </w:r>
          </w:p>
          <w:p w14:paraId="7ADD0F76" w14:textId="77777777" w:rsidR="0080058F" w:rsidRPr="00F70DA7" w:rsidRDefault="0080058F" w:rsidP="00C60AC6">
            <w:pPr>
              <w:tabs>
                <w:tab w:val="left" w:pos="1308"/>
              </w:tabs>
              <w:rPr>
                <w:rFonts w:hAnsi="Calibri"/>
                <w:color w:val="1F4E79" w:themeColor="accent1" w:themeShade="80"/>
                <w:sz w:val="20"/>
                <w:szCs w:val="20"/>
              </w:rPr>
            </w:pPr>
          </w:p>
          <w:p w14:paraId="7C7EC20B" w14:textId="3739A397" w:rsidR="0080058F" w:rsidRPr="00F70DA7" w:rsidRDefault="0080058F"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lastRenderedPageBreak/>
              <w:t>Rick: New freedom allows you to specify budget</w:t>
            </w:r>
            <w:r w:rsidR="00C2796B" w:rsidRPr="00F70DA7">
              <w:rPr>
                <w:rFonts w:hAnsi="Calibri"/>
                <w:color w:val="1F4E79" w:themeColor="accent1" w:themeShade="80"/>
                <w:sz w:val="20"/>
                <w:szCs w:val="20"/>
              </w:rPr>
              <w:t>. I</w:t>
            </w:r>
            <w:r w:rsidR="00E04758" w:rsidRPr="00F70DA7">
              <w:rPr>
                <w:rFonts w:hAnsi="Calibri"/>
                <w:color w:val="1F4E79" w:themeColor="accent1" w:themeShade="80"/>
                <w:sz w:val="20"/>
                <w:szCs w:val="20"/>
              </w:rPr>
              <w:t>’</w:t>
            </w:r>
            <w:r w:rsidR="00C2796B" w:rsidRPr="00F70DA7">
              <w:rPr>
                <w:rFonts w:hAnsi="Calibri"/>
                <w:color w:val="1F4E79" w:themeColor="accent1" w:themeShade="80"/>
                <w:sz w:val="20"/>
                <w:szCs w:val="20"/>
              </w:rPr>
              <w:t>ve gotten in habit of</w:t>
            </w:r>
            <w:r w:rsidR="00E04758" w:rsidRPr="00F70DA7">
              <w:rPr>
                <w:rFonts w:hAnsi="Calibri"/>
                <w:color w:val="1F4E79" w:themeColor="accent1" w:themeShade="80"/>
                <w:sz w:val="20"/>
                <w:szCs w:val="20"/>
              </w:rPr>
              <w:t xml:space="preserve"> emailing to my case manager</w:t>
            </w:r>
            <w:r w:rsidR="00C2796B" w:rsidRPr="00F70DA7">
              <w:rPr>
                <w:rFonts w:hAnsi="Calibri"/>
                <w:color w:val="1F4E79" w:themeColor="accent1" w:themeShade="80"/>
                <w:sz w:val="20"/>
                <w:szCs w:val="20"/>
              </w:rPr>
              <w:t xml:space="preserve"> anything I pay out of pocket and ask if it needs to be covered with freedom funds. </w:t>
            </w:r>
            <w:r w:rsidR="00E04758" w:rsidRPr="00F70DA7">
              <w:rPr>
                <w:rFonts w:hAnsi="Calibri"/>
                <w:color w:val="1F4E79" w:themeColor="accent1" w:themeShade="80"/>
                <w:sz w:val="20"/>
                <w:szCs w:val="20"/>
              </w:rPr>
              <w:t>My case manager</w:t>
            </w:r>
            <w:r w:rsidR="00C2796B" w:rsidRPr="00F70DA7">
              <w:rPr>
                <w:rFonts w:hAnsi="Calibri"/>
                <w:color w:val="1F4E79" w:themeColor="accent1" w:themeShade="80"/>
                <w:sz w:val="20"/>
                <w:szCs w:val="20"/>
              </w:rPr>
              <w:t xml:space="preserve"> provides instructions on what needs to be done. </w:t>
            </w:r>
            <w:r w:rsidR="00E04758" w:rsidRPr="00F70DA7">
              <w:rPr>
                <w:rFonts w:hAnsi="Calibri"/>
                <w:color w:val="1F4E79" w:themeColor="accent1" w:themeShade="80"/>
                <w:sz w:val="20"/>
                <w:szCs w:val="20"/>
              </w:rPr>
              <w:t>Some fees m</w:t>
            </w:r>
            <w:r w:rsidR="00C2796B" w:rsidRPr="00F70DA7">
              <w:rPr>
                <w:rFonts w:hAnsi="Calibri"/>
                <w:color w:val="1F4E79" w:themeColor="accent1" w:themeShade="80"/>
                <w:sz w:val="20"/>
                <w:szCs w:val="20"/>
              </w:rPr>
              <w:t xml:space="preserve">ight need </w:t>
            </w:r>
            <w:r w:rsidR="00E04758" w:rsidRPr="00F70DA7">
              <w:rPr>
                <w:rFonts w:hAnsi="Calibri"/>
                <w:color w:val="1F4E79" w:themeColor="accent1" w:themeShade="80"/>
                <w:sz w:val="20"/>
                <w:szCs w:val="20"/>
              </w:rPr>
              <w:t>a doctor</w:t>
            </w:r>
            <w:r w:rsidR="00C2796B" w:rsidRPr="00F70DA7">
              <w:rPr>
                <w:rFonts w:hAnsi="Calibri"/>
                <w:color w:val="1F4E79" w:themeColor="accent1" w:themeShade="80"/>
                <w:sz w:val="20"/>
                <w:szCs w:val="20"/>
              </w:rPr>
              <w:t xml:space="preserve"> justification letter. </w:t>
            </w:r>
            <w:r w:rsidR="000E1246" w:rsidRPr="00F70DA7">
              <w:rPr>
                <w:rFonts w:hAnsi="Calibri"/>
                <w:color w:val="1F4E79" w:themeColor="accent1" w:themeShade="80"/>
                <w:sz w:val="20"/>
                <w:szCs w:val="20"/>
              </w:rPr>
              <w:t>That’s how I find out.</w:t>
            </w:r>
          </w:p>
          <w:p w14:paraId="2CD12D09" w14:textId="77777777" w:rsidR="000E1246" w:rsidRPr="00F70DA7" w:rsidRDefault="000E1246" w:rsidP="00C60AC6">
            <w:pPr>
              <w:tabs>
                <w:tab w:val="left" w:pos="1308"/>
              </w:tabs>
              <w:rPr>
                <w:rFonts w:hAnsi="Calibri"/>
                <w:color w:val="1F4E79" w:themeColor="accent1" w:themeShade="80"/>
                <w:sz w:val="20"/>
                <w:szCs w:val="20"/>
              </w:rPr>
            </w:pPr>
          </w:p>
          <w:p w14:paraId="164CB335" w14:textId="3945AFBF" w:rsidR="000E1246" w:rsidRPr="00F70DA7" w:rsidRDefault="000E1246"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Zya: I have an awesome care coordinator that tells me about programs and services. </w:t>
            </w:r>
            <w:r w:rsidR="00174994" w:rsidRPr="00F70DA7">
              <w:rPr>
                <w:rFonts w:hAnsi="Calibri"/>
                <w:color w:val="1F4E79" w:themeColor="accent1" w:themeShade="80"/>
                <w:sz w:val="20"/>
                <w:szCs w:val="20"/>
              </w:rPr>
              <w:t>If she had access to more info</w:t>
            </w:r>
            <w:r w:rsidR="00E04758" w:rsidRPr="00F70DA7">
              <w:rPr>
                <w:rFonts w:hAnsi="Calibri"/>
                <w:color w:val="1F4E79" w:themeColor="accent1" w:themeShade="80"/>
                <w:sz w:val="20"/>
                <w:szCs w:val="20"/>
              </w:rPr>
              <w:t>,</w:t>
            </w:r>
            <w:r w:rsidR="00174994" w:rsidRPr="00F70DA7">
              <w:rPr>
                <w:rFonts w:hAnsi="Calibri"/>
                <w:color w:val="1F4E79" w:themeColor="accent1" w:themeShade="80"/>
                <w:sz w:val="20"/>
                <w:szCs w:val="20"/>
              </w:rPr>
              <w:t xml:space="preserve"> she would make sure clients know. Care coordinators are an awesome resource.</w:t>
            </w:r>
          </w:p>
          <w:p w14:paraId="31011AE0" w14:textId="77777777" w:rsidR="00174994" w:rsidRPr="00F70DA7" w:rsidRDefault="00174994" w:rsidP="00C60AC6">
            <w:pPr>
              <w:tabs>
                <w:tab w:val="left" w:pos="1308"/>
              </w:tabs>
              <w:rPr>
                <w:rFonts w:hAnsi="Calibri"/>
                <w:color w:val="1F4E79" w:themeColor="accent1" w:themeShade="80"/>
                <w:sz w:val="20"/>
                <w:szCs w:val="20"/>
              </w:rPr>
            </w:pPr>
          </w:p>
          <w:p w14:paraId="6C9BFD24" w14:textId="77777777" w:rsidR="00174994" w:rsidRPr="00F70DA7" w:rsidRDefault="00C02F44"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Brenda: I’ve never heard of a care coordinator. </w:t>
            </w:r>
          </w:p>
          <w:p w14:paraId="5C46B1A9" w14:textId="77777777" w:rsidR="00C02F44" w:rsidRPr="00F70DA7" w:rsidRDefault="00C02F44" w:rsidP="00C60AC6">
            <w:pPr>
              <w:tabs>
                <w:tab w:val="left" w:pos="1308"/>
              </w:tabs>
              <w:rPr>
                <w:rFonts w:hAnsi="Calibri"/>
                <w:color w:val="1F4E79" w:themeColor="accent1" w:themeShade="80"/>
                <w:sz w:val="20"/>
                <w:szCs w:val="20"/>
              </w:rPr>
            </w:pPr>
          </w:p>
          <w:p w14:paraId="2397B850" w14:textId="3C727A89" w:rsidR="00C02F44" w:rsidRPr="00F70DA7" w:rsidRDefault="00C17D05"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Kelli: Zya is in program called Health Homes. </w:t>
            </w:r>
            <w:r w:rsidR="00073E00" w:rsidRPr="00F70DA7">
              <w:rPr>
                <w:rFonts w:hAnsi="Calibri"/>
                <w:color w:val="1F4E79" w:themeColor="accent1" w:themeShade="80"/>
                <w:sz w:val="20"/>
                <w:szCs w:val="20"/>
              </w:rPr>
              <w:t>Clients must m</w:t>
            </w:r>
            <w:r w:rsidRPr="00F70DA7">
              <w:rPr>
                <w:rFonts w:hAnsi="Calibri"/>
                <w:color w:val="1F4E79" w:themeColor="accent1" w:themeShade="80"/>
                <w:sz w:val="20"/>
                <w:szCs w:val="20"/>
              </w:rPr>
              <w:t>eet certain criteria</w:t>
            </w:r>
            <w:r w:rsidR="00073E00" w:rsidRPr="00F70DA7">
              <w:rPr>
                <w:rFonts w:hAnsi="Calibri"/>
                <w:color w:val="1F4E79" w:themeColor="accent1" w:themeShade="80"/>
                <w:sz w:val="20"/>
                <w:szCs w:val="20"/>
              </w:rPr>
              <w:t xml:space="preserve"> to</w:t>
            </w:r>
            <w:r w:rsidRPr="00F70DA7">
              <w:rPr>
                <w:rFonts w:hAnsi="Calibri"/>
                <w:color w:val="1F4E79" w:themeColor="accent1" w:themeShade="80"/>
                <w:sz w:val="20"/>
                <w:szCs w:val="20"/>
              </w:rPr>
              <w:t xml:space="preserve"> access a care coordinator. We can have</w:t>
            </w:r>
            <w:r w:rsidR="00073E00" w:rsidRPr="00F70DA7">
              <w:rPr>
                <w:rFonts w:hAnsi="Calibri"/>
                <w:color w:val="1F4E79" w:themeColor="accent1" w:themeShade="80"/>
                <w:sz w:val="20"/>
                <w:szCs w:val="20"/>
              </w:rPr>
              <w:t xml:space="preserve"> the </w:t>
            </w:r>
            <w:proofErr w:type="gramStart"/>
            <w:r w:rsidR="00073E00" w:rsidRPr="00F70DA7">
              <w:rPr>
                <w:rFonts w:hAnsi="Calibri"/>
                <w:color w:val="1F4E79" w:themeColor="accent1" w:themeShade="80"/>
                <w:sz w:val="20"/>
                <w:szCs w:val="20"/>
              </w:rPr>
              <w:t>Health</w:t>
            </w:r>
            <w:proofErr w:type="gramEnd"/>
            <w:r w:rsidR="00073E00" w:rsidRPr="00F70DA7">
              <w:rPr>
                <w:rFonts w:hAnsi="Calibri"/>
                <w:color w:val="1F4E79" w:themeColor="accent1" w:themeShade="80"/>
                <w:sz w:val="20"/>
                <w:szCs w:val="20"/>
              </w:rPr>
              <w:t xml:space="preserve"> Homes</w:t>
            </w:r>
            <w:r w:rsidRPr="00F70DA7">
              <w:rPr>
                <w:rFonts w:hAnsi="Calibri"/>
                <w:color w:val="1F4E79" w:themeColor="accent1" w:themeShade="80"/>
                <w:sz w:val="20"/>
                <w:szCs w:val="20"/>
              </w:rPr>
              <w:t xml:space="preserve"> team come talk more about</w:t>
            </w:r>
            <w:r w:rsidR="00073E00" w:rsidRPr="00F70DA7">
              <w:rPr>
                <w:rFonts w:hAnsi="Calibri"/>
                <w:color w:val="1F4E79" w:themeColor="accent1" w:themeShade="80"/>
                <w:sz w:val="20"/>
                <w:szCs w:val="20"/>
              </w:rPr>
              <w:t xml:space="preserve"> this</w:t>
            </w:r>
            <w:r w:rsidRPr="00F70DA7">
              <w:rPr>
                <w:rFonts w:hAnsi="Calibri"/>
                <w:color w:val="1F4E79" w:themeColor="accent1" w:themeShade="80"/>
                <w:sz w:val="20"/>
                <w:szCs w:val="20"/>
              </w:rPr>
              <w:t>.</w:t>
            </w:r>
          </w:p>
          <w:p w14:paraId="5DEB3CDE" w14:textId="77777777" w:rsidR="00C17D05" w:rsidRPr="00F70DA7" w:rsidRDefault="00C17D05" w:rsidP="00C60AC6">
            <w:pPr>
              <w:tabs>
                <w:tab w:val="left" w:pos="1308"/>
              </w:tabs>
              <w:rPr>
                <w:rFonts w:hAnsi="Calibri"/>
                <w:color w:val="1F4E79" w:themeColor="accent1" w:themeShade="80"/>
                <w:sz w:val="20"/>
                <w:szCs w:val="20"/>
              </w:rPr>
            </w:pPr>
          </w:p>
          <w:p w14:paraId="53481889" w14:textId="767345EA" w:rsidR="00C17D05" w:rsidRPr="00F70DA7" w:rsidRDefault="00C17D05"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Nicole: </w:t>
            </w:r>
            <w:r w:rsidR="00073E00" w:rsidRPr="00F70DA7">
              <w:rPr>
                <w:rFonts w:hAnsi="Calibri"/>
                <w:color w:val="1F4E79" w:themeColor="accent1" w:themeShade="80"/>
                <w:sz w:val="20"/>
                <w:szCs w:val="20"/>
              </w:rPr>
              <w:t xml:space="preserve">Every year </w:t>
            </w:r>
            <w:r w:rsidRPr="00F70DA7">
              <w:rPr>
                <w:rFonts w:hAnsi="Calibri"/>
                <w:color w:val="1F4E79" w:themeColor="accent1" w:themeShade="80"/>
                <w:sz w:val="20"/>
                <w:szCs w:val="20"/>
              </w:rPr>
              <w:t xml:space="preserve">I check everyone for HH </w:t>
            </w:r>
            <w:r w:rsidR="00073E00" w:rsidRPr="00F70DA7">
              <w:rPr>
                <w:rFonts w:hAnsi="Calibri"/>
                <w:color w:val="1F4E79" w:themeColor="accent1" w:themeShade="80"/>
                <w:sz w:val="20"/>
                <w:szCs w:val="20"/>
              </w:rPr>
              <w:t>eligibility.</w:t>
            </w:r>
            <w:r w:rsidRPr="00F70DA7">
              <w:rPr>
                <w:rFonts w:hAnsi="Calibri"/>
                <w:color w:val="1F4E79" w:themeColor="accent1" w:themeShade="80"/>
                <w:sz w:val="20"/>
                <w:szCs w:val="20"/>
              </w:rPr>
              <w:t xml:space="preserve"> </w:t>
            </w:r>
            <w:r w:rsidR="00073E00" w:rsidRPr="00F70DA7">
              <w:rPr>
                <w:rFonts w:hAnsi="Calibri"/>
                <w:color w:val="1F4E79" w:themeColor="accent1" w:themeShade="80"/>
                <w:sz w:val="20"/>
                <w:szCs w:val="20"/>
              </w:rPr>
              <w:t>I</w:t>
            </w:r>
            <w:r w:rsidRPr="00F70DA7">
              <w:rPr>
                <w:rFonts w:hAnsi="Calibri"/>
                <w:color w:val="1F4E79" w:themeColor="accent1" w:themeShade="80"/>
                <w:sz w:val="20"/>
                <w:szCs w:val="20"/>
              </w:rPr>
              <w:t>f you qual</w:t>
            </w:r>
            <w:r w:rsidR="00073E00" w:rsidRPr="00F70DA7">
              <w:rPr>
                <w:rFonts w:hAnsi="Calibri"/>
                <w:color w:val="1F4E79" w:themeColor="accent1" w:themeShade="80"/>
                <w:sz w:val="20"/>
                <w:szCs w:val="20"/>
              </w:rPr>
              <w:t>ify,</w:t>
            </w:r>
            <w:r w:rsidRPr="00F70DA7">
              <w:rPr>
                <w:rFonts w:hAnsi="Calibri"/>
                <w:color w:val="1F4E79" w:themeColor="accent1" w:themeShade="80"/>
                <w:sz w:val="20"/>
                <w:szCs w:val="20"/>
              </w:rPr>
              <w:t xml:space="preserve"> I will let you know.</w:t>
            </w:r>
          </w:p>
          <w:p w14:paraId="70B53F10" w14:textId="77777777" w:rsidR="00C17D05" w:rsidRPr="00F70DA7" w:rsidRDefault="00C17D05" w:rsidP="00C60AC6">
            <w:pPr>
              <w:tabs>
                <w:tab w:val="left" w:pos="1308"/>
              </w:tabs>
              <w:rPr>
                <w:rFonts w:hAnsi="Calibri"/>
                <w:color w:val="1F4E79" w:themeColor="accent1" w:themeShade="80"/>
                <w:sz w:val="20"/>
                <w:szCs w:val="20"/>
              </w:rPr>
            </w:pPr>
          </w:p>
          <w:p w14:paraId="5921A77B" w14:textId="4D5351A5" w:rsidR="00C17D05" w:rsidRPr="00F70DA7" w:rsidRDefault="00C17D05"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Maren: </w:t>
            </w:r>
            <w:r w:rsidR="00DD02EE" w:rsidRPr="00F70DA7">
              <w:rPr>
                <w:rFonts w:hAnsi="Calibri"/>
                <w:color w:val="1F4E79" w:themeColor="accent1" w:themeShade="80"/>
                <w:sz w:val="20"/>
                <w:szCs w:val="20"/>
              </w:rPr>
              <w:t xml:space="preserve">Are there individuals outside of </w:t>
            </w:r>
            <w:r w:rsidR="00073E00" w:rsidRPr="00F70DA7">
              <w:rPr>
                <w:rFonts w:hAnsi="Calibri"/>
                <w:color w:val="1F4E79" w:themeColor="accent1" w:themeShade="80"/>
                <w:sz w:val="20"/>
                <w:szCs w:val="20"/>
              </w:rPr>
              <w:t>case managers</w:t>
            </w:r>
            <w:r w:rsidR="00DD02EE" w:rsidRPr="00F70DA7">
              <w:rPr>
                <w:rFonts w:hAnsi="Calibri"/>
                <w:color w:val="1F4E79" w:themeColor="accent1" w:themeShade="80"/>
                <w:sz w:val="20"/>
                <w:szCs w:val="20"/>
              </w:rPr>
              <w:t xml:space="preserve"> and care coordinators that could direct clients to services?</w:t>
            </w:r>
          </w:p>
          <w:p w14:paraId="0777C6C2" w14:textId="77777777" w:rsidR="00FC0A8C" w:rsidRPr="00F70DA7" w:rsidRDefault="00FC0A8C" w:rsidP="00C60AC6">
            <w:pPr>
              <w:tabs>
                <w:tab w:val="left" w:pos="1308"/>
              </w:tabs>
              <w:rPr>
                <w:rFonts w:hAnsi="Calibri"/>
                <w:color w:val="1F4E79" w:themeColor="accent1" w:themeShade="80"/>
                <w:sz w:val="20"/>
                <w:szCs w:val="20"/>
              </w:rPr>
            </w:pPr>
          </w:p>
          <w:p w14:paraId="111C2433" w14:textId="29EE69D9" w:rsidR="00FC0A8C" w:rsidRPr="00F70DA7" w:rsidRDefault="00FC0A8C"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Kelli: Folks often look to primary care providers as well</w:t>
            </w:r>
            <w:r w:rsidR="00073E00" w:rsidRPr="00F70DA7">
              <w:rPr>
                <w:rFonts w:hAnsi="Calibri"/>
                <w:color w:val="1F4E79" w:themeColor="accent1" w:themeShade="80"/>
                <w:sz w:val="20"/>
                <w:szCs w:val="20"/>
              </w:rPr>
              <w:t>,</w:t>
            </w:r>
            <w:r w:rsidR="007D2757" w:rsidRPr="00F70DA7">
              <w:rPr>
                <w:rFonts w:hAnsi="Calibri"/>
                <w:color w:val="1F4E79" w:themeColor="accent1" w:themeShade="80"/>
                <w:sz w:val="20"/>
                <w:szCs w:val="20"/>
              </w:rPr>
              <w:t xml:space="preserve"> but</w:t>
            </w:r>
            <w:r w:rsidRPr="00F70DA7">
              <w:rPr>
                <w:rFonts w:hAnsi="Calibri"/>
                <w:color w:val="1F4E79" w:themeColor="accent1" w:themeShade="80"/>
                <w:sz w:val="20"/>
                <w:szCs w:val="20"/>
              </w:rPr>
              <w:t xml:space="preserve"> </w:t>
            </w:r>
            <w:r w:rsidR="00073E00" w:rsidRPr="00F70DA7">
              <w:rPr>
                <w:rFonts w:hAnsi="Calibri"/>
                <w:color w:val="1F4E79" w:themeColor="accent1" w:themeShade="80"/>
                <w:sz w:val="20"/>
                <w:szCs w:val="20"/>
              </w:rPr>
              <w:t>t</w:t>
            </w:r>
            <w:r w:rsidRPr="00F70DA7">
              <w:rPr>
                <w:rFonts w:hAnsi="Calibri"/>
                <w:color w:val="1F4E79" w:themeColor="accent1" w:themeShade="80"/>
                <w:sz w:val="20"/>
                <w:szCs w:val="20"/>
              </w:rPr>
              <w:t>hey aren’t very aware of services.</w:t>
            </w:r>
          </w:p>
          <w:p w14:paraId="0B82EDA1" w14:textId="77777777" w:rsidR="00FC0A8C" w:rsidRPr="00F70DA7" w:rsidRDefault="00FC0A8C" w:rsidP="00C60AC6">
            <w:pPr>
              <w:tabs>
                <w:tab w:val="left" w:pos="1308"/>
              </w:tabs>
              <w:rPr>
                <w:rFonts w:hAnsi="Calibri"/>
                <w:color w:val="1F4E79" w:themeColor="accent1" w:themeShade="80"/>
                <w:sz w:val="20"/>
                <w:szCs w:val="20"/>
              </w:rPr>
            </w:pPr>
          </w:p>
          <w:p w14:paraId="0FDE03DB" w14:textId="71CB4226" w:rsidR="00FC0A8C" w:rsidRPr="00F70DA7" w:rsidRDefault="008C08DA" w:rsidP="00C60AC6">
            <w:pPr>
              <w:tabs>
                <w:tab w:val="left" w:pos="1308"/>
              </w:tabs>
              <w:rPr>
                <w:rFonts w:hAnsi="Calibri"/>
                <w:color w:val="1F4E79" w:themeColor="accent1" w:themeShade="80"/>
                <w:sz w:val="20"/>
                <w:szCs w:val="20"/>
              </w:rPr>
            </w:pPr>
            <w:r>
              <w:rPr>
                <w:rFonts w:hAnsi="Calibri"/>
                <w:color w:val="1F4E79" w:themeColor="accent1" w:themeShade="80"/>
                <w:sz w:val="20"/>
                <w:szCs w:val="20"/>
              </w:rPr>
              <w:t>Feedback due April 7</w:t>
            </w:r>
            <w:r w:rsidRPr="008C08DA">
              <w:rPr>
                <w:rFonts w:hAnsi="Calibri"/>
                <w:color w:val="1F4E79" w:themeColor="accent1" w:themeShade="80"/>
                <w:sz w:val="20"/>
                <w:szCs w:val="20"/>
                <w:vertAlign w:val="superscript"/>
              </w:rPr>
              <w:t>th</w:t>
            </w:r>
            <w:r>
              <w:rPr>
                <w:rFonts w:hAnsi="Calibri"/>
                <w:color w:val="1F4E79" w:themeColor="accent1" w:themeShade="80"/>
                <w:sz w:val="20"/>
                <w:szCs w:val="20"/>
              </w:rPr>
              <w:t>, 2023.</w:t>
            </w:r>
          </w:p>
          <w:p w14:paraId="54F42CED" w14:textId="77777777" w:rsidR="006459E4" w:rsidRDefault="006459E4" w:rsidP="00C60AC6">
            <w:pPr>
              <w:tabs>
                <w:tab w:val="left" w:pos="1308"/>
              </w:tabs>
              <w:rPr>
                <w:rFonts w:hAnsi="Calibri"/>
                <w:color w:val="1F4E79" w:themeColor="accent1" w:themeShade="80"/>
                <w:sz w:val="20"/>
                <w:szCs w:val="20"/>
              </w:rPr>
            </w:pPr>
          </w:p>
          <w:bookmarkStart w:id="2" w:name="_MON_1742208228"/>
          <w:bookmarkEnd w:id="2"/>
          <w:p w14:paraId="3B842817" w14:textId="0515DA8D" w:rsidR="00636560" w:rsidRPr="00F70DA7" w:rsidRDefault="00636560" w:rsidP="00C60AC6">
            <w:pPr>
              <w:tabs>
                <w:tab w:val="left" w:pos="1308"/>
              </w:tabs>
              <w:rPr>
                <w:rFonts w:hAnsi="Calibri"/>
                <w:color w:val="1F4E79" w:themeColor="accent1" w:themeShade="80"/>
                <w:sz w:val="20"/>
                <w:szCs w:val="20"/>
              </w:rPr>
            </w:pPr>
            <w:r>
              <w:rPr>
                <w:rFonts w:hAnsi="Calibri"/>
                <w:color w:val="1F4E79" w:themeColor="accent1" w:themeShade="80"/>
                <w:sz w:val="20"/>
                <w:szCs w:val="20"/>
              </w:rPr>
              <w:object w:dxaOrig="1539" w:dyaOrig="997" w14:anchorId="326E134A">
                <v:shape id="_x0000_i1030" type="#_x0000_t75" style="width:77.25pt;height:49.5pt" o:ole="">
                  <v:imagedata r:id="rId21" o:title=""/>
                </v:shape>
                <o:OLEObject Type="Embed" ProgID="Word.Document.12" ShapeID="_x0000_i1030" DrawAspect="Icon" ObjectID="_1743827800" r:id="rId22">
                  <o:FieldCodes>\s</o:FieldCodes>
                </o:OLEObject>
              </w:object>
            </w:r>
          </w:p>
          <w:p w14:paraId="3DE7FC0E" w14:textId="05EC740D" w:rsidR="006459E4" w:rsidRPr="00636560" w:rsidRDefault="006459E4" w:rsidP="00C60AC6">
            <w:pPr>
              <w:tabs>
                <w:tab w:val="left" w:pos="1308"/>
              </w:tabs>
              <w:rPr>
                <w:rFonts w:hAnsi="Calibri"/>
                <w:b/>
                <w:bCs/>
                <w:color w:val="1F4E79" w:themeColor="accent1" w:themeShade="80"/>
                <w:sz w:val="20"/>
                <w:szCs w:val="20"/>
              </w:rPr>
            </w:pPr>
            <w:r w:rsidRPr="00636560">
              <w:rPr>
                <w:rFonts w:hAnsi="Calibri"/>
                <w:b/>
                <w:bCs/>
                <w:color w:val="1F4E79" w:themeColor="accent1" w:themeShade="80"/>
                <w:sz w:val="20"/>
                <w:szCs w:val="20"/>
              </w:rPr>
              <w:t>RSW</w:t>
            </w:r>
            <w:r w:rsidR="00CA7BF7" w:rsidRPr="00636560">
              <w:rPr>
                <w:rFonts w:hAnsi="Calibri"/>
                <w:b/>
                <w:bCs/>
                <w:color w:val="1F4E79" w:themeColor="accent1" w:themeShade="80"/>
                <w:sz w:val="20"/>
                <w:szCs w:val="20"/>
              </w:rPr>
              <w:t xml:space="preserve"> </w:t>
            </w:r>
            <w:r w:rsidR="00636560">
              <w:rPr>
                <w:rFonts w:hAnsi="Calibri"/>
                <w:b/>
                <w:bCs/>
                <w:color w:val="1F4E79" w:themeColor="accent1" w:themeShade="80"/>
                <w:sz w:val="20"/>
                <w:szCs w:val="20"/>
              </w:rPr>
              <w:t>W</w:t>
            </w:r>
            <w:r w:rsidR="00CA7BF7" w:rsidRPr="00636560">
              <w:rPr>
                <w:rFonts w:hAnsi="Calibri"/>
                <w:b/>
                <w:bCs/>
                <w:color w:val="1F4E79" w:themeColor="accent1" w:themeShade="80"/>
                <w:sz w:val="20"/>
                <w:szCs w:val="20"/>
              </w:rPr>
              <w:t>aiver</w:t>
            </w:r>
          </w:p>
          <w:p w14:paraId="581D61D7" w14:textId="4F17A5FB" w:rsidR="00CA7BF7" w:rsidRPr="00F70DA7" w:rsidRDefault="005F1B1F"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Anne: </w:t>
            </w:r>
            <w:r w:rsidR="000C5412" w:rsidRPr="00F70DA7">
              <w:rPr>
                <w:rFonts w:hAnsi="Calibri"/>
                <w:color w:val="1F4E79" w:themeColor="accent1" w:themeShade="80"/>
                <w:sz w:val="20"/>
                <w:szCs w:val="20"/>
              </w:rPr>
              <w:t xml:space="preserve">This waiver is </w:t>
            </w:r>
            <w:r w:rsidRPr="00F70DA7">
              <w:rPr>
                <w:rFonts w:hAnsi="Calibri"/>
                <w:color w:val="1F4E79" w:themeColor="accent1" w:themeShade="80"/>
                <w:sz w:val="20"/>
                <w:szCs w:val="20"/>
              </w:rPr>
              <w:t>only available in residential settings, not in in-home setting</w:t>
            </w:r>
            <w:r w:rsidR="000C5412" w:rsidRPr="00F70DA7">
              <w:rPr>
                <w:rFonts w:hAnsi="Calibri"/>
                <w:color w:val="1F4E79" w:themeColor="accent1" w:themeShade="80"/>
                <w:sz w:val="20"/>
                <w:szCs w:val="20"/>
              </w:rPr>
              <w:t>s</w:t>
            </w:r>
            <w:r w:rsidRPr="00F70DA7">
              <w:rPr>
                <w:rFonts w:hAnsi="Calibri"/>
                <w:color w:val="1F4E79" w:themeColor="accent1" w:themeShade="80"/>
                <w:sz w:val="20"/>
                <w:szCs w:val="20"/>
              </w:rPr>
              <w:t>. Smaller group</w:t>
            </w:r>
            <w:r w:rsidR="000C5412" w:rsidRPr="00F70DA7">
              <w:rPr>
                <w:rFonts w:hAnsi="Calibri"/>
                <w:color w:val="1F4E79" w:themeColor="accent1" w:themeShade="80"/>
                <w:sz w:val="20"/>
                <w:szCs w:val="20"/>
              </w:rPr>
              <w:t>s</w:t>
            </w:r>
            <w:r w:rsidRPr="00F70DA7">
              <w:rPr>
                <w:rFonts w:hAnsi="Calibri"/>
                <w:color w:val="1F4E79" w:themeColor="accent1" w:themeShade="80"/>
                <w:sz w:val="20"/>
                <w:szCs w:val="20"/>
              </w:rPr>
              <w:t xml:space="preserve"> receive</w:t>
            </w:r>
            <w:r w:rsidR="000C5412" w:rsidRPr="00F70DA7">
              <w:rPr>
                <w:rFonts w:hAnsi="Calibri"/>
                <w:color w:val="1F4E79" w:themeColor="accent1" w:themeShade="80"/>
                <w:sz w:val="20"/>
                <w:szCs w:val="20"/>
              </w:rPr>
              <w:t xml:space="preserve"> this</w:t>
            </w:r>
            <w:r w:rsidRPr="00F70DA7">
              <w:rPr>
                <w:rFonts w:hAnsi="Calibri"/>
                <w:color w:val="1F4E79" w:themeColor="accent1" w:themeShade="80"/>
                <w:sz w:val="20"/>
                <w:szCs w:val="20"/>
              </w:rPr>
              <w:t>,</w:t>
            </w:r>
            <w:r w:rsidR="000C5412" w:rsidRPr="00F70DA7">
              <w:rPr>
                <w:rFonts w:hAnsi="Calibri"/>
                <w:color w:val="1F4E79" w:themeColor="accent1" w:themeShade="80"/>
                <w:sz w:val="20"/>
                <w:szCs w:val="20"/>
              </w:rPr>
              <w:t xml:space="preserve"> approximately</w:t>
            </w:r>
            <w:r w:rsidRPr="00F70DA7">
              <w:rPr>
                <w:rFonts w:hAnsi="Calibri"/>
                <w:color w:val="1F4E79" w:themeColor="accent1" w:themeShade="80"/>
                <w:sz w:val="20"/>
                <w:szCs w:val="20"/>
              </w:rPr>
              <w:t xml:space="preserve"> </w:t>
            </w:r>
            <w:r w:rsidR="00517BF1">
              <w:rPr>
                <w:rFonts w:hAnsi="Calibri"/>
                <w:color w:val="1F4E79" w:themeColor="accent1" w:themeShade="80"/>
                <w:sz w:val="20"/>
                <w:szCs w:val="20"/>
              </w:rPr>
              <w:t>2,000</w:t>
            </w:r>
            <w:r w:rsidRPr="00F70DA7">
              <w:rPr>
                <w:rFonts w:hAnsi="Calibri"/>
                <w:color w:val="1F4E79" w:themeColor="accent1" w:themeShade="80"/>
                <w:sz w:val="20"/>
                <w:szCs w:val="20"/>
              </w:rPr>
              <w:t xml:space="preserve"> clients. </w:t>
            </w:r>
            <w:r w:rsidR="000C5412" w:rsidRPr="00F70DA7">
              <w:rPr>
                <w:rFonts w:hAnsi="Calibri"/>
                <w:color w:val="1F4E79" w:themeColor="accent1" w:themeShade="80"/>
                <w:sz w:val="20"/>
                <w:szCs w:val="20"/>
              </w:rPr>
              <w:t>Do you have any f</w:t>
            </w:r>
            <w:r w:rsidRPr="00F70DA7">
              <w:rPr>
                <w:rFonts w:hAnsi="Calibri"/>
                <w:color w:val="1F4E79" w:themeColor="accent1" w:themeShade="80"/>
                <w:sz w:val="20"/>
                <w:szCs w:val="20"/>
              </w:rPr>
              <w:t>eedback?</w:t>
            </w:r>
          </w:p>
          <w:p w14:paraId="6DE35C1F" w14:textId="77777777" w:rsidR="005F1B1F" w:rsidRPr="00F70DA7" w:rsidRDefault="005F1B1F" w:rsidP="00C60AC6">
            <w:pPr>
              <w:tabs>
                <w:tab w:val="left" w:pos="1308"/>
              </w:tabs>
              <w:rPr>
                <w:rFonts w:hAnsi="Calibri"/>
                <w:color w:val="1F4E79" w:themeColor="accent1" w:themeShade="80"/>
                <w:sz w:val="20"/>
                <w:szCs w:val="20"/>
              </w:rPr>
            </w:pPr>
          </w:p>
          <w:p w14:paraId="3ABE5C35" w14:textId="59475F8E" w:rsidR="005F1B1F" w:rsidRPr="00F70DA7" w:rsidRDefault="000F1042"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Roland: </w:t>
            </w:r>
            <w:r w:rsidR="000C5412" w:rsidRPr="00F70DA7">
              <w:rPr>
                <w:rFonts w:hAnsi="Calibri"/>
                <w:color w:val="1F4E79" w:themeColor="accent1" w:themeShade="80"/>
                <w:sz w:val="20"/>
                <w:szCs w:val="20"/>
              </w:rPr>
              <w:t>R</w:t>
            </w:r>
            <w:r w:rsidR="008839E4" w:rsidRPr="00F70DA7">
              <w:rPr>
                <w:rFonts w:hAnsi="Calibri"/>
                <w:color w:val="1F4E79" w:themeColor="accent1" w:themeShade="80"/>
                <w:sz w:val="20"/>
                <w:szCs w:val="20"/>
              </w:rPr>
              <w:t xml:space="preserve">ick touched on </w:t>
            </w:r>
            <w:r w:rsidR="000C5412" w:rsidRPr="00F70DA7">
              <w:rPr>
                <w:rFonts w:hAnsi="Calibri"/>
                <w:color w:val="1F4E79" w:themeColor="accent1" w:themeShade="80"/>
                <w:sz w:val="20"/>
                <w:szCs w:val="20"/>
              </w:rPr>
              <w:t xml:space="preserve">this </w:t>
            </w:r>
            <w:r w:rsidR="008839E4" w:rsidRPr="00F70DA7">
              <w:rPr>
                <w:rFonts w:hAnsi="Calibri"/>
                <w:color w:val="1F4E79" w:themeColor="accent1" w:themeShade="80"/>
                <w:sz w:val="20"/>
                <w:szCs w:val="20"/>
              </w:rPr>
              <w:t>earlier,</w:t>
            </w:r>
            <w:r w:rsidR="000C5412" w:rsidRPr="00F70DA7">
              <w:rPr>
                <w:rFonts w:hAnsi="Calibri"/>
                <w:color w:val="1F4E79" w:themeColor="accent1" w:themeShade="80"/>
                <w:sz w:val="20"/>
                <w:szCs w:val="20"/>
              </w:rPr>
              <w:t xml:space="preserve"> but</w:t>
            </w:r>
            <w:r w:rsidR="008839E4" w:rsidRPr="00F70DA7">
              <w:rPr>
                <w:rFonts w:hAnsi="Calibri"/>
                <w:color w:val="1F4E79" w:themeColor="accent1" w:themeShade="80"/>
                <w:sz w:val="20"/>
                <w:szCs w:val="20"/>
              </w:rPr>
              <w:t xml:space="preserve"> </w:t>
            </w:r>
            <w:r w:rsidR="000C5412" w:rsidRPr="00F70DA7">
              <w:rPr>
                <w:rFonts w:hAnsi="Calibri"/>
                <w:color w:val="1F4E79" w:themeColor="accent1" w:themeShade="80"/>
                <w:sz w:val="20"/>
                <w:szCs w:val="20"/>
              </w:rPr>
              <w:t>“</w:t>
            </w:r>
            <w:r w:rsidR="006F7CAC" w:rsidRPr="00F70DA7">
              <w:rPr>
                <w:rFonts w:hAnsi="Calibri"/>
                <w:color w:val="1F4E79" w:themeColor="accent1" w:themeShade="80"/>
                <w:sz w:val="20"/>
                <w:szCs w:val="20"/>
              </w:rPr>
              <w:t>residential</w:t>
            </w:r>
            <w:r w:rsidR="008839E4" w:rsidRPr="00F70DA7">
              <w:rPr>
                <w:rFonts w:hAnsi="Calibri"/>
                <w:color w:val="1F4E79" w:themeColor="accent1" w:themeShade="80"/>
                <w:sz w:val="20"/>
                <w:szCs w:val="20"/>
              </w:rPr>
              <w:t xml:space="preserve"> </w:t>
            </w:r>
            <w:r w:rsidR="00517BF1">
              <w:rPr>
                <w:rFonts w:hAnsi="Calibri"/>
                <w:color w:val="1F4E79" w:themeColor="accent1" w:themeShade="80"/>
                <w:sz w:val="20"/>
                <w:szCs w:val="20"/>
              </w:rPr>
              <w:t>setting</w:t>
            </w:r>
            <w:r w:rsidR="000C5412" w:rsidRPr="00F70DA7">
              <w:rPr>
                <w:rFonts w:hAnsi="Calibri"/>
                <w:color w:val="1F4E79" w:themeColor="accent1" w:themeShade="80"/>
                <w:sz w:val="20"/>
                <w:szCs w:val="20"/>
              </w:rPr>
              <w:t>”</w:t>
            </w:r>
            <w:r w:rsidR="008839E4" w:rsidRPr="00F70DA7">
              <w:rPr>
                <w:rFonts w:hAnsi="Calibri"/>
                <w:color w:val="1F4E79" w:themeColor="accent1" w:themeShade="80"/>
                <w:sz w:val="20"/>
                <w:szCs w:val="20"/>
              </w:rPr>
              <w:t xml:space="preserve"> phrasing is confusing. Residential sounds like my residence</w:t>
            </w:r>
            <w:r w:rsidR="00517BF1">
              <w:rPr>
                <w:rFonts w:hAnsi="Calibri"/>
                <w:color w:val="1F4E79" w:themeColor="accent1" w:themeShade="80"/>
                <w:sz w:val="20"/>
                <w:szCs w:val="20"/>
              </w:rPr>
              <w:t>, like in-home</w:t>
            </w:r>
            <w:r w:rsidR="008839E4" w:rsidRPr="00F70DA7">
              <w:rPr>
                <w:rFonts w:hAnsi="Calibri"/>
                <w:color w:val="1F4E79" w:themeColor="accent1" w:themeShade="80"/>
                <w:sz w:val="20"/>
                <w:szCs w:val="20"/>
              </w:rPr>
              <w:t xml:space="preserve">. </w:t>
            </w:r>
            <w:r w:rsidR="000C5412" w:rsidRPr="00F70DA7">
              <w:rPr>
                <w:rFonts w:hAnsi="Calibri"/>
                <w:color w:val="1F4E79" w:themeColor="accent1" w:themeShade="80"/>
                <w:sz w:val="20"/>
                <w:szCs w:val="20"/>
              </w:rPr>
              <w:t>This c</w:t>
            </w:r>
            <w:r w:rsidR="008839E4" w:rsidRPr="00F70DA7">
              <w:rPr>
                <w:rFonts w:hAnsi="Calibri"/>
                <w:color w:val="1F4E79" w:themeColor="accent1" w:themeShade="80"/>
                <w:sz w:val="20"/>
                <w:szCs w:val="20"/>
              </w:rPr>
              <w:t>ould confuse people looking to get help for services</w:t>
            </w:r>
            <w:r w:rsidR="000C5412" w:rsidRPr="00F70DA7">
              <w:rPr>
                <w:rFonts w:hAnsi="Calibri"/>
                <w:color w:val="1F4E79" w:themeColor="accent1" w:themeShade="80"/>
                <w:sz w:val="20"/>
                <w:szCs w:val="20"/>
              </w:rPr>
              <w:t>.</w:t>
            </w:r>
          </w:p>
          <w:p w14:paraId="54A9AAD2" w14:textId="77777777" w:rsidR="006F7CAC" w:rsidRPr="00F70DA7" w:rsidRDefault="006F7CAC" w:rsidP="00C60AC6">
            <w:pPr>
              <w:tabs>
                <w:tab w:val="left" w:pos="1308"/>
              </w:tabs>
              <w:rPr>
                <w:rFonts w:hAnsi="Calibri"/>
                <w:color w:val="1F4E79" w:themeColor="accent1" w:themeShade="80"/>
                <w:sz w:val="20"/>
                <w:szCs w:val="20"/>
              </w:rPr>
            </w:pPr>
          </w:p>
          <w:p w14:paraId="3F4F1A08" w14:textId="08A556D4" w:rsidR="006F7CAC" w:rsidRPr="00F70DA7" w:rsidRDefault="006F7CAC"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Kelli/Anne: </w:t>
            </w:r>
            <w:r w:rsidR="000C5412" w:rsidRPr="00F70DA7">
              <w:rPr>
                <w:rFonts w:hAnsi="Calibri"/>
                <w:color w:val="1F4E79" w:themeColor="accent1" w:themeShade="80"/>
                <w:sz w:val="20"/>
                <w:szCs w:val="20"/>
              </w:rPr>
              <w:t>G</w:t>
            </w:r>
            <w:r w:rsidRPr="00F70DA7">
              <w:rPr>
                <w:rFonts w:hAnsi="Calibri"/>
                <w:color w:val="1F4E79" w:themeColor="accent1" w:themeShade="80"/>
                <w:sz w:val="20"/>
                <w:szCs w:val="20"/>
              </w:rPr>
              <w:t>reat feedback</w:t>
            </w:r>
            <w:r w:rsidR="000C5412" w:rsidRPr="00F70DA7">
              <w:rPr>
                <w:rFonts w:hAnsi="Calibri"/>
                <w:color w:val="1F4E79" w:themeColor="accent1" w:themeShade="80"/>
                <w:sz w:val="20"/>
                <w:szCs w:val="20"/>
              </w:rPr>
              <w:t>! This is</w:t>
            </w:r>
            <w:r w:rsidRPr="00F70DA7">
              <w:rPr>
                <w:rFonts w:hAnsi="Calibri"/>
                <w:color w:val="1F4E79" w:themeColor="accent1" w:themeShade="80"/>
                <w:sz w:val="20"/>
                <w:szCs w:val="20"/>
              </w:rPr>
              <w:t xml:space="preserve"> eye-opening for people working in policy.</w:t>
            </w:r>
          </w:p>
          <w:p w14:paraId="07E5E537" w14:textId="77777777" w:rsidR="006F7CAC" w:rsidRPr="00F70DA7" w:rsidRDefault="006F7CAC" w:rsidP="00C60AC6">
            <w:pPr>
              <w:tabs>
                <w:tab w:val="left" w:pos="1308"/>
              </w:tabs>
              <w:rPr>
                <w:rFonts w:hAnsi="Calibri"/>
                <w:color w:val="1F4E79" w:themeColor="accent1" w:themeShade="80"/>
                <w:sz w:val="20"/>
                <w:szCs w:val="20"/>
              </w:rPr>
            </w:pPr>
          </w:p>
          <w:p w14:paraId="2F59FF18" w14:textId="6763C7F5" w:rsidR="006F7CAC" w:rsidRPr="00F70DA7" w:rsidRDefault="000B6D82"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highlight w:val="yellow"/>
              </w:rPr>
              <w:t>Nicole will email reminder for feedback</w:t>
            </w:r>
            <w:r w:rsidR="008427F9" w:rsidRPr="00F70DA7">
              <w:rPr>
                <w:rFonts w:hAnsi="Calibri"/>
                <w:color w:val="1F4E79" w:themeColor="accent1" w:themeShade="80"/>
                <w:sz w:val="20"/>
                <w:szCs w:val="20"/>
                <w:highlight w:val="yellow"/>
              </w:rPr>
              <w:t>. Positive feedback, questions and concerns welcome.</w:t>
            </w:r>
          </w:p>
          <w:p w14:paraId="41867A07" w14:textId="77777777" w:rsidR="000B6D82" w:rsidRPr="00F70DA7" w:rsidRDefault="000B6D82" w:rsidP="00C60AC6">
            <w:pPr>
              <w:tabs>
                <w:tab w:val="left" w:pos="1308"/>
              </w:tabs>
              <w:rPr>
                <w:rFonts w:hAnsi="Calibri"/>
                <w:color w:val="1F4E79" w:themeColor="accent1" w:themeShade="80"/>
                <w:sz w:val="20"/>
                <w:szCs w:val="20"/>
              </w:rPr>
            </w:pPr>
          </w:p>
          <w:p w14:paraId="6BEA3BA2" w14:textId="54A31647" w:rsidR="000B6D82" w:rsidRPr="00F70DA7" w:rsidRDefault="000B6D82" w:rsidP="00C60AC6">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Zya: </w:t>
            </w:r>
            <w:r w:rsidR="000C5412" w:rsidRPr="00F70DA7">
              <w:rPr>
                <w:rFonts w:hAnsi="Calibri"/>
                <w:color w:val="1F4E79" w:themeColor="accent1" w:themeShade="80"/>
                <w:sz w:val="20"/>
                <w:szCs w:val="20"/>
              </w:rPr>
              <w:t xml:space="preserve">I am a </w:t>
            </w:r>
            <w:r w:rsidRPr="00F70DA7">
              <w:rPr>
                <w:rFonts w:hAnsi="Calibri"/>
                <w:color w:val="1F4E79" w:themeColor="accent1" w:themeShade="80"/>
                <w:sz w:val="20"/>
                <w:szCs w:val="20"/>
              </w:rPr>
              <w:t>former caregiver</w:t>
            </w:r>
            <w:r w:rsidR="000C5412"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0C5412" w:rsidRPr="00F70DA7">
              <w:rPr>
                <w:rFonts w:hAnsi="Calibri"/>
                <w:color w:val="1F4E79" w:themeColor="accent1" w:themeShade="80"/>
                <w:sz w:val="20"/>
                <w:szCs w:val="20"/>
              </w:rPr>
              <w:t>W</w:t>
            </w:r>
            <w:r w:rsidRPr="00F70DA7">
              <w:rPr>
                <w:rFonts w:hAnsi="Calibri"/>
                <w:color w:val="1F4E79" w:themeColor="accent1" w:themeShade="80"/>
                <w:sz w:val="20"/>
                <w:szCs w:val="20"/>
              </w:rPr>
              <w:t xml:space="preserve">e </w:t>
            </w:r>
            <w:r w:rsidR="000C5412" w:rsidRPr="00F70DA7">
              <w:rPr>
                <w:rFonts w:hAnsi="Calibri"/>
                <w:color w:val="1F4E79" w:themeColor="accent1" w:themeShade="80"/>
                <w:sz w:val="20"/>
                <w:szCs w:val="20"/>
              </w:rPr>
              <w:t>used to say</w:t>
            </w:r>
            <w:r w:rsidRPr="00F70DA7">
              <w:rPr>
                <w:rFonts w:hAnsi="Calibri"/>
                <w:color w:val="1F4E79" w:themeColor="accent1" w:themeShade="80"/>
                <w:sz w:val="20"/>
                <w:szCs w:val="20"/>
              </w:rPr>
              <w:t xml:space="preserve"> facility residents and </w:t>
            </w:r>
            <w:r w:rsidR="000C5412" w:rsidRPr="00F70DA7">
              <w:rPr>
                <w:rFonts w:hAnsi="Calibri"/>
                <w:color w:val="1F4E79" w:themeColor="accent1" w:themeShade="80"/>
                <w:sz w:val="20"/>
                <w:szCs w:val="20"/>
              </w:rPr>
              <w:t xml:space="preserve">used </w:t>
            </w:r>
            <w:r w:rsidRPr="00F70DA7">
              <w:rPr>
                <w:rFonts w:hAnsi="Calibri"/>
                <w:color w:val="1F4E79" w:themeColor="accent1" w:themeShade="80"/>
                <w:sz w:val="20"/>
                <w:szCs w:val="20"/>
              </w:rPr>
              <w:t>residential for in-home</w:t>
            </w:r>
            <w:r w:rsidR="000C5412" w:rsidRPr="00F70DA7">
              <w:rPr>
                <w:rFonts w:hAnsi="Calibri"/>
                <w:color w:val="1F4E79" w:themeColor="accent1" w:themeShade="80"/>
                <w:sz w:val="20"/>
                <w:szCs w:val="20"/>
              </w:rPr>
              <w:t xml:space="preserve"> clients</w:t>
            </w:r>
            <w:r w:rsidRPr="00F70DA7">
              <w:rPr>
                <w:rFonts w:hAnsi="Calibri"/>
                <w:color w:val="1F4E79" w:themeColor="accent1" w:themeShade="80"/>
                <w:sz w:val="20"/>
                <w:szCs w:val="20"/>
              </w:rPr>
              <w:t xml:space="preserve">. Terminology has changed over the years. </w:t>
            </w:r>
            <w:r w:rsidR="000C5412" w:rsidRPr="00F70DA7">
              <w:rPr>
                <w:rFonts w:hAnsi="Calibri"/>
                <w:color w:val="1F4E79" w:themeColor="accent1" w:themeShade="80"/>
                <w:sz w:val="20"/>
                <w:szCs w:val="20"/>
              </w:rPr>
              <w:t>“</w:t>
            </w:r>
            <w:r w:rsidRPr="00F70DA7">
              <w:rPr>
                <w:rFonts w:hAnsi="Calibri"/>
                <w:color w:val="1F4E79" w:themeColor="accent1" w:themeShade="80"/>
                <w:sz w:val="20"/>
                <w:szCs w:val="20"/>
              </w:rPr>
              <w:t>Facility</w:t>
            </w:r>
            <w:r w:rsidR="000C5412" w:rsidRPr="00F70DA7">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0C5412" w:rsidRPr="00F70DA7">
              <w:rPr>
                <w:rFonts w:hAnsi="Calibri"/>
                <w:color w:val="1F4E79" w:themeColor="accent1" w:themeShade="80"/>
                <w:sz w:val="20"/>
                <w:szCs w:val="20"/>
              </w:rPr>
              <w:t xml:space="preserve">is used for places that </w:t>
            </w:r>
            <w:r w:rsidRPr="00F70DA7">
              <w:rPr>
                <w:rFonts w:hAnsi="Calibri"/>
                <w:color w:val="1F4E79" w:themeColor="accent1" w:themeShade="80"/>
                <w:sz w:val="20"/>
                <w:szCs w:val="20"/>
              </w:rPr>
              <w:t>provide services to more than one client.</w:t>
            </w:r>
          </w:p>
        </w:tc>
      </w:tr>
      <w:tr w:rsidR="00A3502C" w:rsidRPr="003B3604" w14:paraId="3713527F" w14:textId="77777777" w:rsidTr="00BC04F3">
        <w:trPr>
          <w:trHeight w:val="497"/>
        </w:trPr>
        <w:tc>
          <w:tcPr>
            <w:tcW w:w="468" w:type="dxa"/>
            <w:vAlign w:val="center"/>
          </w:tcPr>
          <w:p w14:paraId="796866E1" w14:textId="77777777" w:rsidR="00A3502C" w:rsidRPr="002E7AF7" w:rsidRDefault="00A3502C" w:rsidP="00A3502C">
            <w:pPr>
              <w:pStyle w:val="ListParagraph"/>
              <w:numPr>
                <w:ilvl w:val="0"/>
                <w:numId w:val="1"/>
              </w:numPr>
              <w:jc w:val="center"/>
              <w:rPr>
                <w:rFonts w:asciiTheme="minorHAnsi" w:hAnsiTheme="minorHAnsi" w:cs="Calibri"/>
                <w:sz w:val="18"/>
                <w:szCs w:val="18"/>
              </w:rPr>
            </w:pPr>
          </w:p>
        </w:tc>
        <w:tc>
          <w:tcPr>
            <w:tcW w:w="2767" w:type="dxa"/>
          </w:tcPr>
          <w:p w14:paraId="353FB947" w14:textId="5597F9D3" w:rsidR="00A3502C" w:rsidRDefault="00A3502C" w:rsidP="00A3502C">
            <w:pPr>
              <w:rPr>
                <w:rFonts w:asciiTheme="minorHAnsi" w:hAnsiTheme="minorHAnsi"/>
                <w:sz w:val="20"/>
              </w:rPr>
            </w:pPr>
            <w:r>
              <w:rPr>
                <w:rFonts w:asciiTheme="minorHAnsi" w:hAnsiTheme="minorHAnsi"/>
                <w:sz w:val="20"/>
              </w:rPr>
              <w:t>Next Steps/Discussion/</w:t>
            </w:r>
            <w:r w:rsidR="00EE63DC">
              <w:rPr>
                <w:rFonts w:asciiTheme="minorHAnsi" w:hAnsiTheme="minorHAnsi"/>
                <w:sz w:val="20"/>
              </w:rPr>
              <w:t>May</w:t>
            </w:r>
            <w:r w:rsidR="00EE3F49">
              <w:rPr>
                <w:rFonts w:asciiTheme="minorHAnsi" w:hAnsiTheme="minorHAnsi"/>
                <w:sz w:val="20"/>
              </w:rPr>
              <w:t xml:space="preserve"> </w:t>
            </w:r>
            <w:r>
              <w:rPr>
                <w:rFonts w:asciiTheme="minorHAnsi" w:hAnsiTheme="minorHAnsi"/>
                <w:sz w:val="20"/>
              </w:rPr>
              <w:t>Meeting</w:t>
            </w:r>
          </w:p>
        </w:tc>
        <w:tc>
          <w:tcPr>
            <w:tcW w:w="720" w:type="dxa"/>
          </w:tcPr>
          <w:p w14:paraId="68B3B63A" w14:textId="4257FD00" w:rsidR="00A3502C" w:rsidRDefault="00A3502C" w:rsidP="00A3502C">
            <w:pPr>
              <w:jc w:val="center"/>
              <w:rPr>
                <w:rFonts w:asciiTheme="minorHAnsi" w:hAnsiTheme="minorHAnsi" w:cs="Calibri"/>
                <w:sz w:val="18"/>
                <w:szCs w:val="18"/>
              </w:rPr>
            </w:pPr>
            <w:r>
              <w:rPr>
                <w:rFonts w:asciiTheme="minorHAnsi" w:hAnsiTheme="minorHAnsi" w:cs="Calibri"/>
                <w:sz w:val="18"/>
                <w:szCs w:val="18"/>
              </w:rPr>
              <w:t>11:</w:t>
            </w:r>
            <w:r w:rsidR="004348D5">
              <w:rPr>
                <w:rFonts w:asciiTheme="minorHAnsi" w:hAnsiTheme="minorHAnsi" w:cs="Calibri"/>
                <w:sz w:val="18"/>
                <w:szCs w:val="18"/>
              </w:rPr>
              <w:t>50</w:t>
            </w:r>
          </w:p>
        </w:tc>
        <w:tc>
          <w:tcPr>
            <w:tcW w:w="1350" w:type="dxa"/>
            <w:vAlign w:val="center"/>
          </w:tcPr>
          <w:p w14:paraId="4721E3CB" w14:textId="77777777" w:rsidR="00A3502C" w:rsidRDefault="00A3502C" w:rsidP="00A3502C">
            <w:pPr>
              <w:jc w:val="center"/>
              <w:rPr>
                <w:rFonts w:asciiTheme="minorHAnsi" w:hAnsiTheme="minorHAnsi" w:cs="Calibri"/>
                <w:sz w:val="18"/>
                <w:szCs w:val="18"/>
              </w:rPr>
            </w:pPr>
            <w:r>
              <w:rPr>
                <w:rFonts w:asciiTheme="minorHAnsi" w:hAnsiTheme="minorHAnsi" w:cs="Calibri"/>
                <w:sz w:val="18"/>
                <w:szCs w:val="18"/>
              </w:rPr>
              <w:t>Nicole/</w:t>
            </w:r>
          </w:p>
          <w:p w14:paraId="5162BC51" w14:textId="2DDBB6F2" w:rsidR="00A3502C" w:rsidRDefault="00A3502C" w:rsidP="00A3502C">
            <w:pPr>
              <w:jc w:val="center"/>
              <w:rPr>
                <w:rFonts w:asciiTheme="minorHAnsi" w:hAnsiTheme="minorHAnsi" w:cs="Calibri"/>
                <w:sz w:val="18"/>
                <w:szCs w:val="18"/>
              </w:rPr>
            </w:pPr>
            <w:r>
              <w:rPr>
                <w:rFonts w:asciiTheme="minorHAnsi" w:hAnsiTheme="minorHAnsi" w:cs="Calibri"/>
                <w:sz w:val="18"/>
                <w:szCs w:val="18"/>
              </w:rPr>
              <w:t>Kelli</w:t>
            </w:r>
          </w:p>
        </w:tc>
        <w:tc>
          <w:tcPr>
            <w:tcW w:w="5855" w:type="dxa"/>
          </w:tcPr>
          <w:p w14:paraId="7C5D33CA" w14:textId="1EBADFE8" w:rsidR="00A3502C" w:rsidRPr="00F70DA7" w:rsidRDefault="00367534"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Come up with process to provide relevant </w:t>
            </w:r>
            <w:r w:rsidR="00D14A31">
              <w:rPr>
                <w:rFonts w:hAnsi="Calibri"/>
                <w:color w:val="1F4E79" w:themeColor="accent1" w:themeShade="80"/>
                <w:sz w:val="20"/>
                <w:szCs w:val="20"/>
              </w:rPr>
              <w:t>legislative information to Zya for the discord channel</w:t>
            </w:r>
            <w:r w:rsidRPr="00F70DA7">
              <w:rPr>
                <w:rFonts w:hAnsi="Calibri"/>
                <w:color w:val="1F4E79" w:themeColor="accent1" w:themeShade="80"/>
                <w:sz w:val="20"/>
                <w:szCs w:val="20"/>
              </w:rPr>
              <w:t>.</w:t>
            </w:r>
          </w:p>
          <w:p w14:paraId="670A26F2" w14:textId="0316F52A" w:rsidR="00367534" w:rsidRPr="00F70DA7" w:rsidRDefault="00367534" w:rsidP="00A3502C">
            <w:pPr>
              <w:tabs>
                <w:tab w:val="left" w:pos="1308"/>
              </w:tabs>
              <w:rPr>
                <w:rFonts w:hAnsi="Calibri"/>
                <w:color w:val="1F4E79" w:themeColor="accent1" w:themeShade="80"/>
                <w:sz w:val="20"/>
                <w:szCs w:val="20"/>
              </w:rPr>
            </w:pPr>
          </w:p>
          <w:p w14:paraId="3A57BD02" w14:textId="4560A3F7" w:rsidR="00BE041F" w:rsidRPr="00F70DA7" w:rsidRDefault="00BE041F"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lastRenderedPageBreak/>
              <w:t xml:space="preserve">Brenda: </w:t>
            </w:r>
            <w:r w:rsidR="00D14A31">
              <w:rPr>
                <w:rFonts w:hAnsi="Calibri"/>
                <w:color w:val="1F4E79" w:themeColor="accent1" w:themeShade="80"/>
                <w:sz w:val="20"/>
                <w:szCs w:val="20"/>
              </w:rPr>
              <w:t>M</w:t>
            </w:r>
            <w:r w:rsidRPr="00F70DA7">
              <w:rPr>
                <w:rFonts w:hAnsi="Calibri"/>
                <w:color w:val="1F4E79" w:themeColor="accent1" w:themeShade="80"/>
                <w:sz w:val="20"/>
                <w:szCs w:val="20"/>
              </w:rPr>
              <w:t>aybe every 4-5 mo</w:t>
            </w:r>
            <w:r w:rsidR="00D14A31">
              <w:rPr>
                <w:rFonts w:hAnsi="Calibri"/>
                <w:color w:val="1F4E79" w:themeColor="accent1" w:themeShade="80"/>
                <w:sz w:val="20"/>
                <w:szCs w:val="20"/>
              </w:rPr>
              <w:t>nths</w:t>
            </w:r>
            <w:r w:rsidRPr="00F70DA7">
              <w:rPr>
                <w:rFonts w:hAnsi="Calibri"/>
                <w:color w:val="1F4E79" w:themeColor="accent1" w:themeShade="80"/>
                <w:sz w:val="20"/>
                <w:szCs w:val="20"/>
              </w:rPr>
              <w:t xml:space="preserve"> we can provide SET info in the wellness flyer</w:t>
            </w:r>
            <w:r w:rsidR="00D14A31">
              <w:rPr>
                <w:rFonts w:hAnsi="Calibri"/>
                <w:color w:val="1F4E79" w:themeColor="accent1" w:themeShade="80"/>
                <w:sz w:val="20"/>
                <w:szCs w:val="20"/>
              </w:rPr>
              <w:t>?</w:t>
            </w:r>
          </w:p>
          <w:p w14:paraId="295E7BDF" w14:textId="28C2D894" w:rsidR="00BE041F" w:rsidRPr="00F70DA7" w:rsidRDefault="00BE041F" w:rsidP="00A3502C">
            <w:pPr>
              <w:tabs>
                <w:tab w:val="left" w:pos="1308"/>
              </w:tabs>
              <w:rPr>
                <w:rFonts w:hAnsi="Calibri"/>
                <w:color w:val="1F4E79" w:themeColor="accent1" w:themeShade="80"/>
                <w:sz w:val="20"/>
                <w:szCs w:val="20"/>
              </w:rPr>
            </w:pPr>
          </w:p>
          <w:p w14:paraId="55FB72F1" w14:textId="33B641D8" w:rsidR="00BE041F" w:rsidRPr="00F70DA7" w:rsidRDefault="00BE041F"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Nicole: Cynthia and I have discussed this to make sure it continues to get out.</w:t>
            </w:r>
          </w:p>
          <w:p w14:paraId="7919B4F1" w14:textId="15F38622" w:rsidR="00BE041F" w:rsidRPr="00F70DA7" w:rsidRDefault="00BE041F" w:rsidP="00A3502C">
            <w:pPr>
              <w:tabs>
                <w:tab w:val="left" w:pos="1308"/>
              </w:tabs>
              <w:rPr>
                <w:rFonts w:hAnsi="Calibri"/>
                <w:color w:val="1F4E79" w:themeColor="accent1" w:themeShade="80"/>
                <w:sz w:val="20"/>
                <w:szCs w:val="20"/>
              </w:rPr>
            </w:pPr>
          </w:p>
          <w:p w14:paraId="3A6D94A7" w14:textId="081F2331" w:rsidR="00D16920" w:rsidRPr="00F70DA7" w:rsidRDefault="00D16920"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Nicole: </w:t>
            </w:r>
            <w:r w:rsidR="00D14A31">
              <w:rPr>
                <w:rFonts w:hAnsi="Calibri"/>
                <w:color w:val="1F4E79" w:themeColor="accent1" w:themeShade="80"/>
                <w:sz w:val="20"/>
                <w:szCs w:val="20"/>
              </w:rPr>
              <w:t>The May agenda has C</w:t>
            </w:r>
            <w:r w:rsidRPr="00F70DA7">
              <w:rPr>
                <w:rFonts w:hAnsi="Calibri"/>
                <w:color w:val="1F4E79" w:themeColor="accent1" w:themeShade="80"/>
                <w:sz w:val="20"/>
                <w:szCs w:val="20"/>
              </w:rPr>
              <w:t xml:space="preserve">ommunications </w:t>
            </w:r>
            <w:r w:rsidR="00D14A31">
              <w:rPr>
                <w:rFonts w:hAnsi="Calibri"/>
                <w:color w:val="1F4E79" w:themeColor="accent1" w:themeShade="80"/>
                <w:sz w:val="20"/>
                <w:szCs w:val="20"/>
              </w:rPr>
              <w:t>looking for</w:t>
            </w:r>
            <w:r w:rsidRPr="00F70DA7">
              <w:rPr>
                <w:rFonts w:hAnsi="Calibri"/>
                <w:color w:val="1F4E79" w:themeColor="accent1" w:themeShade="80"/>
                <w:sz w:val="20"/>
                <w:szCs w:val="20"/>
              </w:rPr>
              <w:t xml:space="preserve"> </w:t>
            </w:r>
            <w:r w:rsidR="00D14A31">
              <w:rPr>
                <w:rFonts w:hAnsi="Calibri"/>
                <w:color w:val="1F4E79" w:themeColor="accent1" w:themeShade="80"/>
                <w:sz w:val="20"/>
                <w:szCs w:val="20"/>
              </w:rPr>
              <w:t>feedback</w:t>
            </w:r>
            <w:r w:rsidRPr="00F70DA7">
              <w:rPr>
                <w:rFonts w:hAnsi="Calibri"/>
                <w:color w:val="1F4E79" w:themeColor="accent1" w:themeShade="80"/>
                <w:sz w:val="20"/>
                <w:szCs w:val="20"/>
              </w:rPr>
              <w:t xml:space="preserve"> on rebranding </w:t>
            </w:r>
            <w:r w:rsidR="00D14A31">
              <w:rPr>
                <w:rFonts w:hAnsi="Calibri"/>
                <w:color w:val="1F4E79" w:themeColor="accent1" w:themeShade="80"/>
                <w:sz w:val="20"/>
                <w:szCs w:val="20"/>
              </w:rPr>
              <w:t xml:space="preserve">the </w:t>
            </w:r>
            <w:r w:rsidRPr="00F70DA7">
              <w:rPr>
                <w:rFonts w:hAnsi="Calibri"/>
                <w:color w:val="1F4E79" w:themeColor="accent1" w:themeShade="80"/>
                <w:sz w:val="20"/>
                <w:szCs w:val="20"/>
              </w:rPr>
              <w:t xml:space="preserve">DSHS logo. </w:t>
            </w:r>
            <w:r w:rsidRPr="00F70DA7">
              <w:rPr>
                <w:rFonts w:hAnsi="Calibri"/>
                <w:color w:val="1F4E79" w:themeColor="accent1" w:themeShade="80"/>
                <w:sz w:val="20"/>
                <w:szCs w:val="20"/>
                <w:highlight w:val="yellow"/>
              </w:rPr>
              <w:t>Will follow up and make sure</w:t>
            </w:r>
            <w:r w:rsidR="00D14A31">
              <w:rPr>
                <w:rFonts w:hAnsi="Calibri"/>
                <w:color w:val="1F4E79" w:themeColor="accent1" w:themeShade="80"/>
                <w:sz w:val="20"/>
                <w:szCs w:val="20"/>
                <w:highlight w:val="yellow"/>
              </w:rPr>
              <w:t xml:space="preserve"> it’s</w:t>
            </w:r>
            <w:r w:rsidRPr="00F70DA7">
              <w:rPr>
                <w:rFonts w:hAnsi="Calibri"/>
                <w:color w:val="1F4E79" w:themeColor="accent1" w:themeShade="80"/>
                <w:sz w:val="20"/>
                <w:szCs w:val="20"/>
                <w:highlight w:val="yellow"/>
              </w:rPr>
              <w:t xml:space="preserve"> still relevant.</w:t>
            </w:r>
            <w:r w:rsidRPr="00F70DA7">
              <w:rPr>
                <w:rFonts w:hAnsi="Calibri"/>
                <w:color w:val="1F4E79" w:themeColor="accent1" w:themeShade="80"/>
                <w:sz w:val="20"/>
                <w:szCs w:val="20"/>
              </w:rPr>
              <w:t xml:space="preserve"> </w:t>
            </w:r>
            <w:r w:rsidR="00AC13CC">
              <w:rPr>
                <w:rFonts w:hAnsi="Calibri"/>
                <w:color w:val="1F4E79" w:themeColor="accent1" w:themeShade="80"/>
                <w:sz w:val="20"/>
                <w:szCs w:val="20"/>
              </w:rPr>
              <w:t>There’s also</w:t>
            </w:r>
            <w:r w:rsidRPr="00F70DA7">
              <w:rPr>
                <w:rFonts w:hAnsi="Calibri"/>
                <w:color w:val="1F4E79" w:themeColor="accent1" w:themeShade="80"/>
                <w:sz w:val="20"/>
                <w:szCs w:val="20"/>
              </w:rPr>
              <w:t xml:space="preserve"> gameboard and WA</w:t>
            </w:r>
            <w:r w:rsidR="00D14A31">
              <w:rPr>
                <w:rFonts w:hAnsi="Calibri"/>
                <w:color w:val="1F4E79" w:themeColor="accent1" w:themeShade="80"/>
                <w:sz w:val="20"/>
                <w:szCs w:val="20"/>
              </w:rPr>
              <w:t xml:space="preserve"> </w:t>
            </w:r>
            <w:r w:rsidRPr="00F70DA7">
              <w:rPr>
                <w:rFonts w:hAnsi="Calibri"/>
                <w:color w:val="1F4E79" w:themeColor="accent1" w:themeShade="80"/>
                <w:sz w:val="20"/>
                <w:szCs w:val="20"/>
              </w:rPr>
              <w:t>Cares</w:t>
            </w:r>
            <w:r w:rsidR="00AC13CC">
              <w:rPr>
                <w:rFonts w:hAnsi="Calibri"/>
                <w:color w:val="1F4E79" w:themeColor="accent1" w:themeShade="80"/>
                <w:sz w:val="20"/>
                <w:szCs w:val="20"/>
              </w:rPr>
              <w:t>,</w:t>
            </w:r>
            <w:r w:rsidRPr="00F70DA7">
              <w:rPr>
                <w:rFonts w:hAnsi="Calibri"/>
                <w:color w:val="1F4E79" w:themeColor="accent1" w:themeShade="80"/>
                <w:sz w:val="20"/>
                <w:szCs w:val="20"/>
              </w:rPr>
              <w:t xml:space="preserve"> </w:t>
            </w:r>
            <w:r w:rsidR="00AC13CC">
              <w:rPr>
                <w:rFonts w:hAnsi="Calibri"/>
                <w:color w:val="1F4E79" w:themeColor="accent1" w:themeShade="80"/>
                <w:sz w:val="20"/>
                <w:szCs w:val="20"/>
              </w:rPr>
              <w:t>p</w:t>
            </w:r>
            <w:r w:rsidRPr="00F70DA7">
              <w:rPr>
                <w:rFonts w:hAnsi="Calibri"/>
                <w:color w:val="1F4E79" w:themeColor="accent1" w:themeShade="80"/>
                <w:sz w:val="20"/>
                <w:szCs w:val="20"/>
              </w:rPr>
              <w:t xml:space="preserve">otentially SHIBA, maybe orientation and </w:t>
            </w:r>
            <w:r w:rsidR="00D14A31" w:rsidRPr="00F70DA7">
              <w:rPr>
                <w:rFonts w:hAnsi="Calibri"/>
                <w:color w:val="1F4E79" w:themeColor="accent1" w:themeShade="80"/>
                <w:sz w:val="20"/>
                <w:szCs w:val="20"/>
              </w:rPr>
              <w:t>safety</w:t>
            </w:r>
            <w:r w:rsidRPr="00F70DA7">
              <w:rPr>
                <w:rFonts w:hAnsi="Calibri"/>
                <w:color w:val="1F4E79" w:themeColor="accent1" w:themeShade="80"/>
                <w:sz w:val="20"/>
                <w:szCs w:val="20"/>
              </w:rPr>
              <w:t xml:space="preserve"> training for homecare aides. </w:t>
            </w:r>
            <w:r w:rsidR="00AC13CC">
              <w:rPr>
                <w:rFonts w:hAnsi="Calibri"/>
                <w:color w:val="1F4E79" w:themeColor="accent1" w:themeShade="80"/>
                <w:sz w:val="20"/>
                <w:szCs w:val="20"/>
              </w:rPr>
              <w:t>T</w:t>
            </w:r>
            <w:r w:rsidR="00AC13CC" w:rsidRPr="00F70DA7">
              <w:rPr>
                <w:rFonts w:hAnsi="Calibri"/>
                <w:color w:val="1F4E79" w:themeColor="accent1" w:themeShade="80"/>
                <w:sz w:val="20"/>
                <w:szCs w:val="20"/>
              </w:rPr>
              <w:t xml:space="preserve">his is rough </w:t>
            </w:r>
            <w:proofErr w:type="gramStart"/>
            <w:r w:rsidR="00AC13CC" w:rsidRPr="00F70DA7">
              <w:rPr>
                <w:rFonts w:hAnsi="Calibri"/>
                <w:color w:val="1F4E79" w:themeColor="accent1" w:themeShade="80"/>
                <w:sz w:val="20"/>
                <w:szCs w:val="20"/>
              </w:rPr>
              <w:t>outline</w:t>
            </w:r>
            <w:proofErr w:type="gramEnd"/>
            <w:r w:rsidR="00AC13CC">
              <w:rPr>
                <w:rFonts w:hAnsi="Calibri"/>
                <w:color w:val="1F4E79" w:themeColor="accent1" w:themeShade="80"/>
                <w:sz w:val="20"/>
                <w:szCs w:val="20"/>
              </w:rPr>
              <w:t xml:space="preserve"> and the a</w:t>
            </w:r>
            <w:r w:rsidRPr="00F70DA7">
              <w:rPr>
                <w:rFonts w:hAnsi="Calibri"/>
                <w:color w:val="1F4E79" w:themeColor="accent1" w:themeShade="80"/>
                <w:sz w:val="20"/>
                <w:szCs w:val="20"/>
              </w:rPr>
              <w:t>genda may change.</w:t>
            </w:r>
          </w:p>
          <w:p w14:paraId="485ECD2F" w14:textId="77777777" w:rsidR="00D16920" w:rsidRPr="00F70DA7" w:rsidRDefault="00D16920" w:rsidP="00A3502C">
            <w:pPr>
              <w:tabs>
                <w:tab w:val="left" w:pos="1308"/>
              </w:tabs>
              <w:rPr>
                <w:rFonts w:hAnsi="Calibri"/>
                <w:color w:val="1F4E79" w:themeColor="accent1" w:themeShade="80"/>
                <w:sz w:val="20"/>
                <w:szCs w:val="20"/>
              </w:rPr>
            </w:pPr>
          </w:p>
          <w:p w14:paraId="01704716" w14:textId="692559CC" w:rsidR="00367534" w:rsidRPr="00F70DA7" w:rsidRDefault="00367534"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Zach: </w:t>
            </w:r>
            <w:r w:rsidR="00D14A31">
              <w:rPr>
                <w:rFonts w:hAnsi="Calibri"/>
                <w:color w:val="1F4E79" w:themeColor="accent1" w:themeShade="80"/>
                <w:sz w:val="20"/>
                <w:szCs w:val="20"/>
              </w:rPr>
              <w:t xml:space="preserve">I wanted to </w:t>
            </w:r>
            <w:r w:rsidR="00915F06" w:rsidRPr="00F70DA7">
              <w:rPr>
                <w:rFonts w:hAnsi="Calibri"/>
                <w:color w:val="1F4E79" w:themeColor="accent1" w:themeShade="80"/>
                <w:sz w:val="20"/>
                <w:szCs w:val="20"/>
              </w:rPr>
              <w:t xml:space="preserve">comment on </w:t>
            </w:r>
            <w:r w:rsidR="00D14A31">
              <w:rPr>
                <w:rFonts w:hAnsi="Calibri"/>
                <w:color w:val="1F4E79" w:themeColor="accent1" w:themeShade="80"/>
                <w:sz w:val="20"/>
                <w:szCs w:val="20"/>
              </w:rPr>
              <w:t>the allowance mentioned earlier</w:t>
            </w:r>
            <w:r w:rsidR="00915F06" w:rsidRPr="00F70DA7">
              <w:rPr>
                <w:rFonts w:hAnsi="Calibri"/>
                <w:color w:val="1F4E79" w:themeColor="accent1" w:themeShade="80"/>
                <w:sz w:val="20"/>
                <w:szCs w:val="20"/>
              </w:rPr>
              <w:t xml:space="preserve">. </w:t>
            </w:r>
            <w:r w:rsidR="00BB79CA" w:rsidRPr="00F70DA7">
              <w:rPr>
                <w:rFonts w:hAnsi="Calibri"/>
                <w:color w:val="1F4E79" w:themeColor="accent1" w:themeShade="80"/>
                <w:sz w:val="20"/>
                <w:szCs w:val="20"/>
              </w:rPr>
              <w:t xml:space="preserve">It doesn’t go far. </w:t>
            </w:r>
            <w:r w:rsidR="00BB79CA" w:rsidRPr="00F70DA7">
              <w:rPr>
                <w:rFonts w:hAnsi="Calibri"/>
                <w:color w:val="1F4E79" w:themeColor="accent1" w:themeShade="80"/>
                <w:sz w:val="20"/>
                <w:szCs w:val="20"/>
                <w:highlight w:val="yellow"/>
              </w:rPr>
              <w:t>Call dropped. Nicole will follow up.</w:t>
            </w:r>
          </w:p>
          <w:p w14:paraId="4C3627F8" w14:textId="77777777" w:rsidR="00BB79CA" w:rsidRPr="00F70DA7" w:rsidRDefault="00BB79CA" w:rsidP="00A3502C">
            <w:pPr>
              <w:tabs>
                <w:tab w:val="left" w:pos="1308"/>
              </w:tabs>
              <w:rPr>
                <w:rFonts w:hAnsi="Calibri"/>
                <w:color w:val="1F4E79" w:themeColor="accent1" w:themeShade="80"/>
                <w:sz w:val="20"/>
                <w:szCs w:val="20"/>
              </w:rPr>
            </w:pPr>
          </w:p>
          <w:p w14:paraId="32AD3877" w14:textId="72CB5132" w:rsidR="00BB79CA" w:rsidRPr="00F70DA7" w:rsidRDefault="00BB79CA"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Roland: </w:t>
            </w:r>
            <w:r w:rsidR="00CD3CD2">
              <w:rPr>
                <w:rFonts w:hAnsi="Calibri"/>
                <w:color w:val="1F4E79" w:themeColor="accent1" w:themeShade="80"/>
                <w:sz w:val="20"/>
                <w:szCs w:val="20"/>
              </w:rPr>
              <w:t xml:space="preserve">I would like to discuss </w:t>
            </w:r>
            <w:r w:rsidRPr="00F70DA7">
              <w:rPr>
                <w:rFonts w:hAnsi="Calibri"/>
                <w:color w:val="1F4E79" w:themeColor="accent1" w:themeShade="80"/>
                <w:sz w:val="20"/>
                <w:szCs w:val="20"/>
              </w:rPr>
              <w:t>CDWA and how they treat pay periods with</w:t>
            </w:r>
            <w:r w:rsidR="00CD3CD2">
              <w:rPr>
                <w:rFonts w:hAnsi="Calibri"/>
                <w:color w:val="1F4E79" w:themeColor="accent1" w:themeShade="80"/>
                <w:sz w:val="20"/>
                <w:szCs w:val="20"/>
              </w:rPr>
              <w:t xml:space="preserve"> months that have</w:t>
            </w:r>
            <w:r w:rsidRPr="00F70DA7">
              <w:rPr>
                <w:rFonts w:hAnsi="Calibri"/>
                <w:color w:val="1F4E79" w:themeColor="accent1" w:themeShade="80"/>
                <w:sz w:val="20"/>
                <w:szCs w:val="20"/>
              </w:rPr>
              <w:t xml:space="preserve"> 5 weeks. We are supposed to manage our hours for our workers, yet we’re told </w:t>
            </w:r>
            <w:r w:rsidR="00CD3CD2">
              <w:rPr>
                <w:rFonts w:hAnsi="Calibri"/>
                <w:color w:val="1F4E79" w:themeColor="accent1" w:themeShade="80"/>
                <w:sz w:val="20"/>
                <w:szCs w:val="20"/>
              </w:rPr>
              <w:t xml:space="preserve">that they only have a set </w:t>
            </w:r>
            <w:proofErr w:type="gramStart"/>
            <w:r w:rsidR="00CD3CD2">
              <w:rPr>
                <w:rFonts w:hAnsi="Calibri"/>
                <w:color w:val="1F4E79" w:themeColor="accent1" w:themeShade="80"/>
                <w:sz w:val="20"/>
                <w:szCs w:val="20"/>
              </w:rPr>
              <w:t>amount</w:t>
            </w:r>
            <w:proofErr w:type="gramEnd"/>
            <w:r w:rsidR="00CD3CD2">
              <w:rPr>
                <w:rFonts w:hAnsi="Calibri"/>
                <w:color w:val="1F4E79" w:themeColor="accent1" w:themeShade="80"/>
                <w:sz w:val="20"/>
                <w:szCs w:val="20"/>
              </w:rPr>
              <w:t xml:space="preserve"> of hours regardless of the number of weeks in a month</w:t>
            </w:r>
            <w:r w:rsidRPr="00F70DA7">
              <w:rPr>
                <w:rFonts w:hAnsi="Calibri"/>
                <w:color w:val="1F4E79" w:themeColor="accent1" w:themeShade="80"/>
                <w:sz w:val="20"/>
                <w:szCs w:val="20"/>
              </w:rPr>
              <w:t xml:space="preserve">. </w:t>
            </w:r>
            <w:r w:rsidR="00CD3CD2">
              <w:rPr>
                <w:rFonts w:hAnsi="Calibri"/>
                <w:color w:val="1F4E79" w:themeColor="accent1" w:themeShade="80"/>
                <w:sz w:val="20"/>
                <w:szCs w:val="20"/>
              </w:rPr>
              <w:t>How are we s</w:t>
            </w:r>
            <w:r w:rsidRPr="00F70DA7">
              <w:rPr>
                <w:rFonts w:hAnsi="Calibri"/>
                <w:color w:val="1F4E79" w:themeColor="accent1" w:themeShade="80"/>
                <w:sz w:val="20"/>
                <w:szCs w:val="20"/>
              </w:rPr>
              <w:t xml:space="preserve">upposed to cut back </w:t>
            </w:r>
            <w:r w:rsidR="00CD3CD2">
              <w:rPr>
                <w:rFonts w:hAnsi="Calibri"/>
                <w:color w:val="1F4E79" w:themeColor="accent1" w:themeShade="80"/>
                <w:sz w:val="20"/>
                <w:szCs w:val="20"/>
              </w:rPr>
              <w:t xml:space="preserve">our </w:t>
            </w:r>
            <w:r w:rsidRPr="00F70DA7">
              <w:rPr>
                <w:rFonts w:hAnsi="Calibri"/>
                <w:color w:val="1F4E79" w:themeColor="accent1" w:themeShade="80"/>
                <w:sz w:val="20"/>
                <w:szCs w:val="20"/>
              </w:rPr>
              <w:t xml:space="preserve">needs to fit? </w:t>
            </w:r>
            <w:r w:rsidR="00E42D15" w:rsidRPr="00F70DA7">
              <w:rPr>
                <w:rFonts w:hAnsi="Calibri"/>
                <w:color w:val="1F4E79" w:themeColor="accent1" w:themeShade="80"/>
                <w:sz w:val="20"/>
                <w:szCs w:val="20"/>
              </w:rPr>
              <w:t>If you work 5 weeks in a month you should get paid for 5 weeks. Is it an issue with funding or CDWA?</w:t>
            </w:r>
          </w:p>
          <w:p w14:paraId="734C5FF7" w14:textId="77777777" w:rsidR="00E42D15" w:rsidRPr="00F70DA7" w:rsidRDefault="00E42D15" w:rsidP="00A3502C">
            <w:pPr>
              <w:tabs>
                <w:tab w:val="left" w:pos="1308"/>
              </w:tabs>
              <w:rPr>
                <w:rFonts w:hAnsi="Calibri"/>
                <w:color w:val="1F4E79" w:themeColor="accent1" w:themeShade="80"/>
                <w:sz w:val="20"/>
                <w:szCs w:val="20"/>
              </w:rPr>
            </w:pPr>
          </w:p>
          <w:p w14:paraId="71D2DFB8" w14:textId="12ECB1A2" w:rsidR="00E42D15" w:rsidRPr="00F70DA7" w:rsidRDefault="007876B9"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Kelli: </w:t>
            </w:r>
            <w:r w:rsidR="00CD3CD2">
              <w:rPr>
                <w:rFonts w:hAnsi="Calibri"/>
                <w:color w:val="1F4E79" w:themeColor="accent1" w:themeShade="80"/>
                <w:sz w:val="20"/>
                <w:szCs w:val="20"/>
              </w:rPr>
              <w:t>I</w:t>
            </w:r>
            <w:r w:rsidRPr="00F70DA7">
              <w:rPr>
                <w:rFonts w:hAnsi="Calibri"/>
                <w:color w:val="1F4E79" w:themeColor="accent1" w:themeShade="80"/>
                <w:sz w:val="20"/>
                <w:szCs w:val="20"/>
              </w:rPr>
              <w:t xml:space="preserve">f you want a specific </w:t>
            </w:r>
            <w:proofErr w:type="gramStart"/>
            <w:r w:rsidRPr="00F70DA7">
              <w:rPr>
                <w:rFonts w:hAnsi="Calibri"/>
                <w:color w:val="1F4E79" w:themeColor="accent1" w:themeShade="80"/>
                <w:sz w:val="20"/>
                <w:szCs w:val="20"/>
              </w:rPr>
              <w:t>answer</w:t>
            </w:r>
            <w:proofErr w:type="gramEnd"/>
            <w:r w:rsidRPr="00F70DA7">
              <w:rPr>
                <w:rFonts w:hAnsi="Calibri"/>
                <w:color w:val="1F4E79" w:themeColor="accent1" w:themeShade="80"/>
                <w:sz w:val="20"/>
                <w:szCs w:val="20"/>
              </w:rPr>
              <w:t xml:space="preserve"> please help us with phrasing. We can ask the question to CDWA. </w:t>
            </w:r>
            <w:r w:rsidR="00E21503">
              <w:rPr>
                <w:rFonts w:hAnsi="Calibri"/>
                <w:color w:val="1F4E79" w:themeColor="accent1" w:themeShade="80"/>
                <w:sz w:val="20"/>
                <w:szCs w:val="20"/>
              </w:rPr>
              <w:t>We are h</w:t>
            </w:r>
            <w:r w:rsidRPr="00F70DA7">
              <w:rPr>
                <w:rFonts w:hAnsi="Calibri"/>
                <w:color w:val="1F4E79" w:themeColor="accent1" w:themeShade="80"/>
                <w:sz w:val="20"/>
                <w:szCs w:val="20"/>
              </w:rPr>
              <w:t>oping for a public-facing resource.</w:t>
            </w:r>
          </w:p>
          <w:p w14:paraId="6848D05A" w14:textId="77777777" w:rsidR="007876B9" w:rsidRPr="00F70DA7" w:rsidRDefault="007876B9" w:rsidP="00A3502C">
            <w:pPr>
              <w:tabs>
                <w:tab w:val="left" w:pos="1308"/>
              </w:tabs>
              <w:rPr>
                <w:rFonts w:hAnsi="Calibri"/>
                <w:color w:val="1F4E79" w:themeColor="accent1" w:themeShade="80"/>
                <w:sz w:val="20"/>
                <w:szCs w:val="20"/>
              </w:rPr>
            </w:pPr>
          </w:p>
          <w:p w14:paraId="6C6D6516" w14:textId="61041C32" w:rsidR="007876B9" w:rsidRPr="00F70DA7" w:rsidRDefault="007876B9"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Brenda: </w:t>
            </w:r>
            <w:r w:rsidR="00E21503">
              <w:rPr>
                <w:rFonts w:hAnsi="Calibri"/>
                <w:color w:val="1F4E79" w:themeColor="accent1" w:themeShade="80"/>
                <w:sz w:val="20"/>
                <w:szCs w:val="20"/>
              </w:rPr>
              <w:t>The issues are</w:t>
            </w:r>
            <w:r w:rsidR="00973FF0" w:rsidRPr="00F70DA7">
              <w:rPr>
                <w:rFonts w:hAnsi="Calibri"/>
                <w:color w:val="1F4E79" w:themeColor="accent1" w:themeShade="80"/>
                <w:sz w:val="20"/>
                <w:szCs w:val="20"/>
              </w:rPr>
              <w:t xml:space="preserve"> across the board. I’m experiencing that with my providers. They feel like they have to falsify their hours and it cut</w:t>
            </w:r>
            <w:r w:rsidR="00E21503">
              <w:rPr>
                <w:rFonts w:hAnsi="Calibri"/>
                <w:color w:val="1F4E79" w:themeColor="accent1" w:themeShade="80"/>
                <w:sz w:val="20"/>
                <w:szCs w:val="20"/>
              </w:rPr>
              <w:t>s</w:t>
            </w:r>
            <w:r w:rsidR="00973FF0" w:rsidRPr="00F70DA7">
              <w:rPr>
                <w:rFonts w:hAnsi="Calibri"/>
                <w:color w:val="1F4E79" w:themeColor="accent1" w:themeShade="80"/>
                <w:sz w:val="20"/>
                <w:szCs w:val="20"/>
              </w:rPr>
              <w:t xml:space="preserve"> into quality care. It’s a major problem.</w:t>
            </w:r>
          </w:p>
          <w:p w14:paraId="19AC50B6" w14:textId="77777777" w:rsidR="00973FF0" w:rsidRPr="00F70DA7" w:rsidRDefault="00973FF0" w:rsidP="00A3502C">
            <w:pPr>
              <w:tabs>
                <w:tab w:val="left" w:pos="1308"/>
              </w:tabs>
              <w:rPr>
                <w:rFonts w:hAnsi="Calibri"/>
                <w:color w:val="1F4E79" w:themeColor="accent1" w:themeShade="80"/>
                <w:sz w:val="20"/>
                <w:szCs w:val="20"/>
              </w:rPr>
            </w:pPr>
          </w:p>
          <w:p w14:paraId="376838DE" w14:textId="77777777" w:rsidR="00973FF0" w:rsidRPr="00F70DA7" w:rsidRDefault="00973FF0"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highlight w:val="yellow"/>
              </w:rPr>
              <w:t>Nicole</w:t>
            </w:r>
            <w:r w:rsidR="00EF47EA" w:rsidRPr="00F70DA7">
              <w:rPr>
                <w:rFonts w:hAnsi="Calibri"/>
                <w:color w:val="1F4E79" w:themeColor="accent1" w:themeShade="80"/>
                <w:sz w:val="20"/>
                <w:szCs w:val="20"/>
                <w:highlight w:val="yellow"/>
              </w:rPr>
              <w:t xml:space="preserve"> will send email with more specific CDWA feedback to pass along.</w:t>
            </w:r>
          </w:p>
          <w:p w14:paraId="0ED0BBF4" w14:textId="77777777" w:rsidR="00EF47EA" w:rsidRPr="00F70DA7" w:rsidRDefault="00EF47EA" w:rsidP="00A3502C">
            <w:pPr>
              <w:tabs>
                <w:tab w:val="left" w:pos="1308"/>
              </w:tabs>
              <w:rPr>
                <w:rFonts w:hAnsi="Calibri"/>
                <w:color w:val="1F4E79" w:themeColor="accent1" w:themeShade="80"/>
                <w:sz w:val="20"/>
                <w:szCs w:val="20"/>
              </w:rPr>
            </w:pPr>
          </w:p>
          <w:p w14:paraId="53DF42D2" w14:textId="24505EB6" w:rsidR="00EF47EA" w:rsidRPr="00F70DA7" w:rsidRDefault="00EF47EA" w:rsidP="00A3502C">
            <w:pPr>
              <w:tabs>
                <w:tab w:val="left" w:pos="1308"/>
              </w:tabs>
              <w:rPr>
                <w:rFonts w:hAnsi="Calibri"/>
                <w:color w:val="1F4E79" w:themeColor="accent1" w:themeShade="80"/>
                <w:sz w:val="20"/>
                <w:szCs w:val="20"/>
              </w:rPr>
            </w:pPr>
            <w:r w:rsidRPr="00F70DA7">
              <w:rPr>
                <w:rFonts w:hAnsi="Calibri"/>
                <w:color w:val="1F4E79" w:themeColor="accent1" w:themeShade="80"/>
                <w:sz w:val="20"/>
                <w:szCs w:val="20"/>
              </w:rPr>
              <w:t xml:space="preserve">Rick: </w:t>
            </w:r>
            <w:r w:rsidR="00427EB2">
              <w:rPr>
                <w:rFonts w:hAnsi="Calibri"/>
                <w:color w:val="1F4E79" w:themeColor="accent1" w:themeShade="80"/>
                <w:sz w:val="20"/>
                <w:szCs w:val="20"/>
              </w:rPr>
              <w:t xml:space="preserve">The </w:t>
            </w:r>
            <w:r w:rsidRPr="00F70DA7">
              <w:rPr>
                <w:rFonts w:hAnsi="Calibri"/>
                <w:color w:val="1F4E79" w:themeColor="accent1" w:themeShade="80"/>
                <w:sz w:val="20"/>
                <w:szCs w:val="20"/>
              </w:rPr>
              <w:t>flipside is Feb</w:t>
            </w:r>
            <w:r w:rsidR="00427EB2">
              <w:rPr>
                <w:rFonts w:hAnsi="Calibri"/>
                <w:color w:val="1F4E79" w:themeColor="accent1" w:themeShade="80"/>
                <w:sz w:val="20"/>
                <w:szCs w:val="20"/>
              </w:rPr>
              <w:t>ruary</w:t>
            </w:r>
            <w:r w:rsidRPr="00F70DA7">
              <w:rPr>
                <w:rFonts w:hAnsi="Calibri"/>
                <w:color w:val="1F4E79" w:themeColor="accent1" w:themeShade="80"/>
                <w:sz w:val="20"/>
                <w:szCs w:val="20"/>
              </w:rPr>
              <w:t xml:space="preserve"> only</w:t>
            </w:r>
            <w:r w:rsidR="00427EB2">
              <w:rPr>
                <w:rFonts w:hAnsi="Calibri"/>
                <w:color w:val="1F4E79" w:themeColor="accent1" w:themeShade="80"/>
                <w:sz w:val="20"/>
                <w:szCs w:val="20"/>
              </w:rPr>
              <w:t xml:space="preserve"> has</w:t>
            </w:r>
            <w:r w:rsidRPr="00F70DA7">
              <w:rPr>
                <w:rFonts w:hAnsi="Calibri"/>
                <w:color w:val="1F4E79" w:themeColor="accent1" w:themeShade="80"/>
                <w:sz w:val="20"/>
                <w:szCs w:val="20"/>
              </w:rPr>
              <w:t xml:space="preserve"> 28 days</w:t>
            </w:r>
            <w:r w:rsidR="00427EB2">
              <w:rPr>
                <w:rFonts w:hAnsi="Calibri"/>
                <w:color w:val="1F4E79" w:themeColor="accent1" w:themeShade="80"/>
                <w:sz w:val="20"/>
                <w:szCs w:val="20"/>
              </w:rPr>
              <w:t xml:space="preserve"> and</w:t>
            </w:r>
            <w:r w:rsidRPr="00F70DA7">
              <w:rPr>
                <w:rFonts w:hAnsi="Calibri"/>
                <w:color w:val="1F4E79" w:themeColor="accent1" w:themeShade="80"/>
                <w:sz w:val="20"/>
                <w:szCs w:val="20"/>
              </w:rPr>
              <w:t xml:space="preserve"> I’m not able to use all hours available. </w:t>
            </w:r>
            <w:r w:rsidR="00137D91" w:rsidRPr="00F70DA7">
              <w:rPr>
                <w:rFonts w:hAnsi="Calibri"/>
                <w:color w:val="1F4E79" w:themeColor="accent1" w:themeShade="80"/>
                <w:sz w:val="20"/>
                <w:szCs w:val="20"/>
              </w:rPr>
              <w:t>Caregivers that are living paycheck to paycheck are hurting.</w:t>
            </w:r>
          </w:p>
        </w:tc>
      </w:tr>
    </w:tbl>
    <w:p w14:paraId="6A2C602B" w14:textId="77777777" w:rsidR="000A52B5" w:rsidRDefault="000A52B5" w:rsidP="000A52B5">
      <w:pPr>
        <w:rPr>
          <w:b/>
          <w:sz w:val="20"/>
          <w:szCs w:val="20"/>
        </w:rPr>
      </w:pPr>
    </w:p>
    <w:tbl>
      <w:tblPr>
        <w:tblpPr w:leftFromText="180" w:rightFromText="180" w:vertAnchor="text" w:horzAnchor="margin" w:tblpX="-185" w:tblpY="53"/>
        <w:tblW w:w="11160" w:type="dxa"/>
        <w:tblLook w:val="04A0" w:firstRow="1" w:lastRow="0" w:firstColumn="1" w:lastColumn="0" w:noHBand="0" w:noVBand="1"/>
      </w:tblPr>
      <w:tblGrid>
        <w:gridCol w:w="461"/>
        <w:gridCol w:w="3109"/>
        <w:gridCol w:w="1487"/>
        <w:gridCol w:w="1945"/>
        <w:gridCol w:w="1945"/>
        <w:gridCol w:w="2213"/>
      </w:tblGrid>
      <w:tr w:rsidR="001221D2" w:rsidRPr="003B3604" w14:paraId="13FCAD5D" w14:textId="77777777" w:rsidTr="007E1787">
        <w:trPr>
          <w:trHeight w:val="323"/>
        </w:trPr>
        <w:tc>
          <w:tcPr>
            <w:tcW w:w="46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37240D1" w14:textId="77777777" w:rsidR="001221D2" w:rsidRPr="00CD457E" w:rsidRDefault="001221D2" w:rsidP="001221D2">
            <w:pPr>
              <w:spacing w:before="120" w:after="120"/>
              <w:jc w:val="center"/>
              <w:rPr>
                <w:b/>
                <w:sz w:val="20"/>
                <w:szCs w:val="20"/>
              </w:rPr>
            </w:pPr>
          </w:p>
        </w:tc>
        <w:tc>
          <w:tcPr>
            <w:tcW w:w="10699"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12D5AAF" w14:textId="77777777" w:rsidR="001221D2" w:rsidRPr="00CD457E" w:rsidRDefault="001221D2" w:rsidP="001221D2">
            <w:pPr>
              <w:spacing w:before="120" w:after="120"/>
              <w:jc w:val="center"/>
              <w:rPr>
                <w:b/>
                <w:sz w:val="20"/>
                <w:szCs w:val="20"/>
              </w:rPr>
            </w:pPr>
            <w:r w:rsidRPr="00CD457E">
              <w:rPr>
                <w:b/>
                <w:sz w:val="20"/>
                <w:szCs w:val="20"/>
              </w:rPr>
              <w:t>Action Items/Decisions</w:t>
            </w:r>
          </w:p>
        </w:tc>
      </w:tr>
      <w:tr w:rsidR="001221D2" w:rsidRPr="003B3604" w14:paraId="0EF040CA" w14:textId="77777777" w:rsidTr="007E1787">
        <w:trPr>
          <w:trHeight w:val="413"/>
        </w:trPr>
        <w:tc>
          <w:tcPr>
            <w:tcW w:w="46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938EB1" w14:textId="77777777" w:rsidR="001221D2" w:rsidRPr="00CD457E" w:rsidRDefault="001221D2" w:rsidP="001221D2">
            <w:pPr>
              <w:jc w:val="center"/>
              <w:rPr>
                <w:rFonts w:eastAsia="Times New Roman" w:hAnsi="Calibri"/>
                <w:b/>
                <w:bCs/>
                <w:sz w:val="20"/>
                <w:szCs w:val="20"/>
              </w:rPr>
            </w:pPr>
            <w:r>
              <w:rPr>
                <w:rFonts w:eastAsia="Times New Roman" w:hAnsi="Calibri"/>
                <w:b/>
                <w:bCs/>
                <w:sz w:val="20"/>
                <w:szCs w:val="20"/>
              </w:rPr>
              <w:t>#</w:t>
            </w:r>
          </w:p>
        </w:tc>
        <w:tc>
          <w:tcPr>
            <w:tcW w:w="31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AD60833"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Action Item</w:t>
            </w:r>
          </w:p>
        </w:tc>
        <w:tc>
          <w:tcPr>
            <w:tcW w:w="1487"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0055595"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Assigned To:</w:t>
            </w:r>
          </w:p>
        </w:tc>
        <w:tc>
          <w:tcPr>
            <w:tcW w:w="1945"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7B112CB"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Date Assigned:</w:t>
            </w:r>
          </w:p>
        </w:tc>
        <w:tc>
          <w:tcPr>
            <w:tcW w:w="1945"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F2AAB2B" w14:textId="77777777" w:rsidR="001221D2" w:rsidRPr="00CD457E" w:rsidRDefault="001221D2" w:rsidP="001221D2">
            <w:pPr>
              <w:jc w:val="center"/>
              <w:rPr>
                <w:rFonts w:eastAsia="Times New Roman" w:hAnsi="Calibri"/>
                <w:b/>
                <w:bCs/>
                <w:sz w:val="20"/>
                <w:szCs w:val="20"/>
              </w:rPr>
            </w:pPr>
            <w:r w:rsidRPr="00CD457E">
              <w:rPr>
                <w:rFonts w:eastAsia="Times New Roman" w:hAnsi="Calibri"/>
                <w:b/>
                <w:bCs/>
                <w:sz w:val="20"/>
                <w:szCs w:val="20"/>
              </w:rPr>
              <w:t>Date Due:</w:t>
            </w:r>
          </w:p>
        </w:tc>
        <w:tc>
          <w:tcPr>
            <w:tcW w:w="2213"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32F57E04" w14:textId="77777777" w:rsidR="001221D2" w:rsidRPr="00CD457E" w:rsidRDefault="001221D2" w:rsidP="001221D2">
            <w:pPr>
              <w:jc w:val="center"/>
              <w:rPr>
                <w:rFonts w:eastAsia="Times New Roman" w:hAnsi="Calibri"/>
                <w:b/>
                <w:bCs/>
                <w:sz w:val="20"/>
                <w:szCs w:val="20"/>
              </w:rPr>
            </w:pPr>
            <w:r>
              <w:rPr>
                <w:rFonts w:eastAsia="Times New Roman" w:hAnsi="Calibri"/>
                <w:b/>
                <w:bCs/>
                <w:sz w:val="20"/>
                <w:szCs w:val="20"/>
              </w:rPr>
              <w:t>Status</w:t>
            </w:r>
          </w:p>
        </w:tc>
      </w:tr>
      <w:tr w:rsidR="00565969" w:rsidRPr="004D5F97" w14:paraId="2FF291DF"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31F236FD" w14:textId="77777777" w:rsidR="00565969" w:rsidRDefault="00565969" w:rsidP="00565969">
            <w:pPr>
              <w:jc w:val="center"/>
              <w:rPr>
                <w:rFonts w:hAnsi="Calibri"/>
                <w:sz w:val="20"/>
                <w:szCs w:val="20"/>
              </w:rPr>
            </w:pPr>
            <w:r>
              <w:rPr>
                <w:rFonts w:hAnsi="Calibri"/>
                <w:sz w:val="20"/>
                <w:szCs w:val="20"/>
              </w:rPr>
              <w:t>1</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343444D4" w14:textId="3C6F6A54" w:rsidR="00565969" w:rsidRDefault="00565969" w:rsidP="00565969">
            <w:pPr>
              <w:rPr>
                <w:rFonts w:hAnsi="Calibri"/>
                <w:sz w:val="20"/>
                <w:szCs w:val="20"/>
              </w:rPr>
            </w:pPr>
            <w:r>
              <w:rPr>
                <w:rFonts w:hAnsi="Calibri"/>
                <w:sz w:val="20"/>
                <w:szCs w:val="20"/>
              </w:rPr>
              <w:t>Contact Nicole if interested in having a bio on the SET webpage</w:t>
            </w:r>
          </w:p>
        </w:tc>
        <w:tc>
          <w:tcPr>
            <w:tcW w:w="1487" w:type="dxa"/>
            <w:tcBorders>
              <w:top w:val="single" w:sz="4" w:space="0" w:color="auto"/>
              <w:left w:val="nil"/>
              <w:bottom w:val="single" w:sz="4" w:space="0" w:color="auto"/>
              <w:right w:val="single" w:sz="4" w:space="0" w:color="auto"/>
            </w:tcBorders>
            <w:shd w:val="clear" w:color="auto" w:fill="auto"/>
            <w:vAlign w:val="center"/>
          </w:tcPr>
          <w:p w14:paraId="54414657" w14:textId="194EEE89" w:rsidR="00565969" w:rsidRDefault="00565969" w:rsidP="00565969">
            <w:pPr>
              <w:jc w:val="center"/>
              <w:rPr>
                <w:rFonts w:eastAsia="Times New Roman" w:hAnsi="Calibri"/>
                <w:sz w:val="20"/>
                <w:szCs w:val="20"/>
              </w:rPr>
            </w:pPr>
            <w:r>
              <w:rPr>
                <w:rFonts w:eastAsia="Times New Roman" w:hAnsi="Calibri"/>
                <w:sz w:val="20"/>
                <w:szCs w:val="20"/>
              </w:rPr>
              <w:t>SET Members</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673462D3" w14:textId="0421C554" w:rsidR="00565969" w:rsidRDefault="00565969" w:rsidP="00565969">
            <w:pPr>
              <w:jc w:val="center"/>
              <w:rPr>
                <w:rFonts w:eastAsia="Times New Roman" w:hAnsi="Calibri"/>
                <w:sz w:val="20"/>
                <w:szCs w:val="20"/>
              </w:rPr>
            </w:pPr>
            <w:r>
              <w:rPr>
                <w:rFonts w:eastAsia="Times New Roman" w:hAnsi="Calibri"/>
                <w:sz w:val="20"/>
                <w:szCs w:val="20"/>
              </w:rPr>
              <w:t>11/29/22</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FC03615" w14:textId="1E9BECE7" w:rsidR="00565969" w:rsidRDefault="00565969" w:rsidP="00565969">
            <w:pPr>
              <w:jc w:val="center"/>
              <w:rPr>
                <w:rFonts w:asciiTheme="minorHAnsi" w:eastAsia="Times New Roman" w:hAnsiTheme="minorHAnsi"/>
                <w:sz w:val="20"/>
                <w:szCs w:val="20"/>
              </w:rPr>
            </w:pPr>
            <w:r>
              <w:rPr>
                <w:noProof/>
                <w:sz w:val="20"/>
                <w:szCs w:val="20"/>
              </w:rPr>
              <w:t>4/30/2023</w:t>
            </w:r>
          </w:p>
        </w:tc>
        <w:tc>
          <w:tcPr>
            <w:tcW w:w="2213" w:type="dxa"/>
            <w:tcBorders>
              <w:top w:val="single" w:sz="4" w:space="0" w:color="auto"/>
              <w:left w:val="nil"/>
              <w:bottom w:val="single" w:sz="4" w:space="0" w:color="auto"/>
              <w:right w:val="single" w:sz="4" w:space="0" w:color="auto"/>
            </w:tcBorders>
            <w:vAlign w:val="center"/>
          </w:tcPr>
          <w:p w14:paraId="6BE7A003" w14:textId="5EDC1509" w:rsidR="00565969" w:rsidRDefault="00565969" w:rsidP="00565969">
            <w:pPr>
              <w:jc w:val="center"/>
              <w:rPr>
                <w:rFonts w:asciiTheme="minorHAnsi" w:hAnsiTheme="minorHAnsi"/>
                <w:sz w:val="20"/>
                <w:szCs w:val="20"/>
              </w:rPr>
            </w:pPr>
            <w:r>
              <w:rPr>
                <w:rFonts w:asciiTheme="minorHAnsi" w:hAnsiTheme="minorHAnsi"/>
                <w:sz w:val="20"/>
                <w:szCs w:val="20"/>
              </w:rPr>
              <w:t xml:space="preserve">In process </w:t>
            </w:r>
          </w:p>
        </w:tc>
      </w:tr>
      <w:tr w:rsidR="00565969" w:rsidRPr="004D5F97" w14:paraId="3AA371E4"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07D2D861" w14:textId="77777777" w:rsidR="00565969" w:rsidRDefault="00565969" w:rsidP="00565969">
            <w:pPr>
              <w:jc w:val="center"/>
              <w:rPr>
                <w:rFonts w:hAnsi="Calibri"/>
                <w:sz w:val="20"/>
                <w:szCs w:val="20"/>
              </w:rPr>
            </w:pPr>
            <w:r>
              <w:rPr>
                <w:rFonts w:hAnsi="Calibri"/>
                <w:sz w:val="20"/>
                <w:szCs w:val="20"/>
              </w:rPr>
              <w:t>2</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3EC3B5D7" w14:textId="3C1FE02C" w:rsidR="00565969" w:rsidRDefault="00565969" w:rsidP="00565969">
            <w:pPr>
              <w:rPr>
                <w:rFonts w:hAnsi="Calibri"/>
                <w:sz w:val="20"/>
                <w:szCs w:val="20"/>
              </w:rPr>
            </w:pPr>
            <w:r>
              <w:rPr>
                <w:rFonts w:hAnsi="Calibri"/>
                <w:sz w:val="20"/>
                <w:szCs w:val="20"/>
              </w:rPr>
              <w:t>Send Nicole provider issues to forward to CDWA/DSHS</w:t>
            </w:r>
          </w:p>
        </w:tc>
        <w:tc>
          <w:tcPr>
            <w:tcW w:w="1487" w:type="dxa"/>
            <w:tcBorders>
              <w:top w:val="single" w:sz="4" w:space="0" w:color="auto"/>
              <w:left w:val="nil"/>
              <w:bottom w:val="single" w:sz="4" w:space="0" w:color="auto"/>
              <w:right w:val="single" w:sz="4" w:space="0" w:color="auto"/>
            </w:tcBorders>
            <w:shd w:val="clear" w:color="auto" w:fill="auto"/>
            <w:vAlign w:val="center"/>
          </w:tcPr>
          <w:p w14:paraId="7523C036" w14:textId="2DE7D306" w:rsidR="00565969" w:rsidRDefault="00565969" w:rsidP="00565969">
            <w:pPr>
              <w:jc w:val="center"/>
              <w:rPr>
                <w:rFonts w:eastAsia="Times New Roman" w:hAnsi="Calibri"/>
                <w:sz w:val="20"/>
                <w:szCs w:val="20"/>
              </w:rPr>
            </w:pPr>
            <w:r>
              <w:rPr>
                <w:rFonts w:eastAsia="Times New Roman" w:hAnsi="Calibri"/>
                <w:sz w:val="20"/>
                <w:szCs w:val="20"/>
              </w:rPr>
              <w:t>All members</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31975B42" w14:textId="77777777" w:rsidR="00565969" w:rsidRDefault="00565969" w:rsidP="00565969">
            <w:pPr>
              <w:jc w:val="center"/>
              <w:rPr>
                <w:rFonts w:eastAsia="Times New Roman" w:hAnsi="Calibri"/>
                <w:sz w:val="20"/>
                <w:szCs w:val="20"/>
              </w:rPr>
            </w:pPr>
            <w:r>
              <w:rPr>
                <w:rFonts w:eastAsia="Times New Roman" w:hAnsi="Calibri"/>
                <w:sz w:val="20"/>
                <w:szCs w:val="20"/>
              </w:rPr>
              <w:t>1/24/2023</w:t>
            </w:r>
          </w:p>
          <w:p w14:paraId="7791BFEA" w14:textId="1694B0CC"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2D7C6E38" w14:textId="614F2FF7" w:rsidR="00565969" w:rsidRDefault="00565969" w:rsidP="00565969">
            <w:pPr>
              <w:jc w:val="center"/>
              <w:rPr>
                <w:rFonts w:asciiTheme="minorHAnsi" w:eastAsia="Times New Roman" w:hAnsiTheme="minorHAnsi"/>
                <w:sz w:val="20"/>
                <w:szCs w:val="20"/>
              </w:rPr>
            </w:pPr>
            <w:r>
              <w:rPr>
                <w:noProof/>
                <w:sz w:val="20"/>
                <w:szCs w:val="20"/>
              </w:rPr>
              <w:t>3/14/2023</w:t>
            </w:r>
          </w:p>
        </w:tc>
        <w:tc>
          <w:tcPr>
            <w:tcW w:w="2213" w:type="dxa"/>
            <w:tcBorders>
              <w:top w:val="single" w:sz="4" w:space="0" w:color="auto"/>
              <w:left w:val="nil"/>
              <w:bottom w:val="single" w:sz="4" w:space="0" w:color="auto"/>
              <w:right w:val="single" w:sz="4" w:space="0" w:color="auto"/>
            </w:tcBorders>
            <w:vAlign w:val="center"/>
          </w:tcPr>
          <w:p w14:paraId="199D17B6" w14:textId="35EFF6DD" w:rsidR="00565969" w:rsidRDefault="00565969" w:rsidP="00565969">
            <w:pPr>
              <w:jc w:val="center"/>
              <w:rPr>
                <w:rFonts w:asciiTheme="minorHAnsi" w:hAnsiTheme="minorHAnsi"/>
                <w:sz w:val="20"/>
                <w:szCs w:val="20"/>
              </w:rPr>
            </w:pPr>
            <w:r>
              <w:rPr>
                <w:rFonts w:asciiTheme="minorHAnsi" w:hAnsiTheme="minorHAnsi"/>
                <w:sz w:val="20"/>
                <w:szCs w:val="20"/>
              </w:rPr>
              <w:t>In process</w:t>
            </w:r>
          </w:p>
        </w:tc>
      </w:tr>
      <w:tr w:rsidR="00565969" w:rsidRPr="004D5F97" w14:paraId="4AF7BCC6"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2B550A53" w14:textId="7B261C24" w:rsidR="00565969" w:rsidRDefault="00565969" w:rsidP="00565969">
            <w:pPr>
              <w:jc w:val="center"/>
              <w:rPr>
                <w:rFonts w:hAnsi="Calibri"/>
                <w:sz w:val="20"/>
                <w:szCs w:val="20"/>
              </w:rPr>
            </w:pPr>
            <w:r>
              <w:rPr>
                <w:rFonts w:hAnsi="Calibri"/>
                <w:sz w:val="20"/>
                <w:szCs w:val="20"/>
              </w:rPr>
              <w:t>3</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7879EB77" w14:textId="51DE57D9" w:rsidR="00565969" w:rsidRDefault="00565969" w:rsidP="00565969">
            <w:pPr>
              <w:rPr>
                <w:rFonts w:hAnsi="Calibri"/>
                <w:sz w:val="20"/>
                <w:szCs w:val="20"/>
              </w:rPr>
            </w:pPr>
            <w:r w:rsidRPr="00571BE2">
              <w:rPr>
                <w:rFonts w:asciiTheme="minorHAnsi" w:hAnsiTheme="minorHAnsi"/>
                <w:sz w:val="20"/>
                <w:szCs w:val="20"/>
              </w:rPr>
              <w:t xml:space="preserve">Nicole will bring forward </w:t>
            </w:r>
            <w:r>
              <w:rPr>
                <w:rFonts w:asciiTheme="minorHAnsi" w:hAnsiTheme="minorHAnsi"/>
                <w:sz w:val="20"/>
                <w:szCs w:val="20"/>
              </w:rPr>
              <w:t>interest in SET providing feedback to assistive tech</w:t>
            </w:r>
            <w:r w:rsidRPr="00571BE2">
              <w:rPr>
                <w:rFonts w:asciiTheme="minorHAnsi" w:hAnsiTheme="minorHAnsi"/>
                <w:sz w:val="20"/>
                <w:szCs w:val="20"/>
              </w:rPr>
              <w:t xml:space="preserve"> workgroup</w:t>
            </w:r>
          </w:p>
        </w:tc>
        <w:tc>
          <w:tcPr>
            <w:tcW w:w="1487" w:type="dxa"/>
            <w:tcBorders>
              <w:top w:val="single" w:sz="4" w:space="0" w:color="auto"/>
              <w:left w:val="nil"/>
              <w:bottom w:val="single" w:sz="4" w:space="0" w:color="auto"/>
              <w:right w:val="single" w:sz="4" w:space="0" w:color="auto"/>
            </w:tcBorders>
            <w:shd w:val="clear" w:color="auto" w:fill="auto"/>
            <w:vAlign w:val="center"/>
          </w:tcPr>
          <w:p w14:paraId="784B21D9" w14:textId="59DCF852" w:rsidR="00565969" w:rsidRDefault="00565969" w:rsidP="00565969">
            <w:pPr>
              <w:jc w:val="center"/>
              <w:rPr>
                <w:rFonts w:eastAsia="Times New Roman" w:hAnsi="Calibri"/>
                <w:sz w:val="20"/>
                <w:szCs w:val="20"/>
              </w:rPr>
            </w:pPr>
            <w:r>
              <w:rPr>
                <w:rFonts w:eastAsia="Times New Roman" w:hAnsi="Calibri"/>
                <w:sz w:val="20"/>
                <w:szCs w:val="20"/>
              </w:rPr>
              <w:t>Nicole</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55E7824" w14:textId="0D2F4F7D"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4433F616" w14:textId="6B091EE3" w:rsidR="00565969" w:rsidRDefault="00565969" w:rsidP="00565969">
            <w:pPr>
              <w:jc w:val="center"/>
              <w:rPr>
                <w:rFonts w:asciiTheme="minorHAnsi" w:eastAsia="Times New Roman" w:hAnsiTheme="minorHAnsi"/>
                <w:sz w:val="20"/>
                <w:szCs w:val="20"/>
              </w:rPr>
            </w:pPr>
            <w:r>
              <w:rPr>
                <w:noProof/>
                <w:sz w:val="20"/>
                <w:szCs w:val="20"/>
              </w:rPr>
              <w:t>3/30/2023</w:t>
            </w:r>
          </w:p>
        </w:tc>
        <w:tc>
          <w:tcPr>
            <w:tcW w:w="2213" w:type="dxa"/>
            <w:tcBorders>
              <w:top w:val="single" w:sz="4" w:space="0" w:color="auto"/>
              <w:left w:val="nil"/>
              <w:bottom w:val="single" w:sz="4" w:space="0" w:color="auto"/>
              <w:right w:val="single" w:sz="4" w:space="0" w:color="auto"/>
            </w:tcBorders>
            <w:vAlign w:val="center"/>
          </w:tcPr>
          <w:p w14:paraId="18749152" w14:textId="57F2D84F" w:rsidR="00565969" w:rsidRDefault="00565969" w:rsidP="00565969">
            <w:pPr>
              <w:jc w:val="center"/>
              <w:rPr>
                <w:rFonts w:asciiTheme="minorHAnsi" w:hAnsiTheme="minorHAnsi"/>
                <w:sz w:val="20"/>
                <w:szCs w:val="20"/>
              </w:rPr>
            </w:pPr>
            <w:r>
              <w:rPr>
                <w:rFonts w:asciiTheme="minorHAnsi" w:hAnsiTheme="minorHAnsi"/>
                <w:sz w:val="20"/>
                <w:szCs w:val="20"/>
              </w:rPr>
              <w:t>In process</w:t>
            </w:r>
          </w:p>
        </w:tc>
      </w:tr>
      <w:tr w:rsidR="00565969" w:rsidRPr="004D5F97" w14:paraId="3C78CCEC"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1D11C46F" w14:textId="31D4757C" w:rsidR="00565969" w:rsidRDefault="00565969" w:rsidP="00565969">
            <w:pPr>
              <w:jc w:val="center"/>
              <w:rPr>
                <w:rFonts w:hAnsi="Calibri"/>
                <w:sz w:val="20"/>
                <w:szCs w:val="20"/>
              </w:rPr>
            </w:pPr>
            <w:r>
              <w:rPr>
                <w:rFonts w:hAnsi="Calibri"/>
                <w:sz w:val="20"/>
                <w:szCs w:val="20"/>
              </w:rPr>
              <w:t>4</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4DA99B42" w14:textId="1A6133A1" w:rsidR="00565969" w:rsidRDefault="00565969" w:rsidP="00565969">
            <w:pPr>
              <w:rPr>
                <w:rFonts w:hAnsi="Calibri"/>
                <w:sz w:val="20"/>
                <w:szCs w:val="20"/>
              </w:rPr>
            </w:pPr>
            <w:r>
              <w:rPr>
                <w:rFonts w:hAnsi="Calibri"/>
                <w:sz w:val="20"/>
                <w:szCs w:val="20"/>
              </w:rPr>
              <w:t>Send contact info to Kelli/Nicole to give to Zya to coordinate more frequent legislative updates</w:t>
            </w:r>
          </w:p>
        </w:tc>
        <w:tc>
          <w:tcPr>
            <w:tcW w:w="1487" w:type="dxa"/>
            <w:tcBorders>
              <w:top w:val="single" w:sz="4" w:space="0" w:color="auto"/>
              <w:left w:val="nil"/>
              <w:bottom w:val="single" w:sz="4" w:space="0" w:color="auto"/>
              <w:right w:val="single" w:sz="4" w:space="0" w:color="auto"/>
            </w:tcBorders>
            <w:shd w:val="clear" w:color="auto" w:fill="auto"/>
            <w:vAlign w:val="center"/>
          </w:tcPr>
          <w:p w14:paraId="7EB61102" w14:textId="1E0674AB" w:rsidR="00565969" w:rsidRDefault="00565969" w:rsidP="00565969">
            <w:pPr>
              <w:jc w:val="center"/>
              <w:rPr>
                <w:rFonts w:eastAsia="Times New Roman" w:hAnsi="Calibri"/>
                <w:sz w:val="20"/>
                <w:szCs w:val="20"/>
              </w:rPr>
            </w:pPr>
            <w:r>
              <w:rPr>
                <w:rFonts w:eastAsia="Times New Roman" w:hAnsi="Calibri"/>
                <w:sz w:val="20"/>
                <w:szCs w:val="20"/>
              </w:rPr>
              <w:t>Jovi</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29B7785B" w14:textId="78B67B0A"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E9113FF" w14:textId="0B9B344F" w:rsidR="00565969" w:rsidRPr="007168DD" w:rsidRDefault="00565969" w:rsidP="00565969">
            <w:pPr>
              <w:jc w:val="center"/>
              <w:rPr>
                <w:noProof/>
                <w:sz w:val="20"/>
                <w:szCs w:val="20"/>
              </w:rPr>
            </w:pPr>
            <w:r>
              <w:rPr>
                <w:noProof/>
                <w:sz w:val="20"/>
                <w:szCs w:val="20"/>
              </w:rPr>
              <w:t>4/14/2023</w:t>
            </w:r>
          </w:p>
        </w:tc>
        <w:tc>
          <w:tcPr>
            <w:tcW w:w="2213" w:type="dxa"/>
            <w:tcBorders>
              <w:top w:val="single" w:sz="4" w:space="0" w:color="auto"/>
              <w:left w:val="nil"/>
              <w:bottom w:val="single" w:sz="4" w:space="0" w:color="auto"/>
              <w:right w:val="single" w:sz="4" w:space="0" w:color="auto"/>
            </w:tcBorders>
            <w:vAlign w:val="center"/>
          </w:tcPr>
          <w:p w14:paraId="1EB90EC8" w14:textId="5C326FF9" w:rsidR="00565969" w:rsidRDefault="00565969" w:rsidP="00565969">
            <w:pPr>
              <w:jc w:val="center"/>
              <w:rPr>
                <w:rFonts w:asciiTheme="minorHAnsi" w:hAnsiTheme="minorHAnsi"/>
                <w:sz w:val="20"/>
                <w:szCs w:val="20"/>
              </w:rPr>
            </w:pPr>
            <w:r>
              <w:rPr>
                <w:rFonts w:asciiTheme="minorHAnsi" w:hAnsiTheme="minorHAnsi"/>
                <w:sz w:val="20"/>
                <w:szCs w:val="20"/>
              </w:rPr>
              <w:t>In process</w:t>
            </w:r>
          </w:p>
        </w:tc>
      </w:tr>
      <w:tr w:rsidR="00565969" w:rsidRPr="004D5F97" w14:paraId="02862CC3"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015A5168" w14:textId="22B41144" w:rsidR="00565969" w:rsidRDefault="00565969" w:rsidP="00565969">
            <w:pPr>
              <w:jc w:val="center"/>
              <w:rPr>
                <w:rFonts w:hAnsi="Calibri"/>
                <w:sz w:val="20"/>
                <w:szCs w:val="20"/>
              </w:rPr>
            </w:pPr>
            <w:r>
              <w:rPr>
                <w:rFonts w:hAnsi="Calibri"/>
                <w:sz w:val="20"/>
                <w:szCs w:val="20"/>
              </w:rPr>
              <w:t>5</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00F1A3D4" w14:textId="6B42FEAD" w:rsidR="00565969" w:rsidRDefault="00565969" w:rsidP="00565969">
            <w:pPr>
              <w:rPr>
                <w:rFonts w:hAnsi="Calibri"/>
                <w:sz w:val="20"/>
                <w:szCs w:val="20"/>
              </w:rPr>
            </w:pPr>
            <w:r>
              <w:rPr>
                <w:rFonts w:hAnsi="Calibri"/>
                <w:sz w:val="20"/>
                <w:szCs w:val="20"/>
              </w:rPr>
              <w:t>Meet with Isaac to discuss Supported Employment issues</w:t>
            </w:r>
          </w:p>
        </w:tc>
        <w:tc>
          <w:tcPr>
            <w:tcW w:w="1487" w:type="dxa"/>
            <w:tcBorders>
              <w:top w:val="single" w:sz="4" w:space="0" w:color="auto"/>
              <w:left w:val="nil"/>
              <w:bottom w:val="single" w:sz="4" w:space="0" w:color="auto"/>
              <w:right w:val="single" w:sz="4" w:space="0" w:color="auto"/>
            </w:tcBorders>
            <w:shd w:val="clear" w:color="auto" w:fill="auto"/>
            <w:vAlign w:val="center"/>
          </w:tcPr>
          <w:p w14:paraId="5126B377" w14:textId="043116F5" w:rsidR="00565969" w:rsidRDefault="00565969" w:rsidP="00565969">
            <w:pPr>
              <w:jc w:val="center"/>
              <w:rPr>
                <w:rFonts w:eastAsia="Times New Roman" w:hAnsi="Calibri"/>
                <w:sz w:val="20"/>
                <w:szCs w:val="20"/>
              </w:rPr>
            </w:pPr>
            <w:r>
              <w:rPr>
                <w:rFonts w:eastAsia="Times New Roman" w:hAnsi="Calibri"/>
                <w:sz w:val="20"/>
                <w:szCs w:val="20"/>
              </w:rPr>
              <w:t>Mike and Laura</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4BFAB17" w14:textId="6A4A5BE4"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8136E31" w14:textId="176AC7CD" w:rsidR="00565969" w:rsidRPr="007168DD" w:rsidRDefault="00D97555" w:rsidP="00565969">
            <w:pPr>
              <w:jc w:val="center"/>
              <w:rPr>
                <w:noProof/>
                <w:sz w:val="20"/>
                <w:szCs w:val="20"/>
              </w:rPr>
            </w:pPr>
            <w:r>
              <w:rPr>
                <w:noProof/>
                <w:sz w:val="20"/>
                <w:szCs w:val="20"/>
              </w:rPr>
              <w:t>4/7/2023</w:t>
            </w:r>
          </w:p>
        </w:tc>
        <w:tc>
          <w:tcPr>
            <w:tcW w:w="2213" w:type="dxa"/>
            <w:tcBorders>
              <w:top w:val="single" w:sz="4" w:space="0" w:color="auto"/>
              <w:left w:val="nil"/>
              <w:bottom w:val="single" w:sz="4" w:space="0" w:color="auto"/>
              <w:right w:val="single" w:sz="4" w:space="0" w:color="auto"/>
            </w:tcBorders>
            <w:vAlign w:val="center"/>
          </w:tcPr>
          <w:p w14:paraId="7C7729A9" w14:textId="4BC75376" w:rsidR="00565969" w:rsidRDefault="00D97555" w:rsidP="00565969">
            <w:pPr>
              <w:jc w:val="center"/>
              <w:rPr>
                <w:rFonts w:asciiTheme="minorHAnsi" w:hAnsiTheme="minorHAnsi"/>
                <w:sz w:val="20"/>
                <w:szCs w:val="20"/>
              </w:rPr>
            </w:pPr>
            <w:r>
              <w:rPr>
                <w:rFonts w:asciiTheme="minorHAnsi" w:hAnsiTheme="minorHAnsi"/>
                <w:sz w:val="20"/>
                <w:szCs w:val="20"/>
              </w:rPr>
              <w:t>Complete</w:t>
            </w:r>
          </w:p>
        </w:tc>
      </w:tr>
      <w:tr w:rsidR="00565969" w:rsidRPr="004D5F97" w14:paraId="456200B1"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706FEBC2" w14:textId="01D2FCEB" w:rsidR="00565969" w:rsidRDefault="00565969" w:rsidP="00565969">
            <w:pPr>
              <w:jc w:val="center"/>
              <w:rPr>
                <w:rFonts w:hAnsi="Calibri"/>
                <w:sz w:val="20"/>
                <w:szCs w:val="20"/>
              </w:rPr>
            </w:pPr>
            <w:r>
              <w:rPr>
                <w:rFonts w:hAnsi="Calibri"/>
                <w:sz w:val="20"/>
                <w:szCs w:val="20"/>
              </w:rPr>
              <w:lastRenderedPageBreak/>
              <w:t>6</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10B47727" w14:textId="35F2E6D1" w:rsidR="00565969" w:rsidRPr="00571BE2" w:rsidRDefault="00565969" w:rsidP="00565969">
            <w:pPr>
              <w:rPr>
                <w:rFonts w:hAnsi="Calibri"/>
                <w:sz w:val="20"/>
                <w:szCs w:val="20"/>
              </w:rPr>
            </w:pPr>
            <w:r>
              <w:rPr>
                <w:rFonts w:hAnsi="Calibri"/>
                <w:sz w:val="20"/>
                <w:szCs w:val="20"/>
              </w:rPr>
              <w:t>Provide Supported Employment feedback via email</w:t>
            </w:r>
          </w:p>
        </w:tc>
        <w:tc>
          <w:tcPr>
            <w:tcW w:w="1487" w:type="dxa"/>
            <w:tcBorders>
              <w:top w:val="single" w:sz="4" w:space="0" w:color="auto"/>
              <w:left w:val="nil"/>
              <w:bottom w:val="single" w:sz="4" w:space="0" w:color="auto"/>
              <w:right w:val="single" w:sz="4" w:space="0" w:color="auto"/>
            </w:tcBorders>
            <w:shd w:val="clear" w:color="auto" w:fill="auto"/>
            <w:vAlign w:val="center"/>
          </w:tcPr>
          <w:p w14:paraId="764BDF84" w14:textId="428DBBF0" w:rsidR="00565969" w:rsidRDefault="00565969" w:rsidP="00565969">
            <w:pPr>
              <w:jc w:val="center"/>
              <w:rPr>
                <w:rFonts w:eastAsia="Times New Roman" w:hAnsi="Calibri"/>
                <w:sz w:val="20"/>
                <w:szCs w:val="20"/>
              </w:rPr>
            </w:pPr>
            <w:r>
              <w:rPr>
                <w:rFonts w:eastAsia="Times New Roman" w:hAnsi="Calibri"/>
                <w:sz w:val="20"/>
                <w:szCs w:val="20"/>
              </w:rPr>
              <w:t>SET members</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7CACEAD" w14:textId="526FC220"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1A67A947" w14:textId="24771A98" w:rsidR="00565969" w:rsidRPr="007168DD" w:rsidRDefault="00565969" w:rsidP="00565969">
            <w:pPr>
              <w:jc w:val="center"/>
              <w:rPr>
                <w:noProof/>
                <w:sz w:val="20"/>
                <w:szCs w:val="20"/>
              </w:rPr>
            </w:pPr>
            <w:r>
              <w:rPr>
                <w:noProof/>
                <w:sz w:val="20"/>
                <w:szCs w:val="20"/>
              </w:rPr>
              <w:t>4/14/23</w:t>
            </w:r>
          </w:p>
        </w:tc>
        <w:tc>
          <w:tcPr>
            <w:tcW w:w="2213" w:type="dxa"/>
            <w:tcBorders>
              <w:top w:val="single" w:sz="4" w:space="0" w:color="auto"/>
              <w:left w:val="nil"/>
              <w:bottom w:val="single" w:sz="4" w:space="0" w:color="auto"/>
              <w:right w:val="single" w:sz="4" w:space="0" w:color="auto"/>
            </w:tcBorders>
            <w:vAlign w:val="center"/>
          </w:tcPr>
          <w:p w14:paraId="15D5C7E3" w14:textId="08441250" w:rsidR="00565969" w:rsidRDefault="00565969" w:rsidP="00565969">
            <w:pPr>
              <w:jc w:val="center"/>
              <w:rPr>
                <w:rFonts w:asciiTheme="minorHAnsi" w:hAnsiTheme="minorHAnsi"/>
                <w:sz w:val="20"/>
                <w:szCs w:val="20"/>
              </w:rPr>
            </w:pPr>
            <w:r>
              <w:rPr>
                <w:rFonts w:asciiTheme="minorHAnsi" w:hAnsiTheme="minorHAnsi"/>
                <w:sz w:val="20"/>
                <w:szCs w:val="20"/>
              </w:rPr>
              <w:t>In process</w:t>
            </w:r>
          </w:p>
        </w:tc>
      </w:tr>
      <w:tr w:rsidR="00565969" w:rsidRPr="004D5F97" w14:paraId="0F8C867C"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5BC16D1A" w14:textId="7F2F2538" w:rsidR="00565969" w:rsidRDefault="00565969" w:rsidP="00565969">
            <w:pPr>
              <w:jc w:val="center"/>
              <w:rPr>
                <w:rFonts w:hAnsi="Calibri"/>
                <w:sz w:val="20"/>
                <w:szCs w:val="20"/>
              </w:rPr>
            </w:pPr>
            <w:r>
              <w:rPr>
                <w:rFonts w:hAnsi="Calibri"/>
                <w:sz w:val="20"/>
                <w:szCs w:val="20"/>
              </w:rPr>
              <w:t>7</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26836061" w14:textId="367F396A" w:rsidR="00565969" w:rsidRDefault="00565969" w:rsidP="00565969">
            <w:pPr>
              <w:rPr>
                <w:rFonts w:hAnsi="Calibri"/>
                <w:sz w:val="20"/>
                <w:szCs w:val="20"/>
              </w:rPr>
            </w:pPr>
            <w:r>
              <w:rPr>
                <w:rFonts w:hAnsi="Calibri"/>
                <w:sz w:val="20"/>
                <w:szCs w:val="20"/>
              </w:rPr>
              <w:t>Provide Kris with contact information to Mike and Laura to discuss issues with brother’s Supported Employment.</w:t>
            </w:r>
          </w:p>
        </w:tc>
        <w:tc>
          <w:tcPr>
            <w:tcW w:w="1487" w:type="dxa"/>
            <w:tcBorders>
              <w:top w:val="single" w:sz="4" w:space="0" w:color="auto"/>
              <w:left w:val="nil"/>
              <w:bottom w:val="single" w:sz="4" w:space="0" w:color="auto"/>
              <w:right w:val="single" w:sz="4" w:space="0" w:color="auto"/>
            </w:tcBorders>
            <w:shd w:val="clear" w:color="auto" w:fill="auto"/>
            <w:vAlign w:val="center"/>
          </w:tcPr>
          <w:p w14:paraId="19152C3A" w14:textId="49CA73BF" w:rsidR="00565969" w:rsidRDefault="00565969" w:rsidP="00565969">
            <w:pPr>
              <w:jc w:val="center"/>
              <w:rPr>
                <w:rFonts w:eastAsia="Times New Roman" w:hAnsi="Calibri"/>
                <w:sz w:val="20"/>
                <w:szCs w:val="20"/>
              </w:rPr>
            </w:pPr>
            <w:r>
              <w:rPr>
                <w:rFonts w:eastAsia="Times New Roman" w:hAnsi="Calibri"/>
                <w:sz w:val="20"/>
                <w:szCs w:val="20"/>
              </w:rPr>
              <w:t>Kris</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C4E6F61" w14:textId="76C730DD"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4813D2ED" w14:textId="52AA7D41" w:rsidR="00565969" w:rsidRPr="007168DD" w:rsidRDefault="00565969" w:rsidP="00565969">
            <w:pPr>
              <w:jc w:val="center"/>
              <w:rPr>
                <w:noProof/>
                <w:sz w:val="20"/>
                <w:szCs w:val="20"/>
              </w:rPr>
            </w:pPr>
            <w:r>
              <w:rPr>
                <w:noProof/>
                <w:sz w:val="20"/>
                <w:szCs w:val="20"/>
              </w:rPr>
              <w:t>4/10/2023</w:t>
            </w:r>
          </w:p>
        </w:tc>
        <w:tc>
          <w:tcPr>
            <w:tcW w:w="2213" w:type="dxa"/>
            <w:tcBorders>
              <w:top w:val="single" w:sz="4" w:space="0" w:color="auto"/>
              <w:left w:val="nil"/>
              <w:bottom w:val="single" w:sz="4" w:space="0" w:color="auto"/>
              <w:right w:val="single" w:sz="4" w:space="0" w:color="auto"/>
            </w:tcBorders>
            <w:vAlign w:val="center"/>
          </w:tcPr>
          <w:p w14:paraId="3B8F9D26" w14:textId="719400E6" w:rsidR="00565969" w:rsidRDefault="00565969" w:rsidP="00565969">
            <w:pPr>
              <w:jc w:val="center"/>
              <w:rPr>
                <w:rFonts w:asciiTheme="minorHAnsi" w:hAnsiTheme="minorHAnsi"/>
                <w:sz w:val="20"/>
                <w:szCs w:val="20"/>
              </w:rPr>
            </w:pPr>
            <w:r>
              <w:rPr>
                <w:rFonts w:asciiTheme="minorHAnsi" w:hAnsiTheme="minorHAnsi"/>
                <w:sz w:val="20"/>
                <w:szCs w:val="20"/>
              </w:rPr>
              <w:t>Complete</w:t>
            </w:r>
          </w:p>
        </w:tc>
      </w:tr>
      <w:tr w:rsidR="00565969" w:rsidRPr="004D5F97" w14:paraId="57449F79"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1D10080F" w14:textId="4EB3BEFE" w:rsidR="00565969" w:rsidRDefault="00565969" w:rsidP="00565969">
            <w:pPr>
              <w:jc w:val="center"/>
              <w:rPr>
                <w:rFonts w:hAnsi="Calibri"/>
                <w:sz w:val="20"/>
                <w:szCs w:val="20"/>
              </w:rPr>
            </w:pPr>
            <w:r>
              <w:rPr>
                <w:rFonts w:hAnsi="Calibri"/>
                <w:sz w:val="20"/>
                <w:szCs w:val="20"/>
              </w:rPr>
              <w:t>8</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0B11E618" w14:textId="56BD3D2E" w:rsidR="00565969" w:rsidRDefault="00565969" w:rsidP="00565969">
            <w:pPr>
              <w:rPr>
                <w:rFonts w:hAnsi="Calibri"/>
                <w:sz w:val="20"/>
                <w:szCs w:val="20"/>
              </w:rPr>
            </w:pPr>
            <w:r>
              <w:rPr>
                <w:rFonts w:hAnsi="Calibri"/>
                <w:sz w:val="20"/>
                <w:szCs w:val="20"/>
              </w:rPr>
              <w:t>E</w:t>
            </w:r>
            <w:r w:rsidRPr="00572544">
              <w:rPr>
                <w:rFonts w:hAnsi="Calibri"/>
                <w:sz w:val="20"/>
                <w:szCs w:val="20"/>
              </w:rPr>
              <w:t>mail</w:t>
            </w:r>
            <w:r>
              <w:rPr>
                <w:rFonts w:hAnsi="Calibri"/>
                <w:sz w:val="20"/>
                <w:szCs w:val="20"/>
              </w:rPr>
              <w:t xml:space="preserve"> WA Cares</w:t>
            </w:r>
            <w:r w:rsidRPr="00572544">
              <w:rPr>
                <w:rFonts w:hAnsi="Calibri"/>
                <w:sz w:val="20"/>
                <w:szCs w:val="20"/>
              </w:rPr>
              <w:t xml:space="preserve"> info to Nicole to forward to group so they can reach out if interested.</w:t>
            </w:r>
          </w:p>
        </w:tc>
        <w:tc>
          <w:tcPr>
            <w:tcW w:w="1487" w:type="dxa"/>
            <w:tcBorders>
              <w:top w:val="single" w:sz="4" w:space="0" w:color="auto"/>
              <w:left w:val="nil"/>
              <w:bottom w:val="single" w:sz="4" w:space="0" w:color="auto"/>
              <w:right w:val="single" w:sz="4" w:space="0" w:color="auto"/>
            </w:tcBorders>
            <w:shd w:val="clear" w:color="auto" w:fill="auto"/>
            <w:vAlign w:val="center"/>
          </w:tcPr>
          <w:p w14:paraId="48B4D480" w14:textId="34E0EDD8" w:rsidR="00565969" w:rsidRDefault="00565969" w:rsidP="00565969">
            <w:pPr>
              <w:jc w:val="center"/>
              <w:rPr>
                <w:rFonts w:eastAsia="Times New Roman" w:hAnsi="Calibri"/>
                <w:sz w:val="20"/>
                <w:szCs w:val="20"/>
              </w:rPr>
            </w:pPr>
            <w:r>
              <w:rPr>
                <w:rFonts w:eastAsia="Times New Roman" w:hAnsi="Calibri"/>
                <w:sz w:val="20"/>
                <w:szCs w:val="20"/>
              </w:rPr>
              <w:t>Amanda</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C490BAA" w14:textId="34115308"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9515870" w14:textId="17AB3266" w:rsidR="00565969" w:rsidRPr="007168DD" w:rsidRDefault="00565969" w:rsidP="00565969">
            <w:pPr>
              <w:jc w:val="center"/>
              <w:rPr>
                <w:noProof/>
                <w:sz w:val="20"/>
                <w:szCs w:val="20"/>
              </w:rPr>
            </w:pPr>
            <w:r>
              <w:rPr>
                <w:noProof/>
                <w:sz w:val="20"/>
                <w:szCs w:val="20"/>
              </w:rPr>
              <w:t>4/7/2023</w:t>
            </w:r>
          </w:p>
        </w:tc>
        <w:tc>
          <w:tcPr>
            <w:tcW w:w="2213" w:type="dxa"/>
            <w:tcBorders>
              <w:top w:val="single" w:sz="4" w:space="0" w:color="auto"/>
              <w:left w:val="nil"/>
              <w:bottom w:val="single" w:sz="4" w:space="0" w:color="auto"/>
              <w:right w:val="single" w:sz="4" w:space="0" w:color="auto"/>
            </w:tcBorders>
            <w:vAlign w:val="center"/>
          </w:tcPr>
          <w:p w14:paraId="40BABF2B" w14:textId="1DB93A64" w:rsidR="00565969" w:rsidRDefault="00565969" w:rsidP="00565969">
            <w:pPr>
              <w:jc w:val="center"/>
              <w:rPr>
                <w:rFonts w:asciiTheme="minorHAnsi" w:hAnsiTheme="minorHAnsi"/>
                <w:sz w:val="20"/>
                <w:szCs w:val="20"/>
              </w:rPr>
            </w:pPr>
            <w:r>
              <w:rPr>
                <w:rFonts w:asciiTheme="minorHAnsi" w:hAnsiTheme="minorHAnsi"/>
                <w:sz w:val="20"/>
                <w:szCs w:val="20"/>
              </w:rPr>
              <w:t>Complete</w:t>
            </w:r>
          </w:p>
        </w:tc>
      </w:tr>
      <w:tr w:rsidR="00565969" w:rsidRPr="004D5F97" w14:paraId="37CD85B5"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7EA6D067" w14:textId="0C22EA1D" w:rsidR="00565969" w:rsidRDefault="00565969" w:rsidP="00565969">
            <w:pPr>
              <w:jc w:val="center"/>
              <w:rPr>
                <w:rFonts w:hAnsi="Calibri"/>
                <w:sz w:val="20"/>
                <w:szCs w:val="20"/>
              </w:rPr>
            </w:pPr>
            <w:r>
              <w:rPr>
                <w:rFonts w:hAnsi="Calibri"/>
                <w:sz w:val="20"/>
                <w:szCs w:val="20"/>
              </w:rPr>
              <w:t>9</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6095EB63" w14:textId="6601BECE" w:rsidR="00565969" w:rsidRDefault="00565969" w:rsidP="00565969">
            <w:pPr>
              <w:rPr>
                <w:rFonts w:hAnsi="Calibri"/>
                <w:sz w:val="20"/>
                <w:szCs w:val="20"/>
              </w:rPr>
            </w:pPr>
            <w:r w:rsidRPr="008C08DA">
              <w:rPr>
                <w:rFonts w:hAnsi="Calibri"/>
                <w:sz w:val="20"/>
                <w:szCs w:val="20"/>
              </w:rPr>
              <w:t>COPES and RSW Waivers feedback due 4/7/23</w:t>
            </w:r>
          </w:p>
        </w:tc>
        <w:tc>
          <w:tcPr>
            <w:tcW w:w="1487" w:type="dxa"/>
            <w:tcBorders>
              <w:top w:val="single" w:sz="4" w:space="0" w:color="auto"/>
              <w:left w:val="nil"/>
              <w:bottom w:val="single" w:sz="4" w:space="0" w:color="auto"/>
              <w:right w:val="single" w:sz="4" w:space="0" w:color="auto"/>
            </w:tcBorders>
            <w:shd w:val="clear" w:color="auto" w:fill="auto"/>
            <w:vAlign w:val="center"/>
          </w:tcPr>
          <w:p w14:paraId="72742B6C" w14:textId="6C01D2AE" w:rsidR="00565969" w:rsidRDefault="00565969" w:rsidP="00565969">
            <w:pPr>
              <w:jc w:val="center"/>
              <w:rPr>
                <w:rFonts w:eastAsia="Times New Roman" w:hAnsi="Calibri"/>
                <w:sz w:val="20"/>
                <w:szCs w:val="20"/>
              </w:rPr>
            </w:pPr>
            <w:r w:rsidRPr="008C08DA">
              <w:rPr>
                <w:rFonts w:eastAsia="Times New Roman" w:hAnsi="Calibri"/>
                <w:sz w:val="20"/>
                <w:szCs w:val="20"/>
              </w:rPr>
              <w:t>SET Members</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6DB2D51A" w14:textId="1CFC41FE" w:rsidR="00565969" w:rsidRDefault="00565969" w:rsidP="00565969">
            <w:pPr>
              <w:jc w:val="center"/>
              <w:rPr>
                <w:rFonts w:eastAsia="Times New Roman" w:hAnsi="Calibri"/>
                <w:sz w:val="20"/>
                <w:szCs w:val="20"/>
              </w:rPr>
            </w:pPr>
            <w:r w:rsidRPr="008C08DA">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00A644DB" w14:textId="1E29E7FA" w:rsidR="00565969" w:rsidRPr="007168DD" w:rsidRDefault="00565969" w:rsidP="00565969">
            <w:pPr>
              <w:jc w:val="center"/>
              <w:rPr>
                <w:noProof/>
                <w:sz w:val="20"/>
                <w:szCs w:val="20"/>
              </w:rPr>
            </w:pPr>
            <w:r>
              <w:rPr>
                <w:noProof/>
                <w:sz w:val="20"/>
                <w:szCs w:val="20"/>
              </w:rPr>
              <w:t>4/7/</w:t>
            </w:r>
            <w:r w:rsidR="00D97555">
              <w:rPr>
                <w:noProof/>
                <w:sz w:val="20"/>
                <w:szCs w:val="20"/>
              </w:rPr>
              <w:t>20</w:t>
            </w:r>
            <w:r>
              <w:rPr>
                <w:noProof/>
                <w:sz w:val="20"/>
                <w:szCs w:val="20"/>
              </w:rPr>
              <w:t>23</w:t>
            </w:r>
          </w:p>
        </w:tc>
        <w:tc>
          <w:tcPr>
            <w:tcW w:w="2213" w:type="dxa"/>
            <w:tcBorders>
              <w:top w:val="single" w:sz="4" w:space="0" w:color="auto"/>
              <w:left w:val="nil"/>
              <w:bottom w:val="single" w:sz="4" w:space="0" w:color="auto"/>
              <w:right w:val="single" w:sz="4" w:space="0" w:color="auto"/>
            </w:tcBorders>
            <w:vAlign w:val="center"/>
          </w:tcPr>
          <w:p w14:paraId="05AC2329" w14:textId="045EA2FE" w:rsidR="00565969" w:rsidRDefault="00565969" w:rsidP="00565969">
            <w:pPr>
              <w:jc w:val="center"/>
              <w:rPr>
                <w:rFonts w:asciiTheme="minorHAnsi" w:hAnsiTheme="minorHAnsi"/>
                <w:sz w:val="20"/>
                <w:szCs w:val="20"/>
              </w:rPr>
            </w:pPr>
            <w:r>
              <w:rPr>
                <w:rFonts w:asciiTheme="minorHAnsi" w:hAnsiTheme="minorHAnsi"/>
                <w:sz w:val="20"/>
                <w:szCs w:val="20"/>
              </w:rPr>
              <w:t>Complete</w:t>
            </w:r>
          </w:p>
        </w:tc>
      </w:tr>
      <w:tr w:rsidR="00565969" w:rsidRPr="004D5F97" w14:paraId="17217499"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602D3041" w14:textId="7FB96019" w:rsidR="00565969" w:rsidRDefault="00565969" w:rsidP="00565969">
            <w:pPr>
              <w:jc w:val="center"/>
              <w:rPr>
                <w:rFonts w:hAnsi="Calibri"/>
                <w:sz w:val="20"/>
                <w:szCs w:val="20"/>
              </w:rPr>
            </w:pPr>
            <w:r>
              <w:rPr>
                <w:rFonts w:hAnsi="Calibri"/>
                <w:sz w:val="20"/>
                <w:szCs w:val="20"/>
              </w:rPr>
              <w:t>10</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40A12041" w14:textId="3D9F9E59" w:rsidR="00565969" w:rsidRDefault="00565969" w:rsidP="00565969">
            <w:pPr>
              <w:rPr>
                <w:rFonts w:hAnsi="Calibri"/>
                <w:sz w:val="20"/>
                <w:szCs w:val="20"/>
              </w:rPr>
            </w:pPr>
            <w:r>
              <w:rPr>
                <w:rFonts w:hAnsi="Calibri"/>
                <w:sz w:val="20"/>
                <w:szCs w:val="20"/>
              </w:rPr>
              <w:t>Confirm DSHS Logo Rebrand is still needed for May agenda</w:t>
            </w:r>
          </w:p>
        </w:tc>
        <w:tc>
          <w:tcPr>
            <w:tcW w:w="1487" w:type="dxa"/>
            <w:tcBorders>
              <w:top w:val="single" w:sz="4" w:space="0" w:color="auto"/>
              <w:left w:val="nil"/>
              <w:bottom w:val="single" w:sz="4" w:space="0" w:color="auto"/>
              <w:right w:val="single" w:sz="4" w:space="0" w:color="auto"/>
            </w:tcBorders>
            <w:shd w:val="clear" w:color="auto" w:fill="auto"/>
            <w:vAlign w:val="center"/>
          </w:tcPr>
          <w:p w14:paraId="005F3403" w14:textId="2F8A9F63" w:rsidR="00565969" w:rsidRDefault="00565969" w:rsidP="00565969">
            <w:pPr>
              <w:jc w:val="center"/>
              <w:rPr>
                <w:rFonts w:eastAsia="Times New Roman" w:hAnsi="Calibri"/>
                <w:sz w:val="20"/>
                <w:szCs w:val="20"/>
              </w:rPr>
            </w:pPr>
            <w:r>
              <w:rPr>
                <w:rFonts w:eastAsia="Times New Roman" w:hAnsi="Calibri"/>
                <w:sz w:val="20"/>
                <w:szCs w:val="20"/>
              </w:rPr>
              <w:t>Nicole</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5F5AF4C3" w14:textId="741177BF"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3F6CB3FC" w14:textId="5D2BD1F9" w:rsidR="00565969" w:rsidRPr="007168DD" w:rsidRDefault="00565969" w:rsidP="00565969">
            <w:pPr>
              <w:jc w:val="center"/>
              <w:rPr>
                <w:noProof/>
                <w:sz w:val="20"/>
                <w:szCs w:val="20"/>
              </w:rPr>
            </w:pPr>
            <w:r>
              <w:rPr>
                <w:noProof/>
                <w:sz w:val="20"/>
                <w:szCs w:val="20"/>
              </w:rPr>
              <w:t>4/07/2023</w:t>
            </w:r>
          </w:p>
        </w:tc>
        <w:tc>
          <w:tcPr>
            <w:tcW w:w="2213" w:type="dxa"/>
            <w:tcBorders>
              <w:top w:val="single" w:sz="4" w:space="0" w:color="auto"/>
              <w:left w:val="nil"/>
              <w:bottom w:val="single" w:sz="4" w:space="0" w:color="auto"/>
              <w:right w:val="single" w:sz="4" w:space="0" w:color="auto"/>
            </w:tcBorders>
            <w:vAlign w:val="center"/>
          </w:tcPr>
          <w:p w14:paraId="484195ED" w14:textId="75231366" w:rsidR="00565969" w:rsidRDefault="00565969" w:rsidP="00565969">
            <w:pPr>
              <w:jc w:val="center"/>
              <w:rPr>
                <w:rFonts w:asciiTheme="minorHAnsi" w:hAnsiTheme="minorHAnsi"/>
                <w:sz w:val="20"/>
                <w:szCs w:val="20"/>
              </w:rPr>
            </w:pPr>
            <w:r>
              <w:rPr>
                <w:rFonts w:asciiTheme="minorHAnsi" w:hAnsiTheme="minorHAnsi"/>
                <w:sz w:val="20"/>
                <w:szCs w:val="20"/>
              </w:rPr>
              <w:t>Emailed waiting on response</w:t>
            </w:r>
          </w:p>
        </w:tc>
      </w:tr>
      <w:tr w:rsidR="00565969" w:rsidRPr="004D5F97" w14:paraId="3C84FEBA"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628F3D5D" w14:textId="2E6CC271" w:rsidR="00565969" w:rsidRDefault="00565969" w:rsidP="00565969">
            <w:pPr>
              <w:jc w:val="center"/>
              <w:rPr>
                <w:rFonts w:hAnsi="Calibri"/>
                <w:sz w:val="20"/>
                <w:szCs w:val="20"/>
              </w:rPr>
            </w:pPr>
            <w:r>
              <w:rPr>
                <w:rFonts w:hAnsi="Calibri"/>
                <w:sz w:val="20"/>
                <w:szCs w:val="20"/>
              </w:rPr>
              <w:t>11</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2C31F3C0" w14:textId="5DAC1701" w:rsidR="00565969" w:rsidRDefault="00565969" w:rsidP="00565969">
            <w:pPr>
              <w:rPr>
                <w:rFonts w:hAnsi="Calibri"/>
                <w:sz w:val="20"/>
                <w:szCs w:val="20"/>
              </w:rPr>
            </w:pPr>
            <w:r>
              <w:rPr>
                <w:rFonts w:hAnsi="Calibri"/>
                <w:sz w:val="20"/>
                <w:szCs w:val="20"/>
              </w:rPr>
              <w:t>Follow up with Zach for comment</w:t>
            </w:r>
          </w:p>
        </w:tc>
        <w:tc>
          <w:tcPr>
            <w:tcW w:w="1487" w:type="dxa"/>
            <w:tcBorders>
              <w:top w:val="single" w:sz="4" w:space="0" w:color="auto"/>
              <w:left w:val="nil"/>
              <w:bottom w:val="single" w:sz="4" w:space="0" w:color="auto"/>
              <w:right w:val="single" w:sz="4" w:space="0" w:color="auto"/>
            </w:tcBorders>
            <w:shd w:val="clear" w:color="auto" w:fill="auto"/>
            <w:vAlign w:val="center"/>
          </w:tcPr>
          <w:p w14:paraId="1360D3DC" w14:textId="2DFB7162" w:rsidR="00565969" w:rsidRDefault="00565969" w:rsidP="00565969">
            <w:pPr>
              <w:jc w:val="center"/>
              <w:rPr>
                <w:rFonts w:eastAsia="Times New Roman" w:hAnsi="Calibri"/>
                <w:sz w:val="20"/>
                <w:szCs w:val="20"/>
              </w:rPr>
            </w:pPr>
            <w:r>
              <w:rPr>
                <w:rFonts w:eastAsia="Times New Roman" w:hAnsi="Calibri"/>
                <w:sz w:val="20"/>
                <w:szCs w:val="20"/>
              </w:rPr>
              <w:t>Nicole</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04AC60DD" w14:textId="22398549" w:rsidR="00565969"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640CABC4" w14:textId="13BAFC57" w:rsidR="00565969" w:rsidRPr="007168DD" w:rsidRDefault="00565969" w:rsidP="00565969">
            <w:pPr>
              <w:jc w:val="center"/>
              <w:rPr>
                <w:noProof/>
                <w:sz w:val="20"/>
                <w:szCs w:val="20"/>
              </w:rPr>
            </w:pPr>
            <w:r>
              <w:rPr>
                <w:noProof/>
                <w:sz w:val="20"/>
                <w:szCs w:val="20"/>
              </w:rPr>
              <w:t>3/28/2023</w:t>
            </w:r>
          </w:p>
        </w:tc>
        <w:tc>
          <w:tcPr>
            <w:tcW w:w="2213" w:type="dxa"/>
            <w:tcBorders>
              <w:top w:val="single" w:sz="4" w:space="0" w:color="auto"/>
              <w:left w:val="nil"/>
              <w:bottom w:val="single" w:sz="4" w:space="0" w:color="auto"/>
              <w:right w:val="single" w:sz="4" w:space="0" w:color="auto"/>
            </w:tcBorders>
            <w:vAlign w:val="center"/>
          </w:tcPr>
          <w:p w14:paraId="552661DB" w14:textId="076F5FA3" w:rsidR="00565969" w:rsidRDefault="00565969" w:rsidP="00565969">
            <w:pPr>
              <w:jc w:val="center"/>
              <w:rPr>
                <w:rFonts w:asciiTheme="minorHAnsi" w:hAnsiTheme="minorHAnsi"/>
                <w:sz w:val="20"/>
                <w:szCs w:val="20"/>
              </w:rPr>
            </w:pPr>
            <w:r>
              <w:rPr>
                <w:rFonts w:asciiTheme="minorHAnsi" w:hAnsiTheme="minorHAnsi"/>
                <w:sz w:val="20"/>
                <w:szCs w:val="20"/>
              </w:rPr>
              <w:t>Complete</w:t>
            </w:r>
          </w:p>
        </w:tc>
      </w:tr>
      <w:tr w:rsidR="00565969" w:rsidRPr="004D5F97" w14:paraId="2C809FA2"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6AF8D677" w14:textId="5A8EB62F" w:rsidR="00565969" w:rsidRDefault="00565969" w:rsidP="00565969">
            <w:pPr>
              <w:jc w:val="center"/>
              <w:rPr>
                <w:rFonts w:hAnsi="Calibri"/>
                <w:sz w:val="20"/>
                <w:szCs w:val="20"/>
              </w:rPr>
            </w:pPr>
            <w:r>
              <w:rPr>
                <w:rFonts w:hAnsi="Calibri"/>
                <w:sz w:val="20"/>
                <w:szCs w:val="20"/>
              </w:rPr>
              <w:t>12</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6748923B" w14:textId="56B4B55F" w:rsidR="00565969" w:rsidRPr="008C08DA" w:rsidRDefault="00565969" w:rsidP="00565969">
            <w:pPr>
              <w:rPr>
                <w:rFonts w:hAnsi="Calibri"/>
                <w:sz w:val="20"/>
                <w:szCs w:val="20"/>
              </w:rPr>
            </w:pPr>
            <w:r>
              <w:rPr>
                <w:rFonts w:hAnsi="Calibri"/>
                <w:sz w:val="20"/>
                <w:szCs w:val="20"/>
              </w:rPr>
              <w:t>Email specific feedback to CDWA</w:t>
            </w:r>
          </w:p>
        </w:tc>
        <w:tc>
          <w:tcPr>
            <w:tcW w:w="1487" w:type="dxa"/>
            <w:tcBorders>
              <w:top w:val="single" w:sz="4" w:space="0" w:color="auto"/>
              <w:left w:val="nil"/>
              <w:bottom w:val="single" w:sz="4" w:space="0" w:color="auto"/>
              <w:right w:val="single" w:sz="4" w:space="0" w:color="auto"/>
            </w:tcBorders>
            <w:shd w:val="clear" w:color="auto" w:fill="auto"/>
            <w:vAlign w:val="center"/>
          </w:tcPr>
          <w:p w14:paraId="661EDD23" w14:textId="6D9EF073" w:rsidR="00565969" w:rsidRPr="008C08DA" w:rsidRDefault="00565969" w:rsidP="00565969">
            <w:pPr>
              <w:jc w:val="center"/>
              <w:rPr>
                <w:rFonts w:eastAsia="Times New Roman" w:hAnsi="Calibri"/>
                <w:sz w:val="20"/>
                <w:szCs w:val="20"/>
              </w:rPr>
            </w:pPr>
            <w:r>
              <w:rPr>
                <w:rFonts w:eastAsia="Times New Roman" w:hAnsi="Calibri"/>
                <w:sz w:val="20"/>
                <w:szCs w:val="20"/>
              </w:rPr>
              <w:t>Nicole</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491683A5" w14:textId="057B5E0C" w:rsidR="00565969" w:rsidRPr="008C08DA" w:rsidRDefault="00565969" w:rsidP="00565969">
            <w:pPr>
              <w:jc w:val="center"/>
              <w:rPr>
                <w:rFonts w:eastAsia="Times New Roman" w:hAnsi="Calibri"/>
                <w:sz w:val="20"/>
                <w:szCs w:val="20"/>
              </w:rPr>
            </w:pPr>
            <w:r>
              <w:rPr>
                <w:rFonts w:eastAsia="Times New Roman" w:hAnsi="Calibri"/>
                <w:sz w:val="20"/>
                <w:szCs w:val="20"/>
              </w:rPr>
              <w:t>3/28/2023</w:t>
            </w: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FC53B69" w14:textId="68D3A5FC" w:rsidR="00565969" w:rsidRPr="007168DD" w:rsidRDefault="00565969" w:rsidP="00565969">
            <w:pPr>
              <w:jc w:val="center"/>
              <w:rPr>
                <w:noProof/>
                <w:sz w:val="20"/>
                <w:szCs w:val="20"/>
              </w:rPr>
            </w:pPr>
            <w:r>
              <w:rPr>
                <w:noProof/>
                <w:sz w:val="20"/>
                <w:szCs w:val="20"/>
              </w:rPr>
              <w:t>4/14/2023</w:t>
            </w:r>
          </w:p>
        </w:tc>
        <w:tc>
          <w:tcPr>
            <w:tcW w:w="2213" w:type="dxa"/>
            <w:tcBorders>
              <w:top w:val="single" w:sz="4" w:space="0" w:color="auto"/>
              <w:left w:val="nil"/>
              <w:bottom w:val="single" w:sz="4" w:space="0" w:color="auto"/>
              <w:right w:val="single" w:sz="4" w:space="0" w:color="auto"/>
            </w:tcBorders>
            <w:vAlign w:val="center"/>
          </w:tcPr>
          <w:p w14:paraId="4C852F9E" w14:textId="1A939428" w:rsidR="00565969" w:rsidRDefault="00565969" w:rsidP="00565969">
            <w:pPr>
              <w:jc w:val="center"/>
              <w:rPr>
                <w:rFonts w:asciiTheme="minorHAnsi" w:hAnsiTheme="minorHAnsi"/>
                <w:sz w:val="20"/>
                <w:szCs w:val="20"/>
              </w:rPr>
            </w:pPr>
            <w:r>
              <w:rPr>
                <w:rFonts w:asciiTheme="minorHAnsi" w:hAnsiTheme="minorHAnsi"/>
                <w:sz w:val="20"/>
                <w:szCs w:val="20"/>
              </w:rPr>
              <w:t xml:space="preserve">Email sent waiting on feedback </w:t>
            </w:r>
          </w:p>
        </w:tc>
      </w:tr>
      <w:tr w:rsidR="00565969" w:rsidRPr="004D5F97" w14:paraId="71580A85"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65363096" w14:textId="276FE861" w:rsidR="00565969" w:rsidRDefault="00565969" w:rsidP="00565969">
            <w:pPr>
              <w:jc w:val="center"/>
              <w:rPr>
                <w:rFonts w:hAnsi="Calibri"/>
                <w:sz w:val="20"/>
                <w:szCs w:val="20"/>
              </w:rPr>
            </w:pPr>
            <w:r>
              <w:rPr>
                <w:rFonts w:hAnsi="Calibri"/>
                <w:sz w:val="20"/>
                <w:szCs w:val="20"/>
              </w:rPr>
              <w:t>13</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6AF2C514" w14:textId="66B05EAD" w:rsidR="00565969" w:rsidRDefault="00565969" w:rsidP="00565969">
            <w:pPr>
              <w:rPr>
                <w:rFonts w:hAnsi="Calibri"/>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7E7F8141" w14:textId="4F28AE37" w:rsidR="00565969" w:rsidRDefault="00565969" w:rsidP="00565969">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C8E9784" w14:textId="0E1177AC" w:rsidR="00565969" w:rsidRDefault="00565969" w:rsidP="00565969">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05579B5E" w14:textId="1F1BF1A1" w:rsidR="00565969" w:rsidRPr="007168DD" w:rsidRDefault="00565969" w:rsidP="00565969">
            <w:pPr>
              <w:jc w:val="center"/>
              <w:rPr>
                <w:noProof/>
                <w:sz w:val="20"/>
                <w:szCs w:val="20"/>
              </w:rPr>
            </w:pPr>
          </w:p>
        </w:tc>
        <w:tc>
          <w:tcPr>
            <w:tcW w:w="2213" w:type="dxa"/>
            <w:tcBorders>
              <w:top w:val="single" w:sz="4" w:space="0" w:color="auto"/>
              <w:left w:val="nil"/>
              <w:bottom w:val="single" w:sz="4" w:space="0" w:color="auto"/>
              <w:right w:val="single" w:sz="4" w:space="0" w:color="auto"/>
            </w:tcBorders>
            <w:vAlign w:val="center"/>
          </w:tcPr>
          <w:p w14:paraId="0CF014BB" w14:textId="142308F9" w:rsidR="00565969" w:rsidRDefault="00565969" w:rsidP="00565969">
            <w:pPr>
              <w:jc w:val="center"/>
              <w:rPr>
                <w:rFonts w:asciiTheme="minorHAnsi" w:hAnsiTheme="minorHAnsi"/>
                <w:sz w:val="20"/>
                <w:szCs w:val="20"/>
              </w:rPr>
            </w:pPr>
          </w:p>
        </w:tc>
      </w:tr>
      <w:tr w:rsidR="00565969" w:rsidRPr="004D5F97" w14:paraId="48063EF3"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2F89216F" w14:textId="381D42AA" w:rsidR="00565969" w:rsidRDefault="00565969" w:rsidP="00565969">
            <w:pPr>
              <w:jc w:val="center"/>
              <w:rPr>
                <w:rFonts w:hAnsi="Calibri"/>
                <w:sz w:val="20"/>
                <w:szCs w:val="20"/>
              </w:rPr>
            </w:pPr>
            <w:r>
              <w:rPr>
                <w:rFonts w:hAnsi="Calibri"/>
                <w:sz w:val="20"/>
                <w:szCs w:val="20"/>
              </w:rPr>
              <w:t>14</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3AD4745E" w14:textId="4057065E" w:rsidR="00565969" w:rsidRDefault="00565969" w:rsidP="00565969">
            <w:pPr>
              <w:rPr>
                <w:rFonts w:hAnsi="Calibri"/>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03811A36" w14:textId="0C309F2C" w:rsidR="00565969" w:rsidRDefault="00565969" w:rsidP="00565969">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0AD737DA" w14:textId="76934E52" w:rsidR="00565969" w:rsidRDefault="00565969" w:rsidP="00565969">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D865C71" w14:textId="3546C228" w:rsidR="00565969" w:rsidRPr="007168DD" w:rsidRDefault="00565969" w:rsidP="00565969">
            <w:pPr>
              <w:jc w:val="center"/>
              <w:rPr>
                <w:noProof/>
                <w:sz w:val="20"/>
                <w:szCs w:val="20"/>
              </w:rPr>
            </w:pPr>
          </w:p>
        </w:tc>
        <w:tc>
          <w:tcPr>
            <w:tcW w:w="2213" w:type="dxa"/>
            <w:tcBorders>
              <w:top w:val="single" w:sz="4" w:space="0" w:color="auto"/>
              <w:left w:val="nil"/>
              <w:bottom w:val="single" w:sz="4" w:space="0" w:color="auto"/>
              <w:right w:val="single" w:sz="4" w:space="0" w:color="auto"/>
            </w:tcBorders>
            <w:vAlign w:val="center"/>
          </w:tcPr>
          <w:p w14:paraId="2695485F" w14:textId="172D05DE" w:rsidR="00565969" w:rsidRDefault="00565969" w:rsidP="00565969">
            <w:pPr>
              <w:jc w:val="center"/>
              <w:rPr>
                <w:rFonts w:asciiTheme="minorHAnsi" w:hAnsiTheme="minorHAnsi"/>
                <w:sz w:val="20"/>
                <w:szCs w:val="20"/>
              </w:rPr>
            </w:pPr>
          </w:p>
        </w:tc>
      </w:tr>
      <w:tr w:rsidR="00565969" w:rsidRPr="004D5F97" w14:paraId="02342EC0" w14:textId="77777777" w:rsidTr="007E1787">
        <w:trPr>
          <w:trHeight w:val="564"/>
        </w:trPr>
        <w:tc>
          <w:tcPr>
            <w:tcW w:w="461" w:type="dxa"/>
            <w:tcBorders>
              <w:top w:val="single" w:sz="4" w:space="0" w:color="auto"/>
              <w:left w:val="single" w:sz="4" w:space="0" w:color="auto"/>
              <w:bottom w:val="single" w:sz="4" w:space="0" w:color="auto"/>
              <w:right w:val="single" w:sz="4" w:space="0" w:color="auto"/>
            </w:tcBorders>
            <w:vAlign w:val="center"/>
          </w:tcPr>
          <w:p w14:paraId="54A8F158" w14:textId="744825DB" w:rsidR="00565969" w:rsidRDefault="00565969" w:rsidP="00565969">
            <w:pPr>
              <w:jc w:val="center"/>
              <w:rPr>
                <w:rFonts w:hAnsi="Calibri"/>
                <w:sz w:val="20"/>
                <w:szCs w:val="20"/>
              </w:rPr>
            </w:pPr>
            <w:r>
              <w:rPr>
                <w:rFonts w:hAnsi="Calibri"/>
                <w:sz w:val="20"/>
                <w:szCs w:val="20"/>
              </w:rPr>
              <w:t>15</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tcPr>
          <w:p w14:paraId="703FAE1C" w14:textId="1BA2C65B" w:rsidR="00565969" w:rsidRDefault="00565969" w:rsidP="00565969">
            <w:pPr>
              <w:rPr>
                <w:rFonts w:hAnsi="Calibri"/>
                <w:sz w:val="20"/>
                <w:szCs w:val="20"/>
              </w:rPr>
            </w:pPr>
          </w:p>
        </w:tc>
        <w:tc>
          <w:tcPr>
            <w:tcW w:w="1487" w:type="dxa"/>
            <w:tcBorders>
              <w:top w:val="single" w:sz="4" w:space="0" w:color="auto"/>
              <w:left w:val="nil"/>
              <w:bottom w:val="single" w:sz="4" w:space="0" w:color="auto"/>
              <w:right w:val="single" w:sz="4" w:space="0" w:color="auto"/>
            </w:tcBorders>
            <w:shd w:val="clear" w:color="auto" w:fill="auto"/>
            <w:vAlign w:val="center"/>
          </w:tcPr>
          <w:p w14:paraId="56074CA6" w14:textId="7C1DBB2E" w:rsidR="00565969" w:rsidRDefault="00565969" w:rsidP="00565969">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71146C78" w14:textId="2A3CDE02" w:rsidR="00565969" w:rsidRDefault="00565969" w:rsidP="00565969">
            <w:pPr>
              <w:jc w:val="center"/>
              <w:rPr>
                <w:rFonts w:eastAsia="Times New Roman" w:hAnsi="Calibri"/>
                <w:sz w:val="20"/>
                <w:szCs w:val="20"/>
              </w:rPr>
            </w:pPr>
          </w:p>
        </w:tc>
        <w:tc>
          <w:tcPr>
            <w:tcW w:w="1945" w:type="dxa"/>
            <w:tcBorders>
              <w:top w:val="single" w:sz="4" w:space="0" w:color="auto"/>
              <w:left w:val="nil"/>
              <w:bottom w:val="single" w:sz="4" w:space="0" w:color="auto"/>
              <w:right w:val="single" w:sz="4" w:space="0" w:color="auto"/>
            </w:tcBorders>
            <w:shd w:val="clear" w:color="auto" w:fill="auto"/>
            <w:noWrap/>
            <w:vAlign w:val="center"/>
          </w:tcPr>
          <w:p w14:paraId="37923493" w14:textId="32315955" w:rsidR="00565969" w:rsidRPr="007168DD" w:rsidRDefault="00565969" w:rsidP="00565969">
            <w:pPr>
              <w:jc w:val="center"/>
              <w:rPr>
                <w:noProof/>
                <w:sz w:val="20"/>
                <w:szCs w:val="20"/>
              </w:rPr>
            </w:pPr>
          </w:p>
        </w:tc>
        <w:tc>
          <w:tcPr>
            <w:tcW w:w="2213" w:type="dxa"/>
            <w:tcBorders>
              <w:top w:val="single" w:sz="4" w:space="0" w:color="auto"/>
              <w:left w:val="nil"/>
              <w:bottom w:val="single" w:sz="4" w:space="0" w:color="auto"/>
              <w:right w:val="single" w:sz="4" w:space="0" w:color="auto"/>
            </w:tcBorders>
            <w:vAlign w:val="center"/>
          </w:tcPr>
          <w:p w14:paraId="7EF7C457" w14:textId="659C2481" w:rsidR="00565969" w:rsidRDefault="00565969" w:rsidP="00565969">
            <w:pPr>
              <w:jc w:val="center"/>
              <w:rPr>
                <w:rFonts w:asciiTheme="minorHAnsi" w:hAnsiTheme="minorHAnsi"/>
                <w:sz w:val="20"/>
                <w:szCs w:val="20"/>
              </w:rPr>
            </w:pPr>
          </w:p>
        </w:tc>
      </w:tr>
    </w:tbl>
    <w:p w14:paraId="552CFC30" w14:textId="77777777" w:rsidR="00F6773A" w:rsidRDefault="00F6773A" w:rsidP="00F6773A">
      <w:pPr>
        <w:pStyle w:val="NoSpacing"/>
        <w:jc w:val="right"/>
      </w:pPr>
    </w:p>
    <w:p w14:paraId="39D39661" w14:textId="77777777" w:rsidR="00F6773A" w:rsidRDefault="00F6773A" w:rsidP="00F6773A">
      <w:pPr>
        <w:pStyle w:val="NoSpacing"/>
        <w:jc w:val="right"/>
      </w:pPr>
    </w:p>
    <w:p w14:paraId="053CD205" w14:textId="77777777" w:rsidR="00F6773A" w:rsidRDefault="00F6773A" w:rsidP="00F6773A">
      <w:pPr>
        <w:pStyle w:val="NoSpacing"/>
        <w:jc w:val="right"/>
      </w:pPr>
    </w:p>
    <w:p w14:paraId="0951C7F0" w14:textId="77777777" w:rsidR="00F6773A" w:rsidRDefault="00CB7459" w:rsidP="00F6773A">
      <w:pPr>
        <w:rPr>
          <w:rFonts w:asciiTheme="minorHAnsi" w:hAnsiTheme="minorHAnsi"/>
          <w:b/>
          <w:sz w:val="2"/>
          <w:szCs w:val="20"/>
        </w:rPr>
      </w:pPr>
      <w:r w:rsidRPr="00CB7459">
        <w:rPr>
          <w:rFonts w:asciiTheme="minorHAnsi" w:hAnsiTheme="minorHAnsi"/>
          <w:b/>
          <w:sz w:val="2"/>
          <w:szCs w:val="20"/>
        </w:rPr>
        <w:t xml:space="preserve"> </w:t>
      </w:r>
    </w:p>
    <w:p w14:paraId="216FE58E" w14:textId="77777777" w:rsidR="001B7167" w:rsidRDefault="001B7167" w:rsidP="00F6773A">
      <w:pPr>
        <w:rPr>
          <w:rFonts w:asciiTheme="minorHAnsi" w:hAnsiTheme="minorHAnsi"/>
          <w:b/>
          <w:sz w:val="2"/>
          <w:szCs w:val="20"/>
        </w:rPr>
      </w:pPr>
    </w:p>
    <w:p w14:paraId="5CC6483C" w14:textId="77777777" w:rsidR="001B7167" w:rsidRDefault="001B7167" w:rsidP="00F6773A">
      <w:pPr>
        <w:rPr>
          <w:rFonts w:asciiTheme="minorHAnsi" w:hAnsiTheme="minorHAnsi"/>
          <w:b/>
          <w:sz w:val="2"/>
          <w:szCs w:val="20"/>
        </w:rPr>
      </w:pPr>
    </w:p>
    <w:p w14:paraId="3DCE02DC" w14:textId="77777777" w:rsidR="001B7167" w:rsidRDefault="001B7167" w:rsidP="00F6773A">
      <w:pPr>
        <w:rPr>
          <w:rFonts w:asciiTheme="minorHAnsi" w:hAnsiTheme="minorHAnsi"/>
          <w:b/>
          <w:sz w:val="2"/>
          <w:szCs w:val="20"/>
        </w:rPr>
      </w:pPr>
    </w:p>
    <w:p w14:paraId="23507C54" w14:textId="77777777" w:rsidR="001B7167" w:rsidRDefault="001B7167" w:rsidP="00F6773A">
      <w:pPr>
        <w:rPr>
          <w:rFonts w:asciiTheme="minorHAnsi" w:hAnsiTheme="minorHAnsi"/>
          <w:b/>
          <w:sz w:val="2"/>
          <w:szCs w:val="20"/>
        </w:rPr>
      </w:pPr>
    </w:p>
    <w:p w14:paraId="61BE6427" w14:textId="77777777" w:rsidR="001B7167" w:rsidRDefault="001B7167" w:rsidP="00F6773A">
      <w:pPr>
        <w:rPr>
          <w:rFonts w:asciiTheme="minorHAnsi" w:hAnsiTheme="minorHAnsi"/>
          <w:b/>
          <w:sz w:val="2"/>
          <w:szCs w:val="20"/>
        </w:rPr>
      </w:pPr>
    </w:p>
    <w:p w14:paraId="60150A80" w14:textId="77777777" w:rsidR="001B7167" w:rsidRPr="00CB7459" w:rsidRDefault="001B7167" w:rsidP="00F6773A">
      <w:pPr>
        <w:rPr>
          <w:rFonts w:asciiTheme="minorHAnsi" w:hAnsiTheme="minorHAnsi"/>
          <w:b/>
          <w:sz w:val="2"/>
          <w:szCs w:val="20"/>
        </w:rPr>
      </w:pPr>
    </w:p>
    <w:p w14:paraId="2240C4A4" w14:textId="77777777" w:rsidR="008C36D1" w:rsidRPr="000A52B5" w:rsidRDefault="000A52B5" w:rsidP="000A52B5">
      <w:pPr>
        <w:jc w:val="right"/>
        <w:rPr>
          <w:sz w:val="8"/>
          <w:szCs w:val="20"/>
        </w:rPr>
      </w:pPr>
      <w:r w:rsidRPr="000A52B5">
        <w:rPr>
          <w:sz w:val="8"/>
          <w:szCs w:val="20"/>
        </w:rPr>
        <w:t xml:space="preserve"> </w:t>
      </w:r>
    </w:p>
    <w:p w14:paraId="29C48FE3" w14:textId="77777777" w:rsidR="00F726A8" w:rsidRDefault="005B6E2E" w:rsidP="008C36D1">
      <w:pPr>
        <w:rPr>
          <w:sz w:val="6"/>
          <w:szCs w:val="20"/>
        </w:rPr>
      </w:pPr>
      <w:r w:rsidRPr="005B6E2E">
        <w:rPr>
          <w:sz w:val="6"/>
          <w:szCs w:val="20"/>
        </w:rPr>
        <w:t xml:space="preserve"> </w:t>
      </w:r>
    </w:p>
    <w:p w14:paraId="74D0B5CD" w14:textId="77777777" w:rsidR="00E13ECF" w:rsidRDefault="00E13ECF" w:rsidP="008C36D1">
      <w:pPr>
        <w:rPr>
          <w:sz w:val="6"/>
          <w:szCs w:val="20"/>
        </w:rPr>
      </w:pPr>
    </w:p>
    <w:p w14:paraId="05DB7E79" w14:textId="77777777" w:rsidR="00E13ECF" w:rsidRPr="005B6E2E" w:rsidRDefault="00E13ECF" w:rsidP="008C36D1">
      <w:pPr>
        <w:rPr>
          <w:sz w:val="6"/>
          <w:szCs w:val="20"/>
        </w:rPr>
      </w:pPr>
    </w:p>
    <w:p w14:paraId="508FAB51" w14:textId="77777777" w:rsidR="00E13ECF" w:rsidRDefault="00E13ECF" w:rsidP="008C36D1">
      <w:pPr>
        <w:rPr>
          <w:rFonts w:asciiTheme="minorHAnsi" w:hAnsiTheme="minorHAnsi"/>
          <w:sz w:val="10"/>
          <w:szCs w:val="20"/>
        </w:rPr>
      </w:pPr>
    </w:p>
    <w:p w14:paraId="32AC2795" w14:textId="77777777" w:rsidR="00E13ECF" w:rsidRDefault="00E13ECF" w:rsidP="008C36D1">
      <w:pPr>
        <w:rPr>
          <w:rFonts w:asciiTheme="minorHAnsi" w:hAnsiTheme="minorHAnsi"/>
          <w:sz w:val="10"/>
          <w:szCs w:val="20"/>
        </w:rPr>
      </w:pPr>
    </w:p>
    <w:p w14:paraId="11773ADA" w14:textId="77777777" w:rsidR="00E33E3C" w:rsidRPr="005B6E2E" w:rsidRDefault="005B6E2E" w:rsidP="008C36D1">
      <w:pPr>
        <w:rPr>
          <w:rFonts w:asciiTheme="minorHAnsi" w:hAnsiTheme="minorHAnsi"/>
          <w:sz w:val="10"/>
          <w:szCs w:val="20"/>
        </w:rPr>
      </w:pPr>
      <w:r w:rsidRPr="005B6E2E">
        <w:rPr>
          <w:rFonts w:asciiTheme="minorHAnsi" w:hAnsiTheme="minorHAnsi"/>
          <w:sz w:val="10"/>
          <w:szCs w:val="20"/>
        </w:rPr>
        <w:t xml:space="preserve"> </w:t>
      </w:r>
    </w:p>
    <w:p w14:paraId="261967C2" w14:textId="77777777" w:rsidR="007B7B32" w:rsidRPr="004D5F97" w:rsidRDefault="007B7B32" w:rsidP="007B7B32">
      <w:pPr>
        <w:rPr>
          <w:rFonts w:asciiTheme="minorHAnsi" w:hAnsiTheme="minorHAnsi"/>
          <w:b/>
          <w:sz w:val="20"/>
          <w:szCs w:val="20"/>
        </w:rPr>
      </w:pPr>
    </w:p>
    <w:sectPr w:rsidR="007B7B32" w:rsidRPr="004D5F97" w:rsidSect="00AB2CA7">
      <w:headerReference w:type="default" r:id="rId23"/>
      <w:pgSz w:w="12240" w:h="15840" w:code="1"/>
      <w:pgMar w:top="90" w:right="720" w:bottom="36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3D333" w14:textId="77777777" w:rsidR="00723790" w:rsidRDefault="00723790" w:rsidP="00DE0349">
      <w:r>
        <w:separator/>
      </w:r>
    </w:p>
  </w:endnote>
  <w:endnote w:type="continuationSeparator" w:id="0">
    <w:p w14:paraId="6DCF78E4" w14:textId="77777777" w:rsidR="00723790" w:rsidRDefault="00723790" w:rsidP="00DE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1668C" w14:textId="77777777" w:rsidR="00723790" w:rsidRDefault="00723790" w:rsidP="00DE0349">
      <w:r>
        <w:separator/>
      </w:r>
    </w:p>
  </w:footnote>
  <w:footnote w:type="continuationSeparator" w:id="0">
    <w:p w14:paraId="5F005D46" w14:textId="77777777" w:rsidR="00723790" w:rsidRDefault="00723790" w:rsidP="00DE0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060D" w14:textId="77777777" w:rsidR="001221D2" w:rsidRDefault="00AB2CA7">
    <w:pPr>
      <w:pStyle w:val="Header"/>
    </w:pPr>
    <w:r>
      <w:rPr>
        <w:b/>
        <w:noProof/>
        <w:sz w:val="20"/>
        <w:szCs w:val="20"/>
      </w:rPr>
      <w:drawing>
        <wp:inline distT="0" distB="0" distL="0" distR="0" wp14:anchorId="4BE6D77E" wp14:editId="71E5CA06">
          <wp:extent cx="14287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HSlogo-TransformingLives-sm.jpg"/>
                  <pic:cNvPicPr/>
                </pic:nvPicPr>
                <pic:blipFill>
                  <a:blip r:embed="rId1">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inline>
      </w:drawing>
    </w:r>
  </w:p>
  <w:p w14:paraId="3C7AF744" w14:textId="77777777" w:rsidR="001221D2" w:rsidRDefault="00AB2CA7">
    <w:pPr>
      <w:pStyle w:val="Heade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C7263"/>
    <w:multiLevelType w:val="hybridMultilevel"/>
    <w:tmpl w:val="429E061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2D3C00F4"/>
    <w:multiLevelType w:val="hybridMultilevel"/>
    <w:tmpl w:val="805CE0BA"/>
    <w:lvl w:ilvl="0" w:tplc="315AAF74">
      <w:start w:val="10"/>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4C66E8"/>
    <w:multiLevelType w:val="hybridMultilevel"/>
    <w:tmpl w:val="44A85052"/>
    <w:lvl w:ilvl="0" w:tplc="ACD01760">
      <w:start w:val="1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E51F30"/>
    <w:multiLevelType w:val="hybridMultilevel"/>
    <w:tmpl w:val="8A4A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997413">
    <w:abstractNumId w:val="0"/>
  </w:num>
  <w:num w:numId="2" w16cid:durableId="1602958729">
    <w:abstractNumId w:val="3"/>
  </w:num>
  <w:num w:numId="3" w16cid:durableId="1438526977">
    <w:abstractNumId w:val="1"/>
  </w:num>
  <w:num w:numId="4" w16cid:durableId="146855022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12"/>
    <w:rsid w:val="000009B6"/>
    <w:rsid w:val="0000109D"/>
    <w:rsid w:val="0000129B"/>
    <w:rsid w:val="00003ED1"/>
    <w:rsid w:val="00006CE5"/>
    <w:rsid w:val="00006D92"/>
    <w:rsid w:val="00010A0A"/>
    <w:rsid w:val="00010DDA"/>
    <w:rsid w:val="00011DEF"/>
    <w:rsid w:val="00012B9D"/>
    <w:rsid w:val="000132EC"/>
    <w:rsid w:val="00015729"/>
    <w:rsid w:val="00017CE9"/>
    <w:rsid w:val="00017D43"/>
    <w:rsid w:val="00020762"/>
    <w:rsid w:val="00020A39"/>
    <w:rsid w:val="0002164F"/>
    <w:rsid w:val="00021AC5"/>
    <w:rsid w:val="000223DA"/>
    <w:rsid w:val="000227E2"/>
    <w:rsid w:val="000247D3"/>
    <w:rsid w:val="000257D2"/>
    <w:rsid w:val="00026040"/>
    <w:rsid w:val="00031A73"/>
    <w:rsid w:val="000321DB"/>
    <w:rsid w:val="00032512"/>
    <w:rsid w:val="00032CE2"/>
    <w:rsid w:val="00033EF1"/>
    <w:rsid w:val="00034EBF"/>
    <w:rsid w:val="00036F3E"/>
    <w:rsid w:val="00036FB7"/>
    <w:rsid w:val="0004078C"/>
    <w:rsid w:val="00043592"/>
    <w:rsid w:val="00043CD1"/>
    <w:rsid w:val="00045207"/>
    <w:rsid w:val="000519DD"/>
    <w:rsid w:val="00051C4F"/>
    <w:rsid w:val="00052908"/>
    <w:rsid w:val="00052CF9"/>
    <w:rsid w:val="000538CD"/>
    <w:rsid w:val="00053E39"/>
    <w:rsid w:val="00054A54"/>
    <w:rsid w:val="00057369"/>
    <w:rsid w:val="00060F1D"/>
    <w:rsid w:val="00063F18"/>
    <w:rsid w:val="00064EC2"/>
    <w:rsid w:val="0006549E"/>
    <w:rsid w:val="000703AF"/>
    <w:rsid w:val="00070DD2"/>
    <w:rsid w:val="00070FB0"/>
    <w:rsid w:val="0007290E"/>
    <w:rsid w:val="00073E00"/>
    <w:rsid w:val="00076C73"/>
    <w:rsid w:val="00080CEC"/>
    <w:rsid w:val="0008128F"/>
    <w:rsid w:val="000839E7"/>
    <w:rsid w:val="00083A3F"/>
    <w:rsid w:val="000840C4"/>
    <w:rsid w:val="00085A46"/>
    <w:rsid w:val="00087810"/>
    <w:rsid w:val="000903AF"/>
    <w:rsid w:val="00092806"/>
    <w:rsid w:val="00095FBB"/>
    <w:rsid w:val="00096675"/>
    <w:rsid w:val="00096E45"/>
    <w:rsid w:val="000A305A"/>
    <w:rsid w:val="000A359A"/>
    <w:rsid w:val="000A51FC"/>
    <w:rsid w:val="000A52B5"/>
    <w:rsid w:val="000B398B"/>
    <w:rsid w:val="000B3E18"/>
    <w:rsid w:val="000B4FED"/>
    <w:rsid w:val="000B5DDF"/>
    <w:rsid w:val="000B6D82"/>
    <w:rsid w:val="000B726B"/>
    <w:rsid w:val="000C18B6"/>
    <w:rsid w:val="000C2A61"/>
    <w:rsid w:val="000C52EA"/>
    <w:rsid w:val="000C5412"/>
    <w:rsid w:val="000D03ED"/>
    <w:rsid w:val="000D1B14"/>
    <w:rsid w:val="000D1DF1"/>
    <w:rsid w:val="000D470E"/>
    <w:rsid w:val="000D7672"/>
    <w:rsid w:val="000E1246"/>
    <w:rsid w:val="000E1D78"/>
    <w:rsid w:val="000E36FC"/>
    <w:rsid w:val="000E500A"/>
    <w:rsid w:val="000E6149"/>
    <w:rsid w:val="000E6A54"/>
    <w:rsid w:val="000E775C"/>
    <w:rsid w:val="000F1042"/>
    <w:rsid w:val="000F1AF8"/>
    <w:rsid w:val="000F2C59"/>
    <w:rsid w:val="000F5309"/>
    <w:rsid w:val="000F5C98"/>
    <w:rsid w:val="000F626A"/>
    <w:rsid w:val="000F6681"/>
    <w:rsid w:val="000F79D4"/>
    <w:rsid w:val="00102701"/>
    <w:rsid w:val="001043EE"/>
    <w:rsid w:val="0010457B"/>
    <w:rsid w:val="001052DE"/>
    <w:rsid w:val="001069BE"/>
    <w:rsid w:val="00107B7F"/>
    <w:rsid w:val="00112E6A"/>
    <w:rsid w:val="00112F6D"/>
    <w:rsid w:val="00113127"/>
    <w:rsid w:val="00113646"/>
    <w:rsid w:val="001149E7"/>
    <w:rsid w:val="00114A2A"/>
    <w:rsid w:val="00114CA4"/>
    <w:rsid w:val="001173A7"/>
    <w:rsid w:val="00120539"/>
    <w:rsid w:val="001221D2"/>
    <w:rsid w:val="00123831"/>
    <w:rsid w:val="001302E7"/>
    <w:rsid w:val="00130AD8"/>
    <w:rsid w:val="0013221B"/>
    <w:rsid w:val="00133A1F"/>
    <w:rsid w:val="0013579F"/>
    <w:rsid w:val="00137459"/>
    <w:rsid w:val="00137D91"/>
    <w:rsid w:val="00140391"/>
    <w:rsid w:val="001416CD"/>
    <w:rsid w:val="001436F2"/>
    <w:rsid w:val="0014712B"/>
    <w:rsid w:val="00151011"/>
    <w:rsid w:val="00153863"/>
    <w:rsid w:val="001543ED"/>
    <w:rsid w:val="001546FD"/>
    <w:rsid w:val="00163CCE"/>
    <w:rsid w:val="001652CC"/>
    <w:rsid w:val="0016620C"/>
    <w:rsid w:val="001701EA"/>
    <w:rsid w:val="00170698"/>
    <w:rsid w:val="00171571"/>
    <w:rsid w:val="00173EDC"/>
    <w:rsid w:val="00174994"/>
    <w:rsid w:val="00180534"/>
    <w:rsid w:val="00186CB5"/>
    <w:rsid w:val="0019627A"/>
    <w:rsid w:val="00197B41"/>
    <w:rsid w:val="001A01BA"/>
    <w:rsid w:val="001A1F99"/>
    <w:rsid w:val="001A5485"/>
    <w:rsid w:val="001B1B1F"/>
    <w:rsid w:val="001B2097"/>
    <w:rsid w:val="001B2ABC"/>
    <w:rsid w:val="001B3DAA"/>
    <w:rsid w:val="001B578C"/>
    <w:rsid w:val="001B6CD7"/>
    <w:rsid w:val="001B7167"/>
    <w:rsid w:val="001C0229"/>
    <w:rsid w:val="001C170B"/>
    <w:rsid w:val="001C313E"/>
    <w:rsid w:val="001C3C8E"/>
    <w:rsid w:val="001C42B4"/>
    <w:rsid w:val="001C43E1"/>
    <w:rsid w:val="001C624A"/>
    <w:rsid w:val="001C6AF1"/>
    <w:rsid w:val="001D0186"/>
    <w:rsid w:val="001D095D"/>
    <w:rsid w:val="001D1CF3"/>
    <w:rsid w:val="001D6B59"/>
    <w:rsid w:val="001E2A7C"/>
    <w:rsid w:val="001E2FCC"/>
    <w:rsid w:val="001E40B1"/>
    <w:rsid w:val="001E5F67"/>
    <w:rsid w:val="001F3E1B"/>
    <w:rsid w:val="001F4E1A"/>
    <w:rsid w:val="001F53A9"/>
    <w:rsid w:val="001F5687"/>
    <w:rsid w:val="001F6382"/>
    <w:rsid w:val="00200BC9"/>
    <w:rsid w:val="00204250"/>
    <w:rsid w:val="00206319"/>
    <w:rsid w:val="00211157"/>
    <w:rsid w:val="00211355"/>
    <w:rsid w:val="00213BF2"/>
    <w:rsid w:val="00216CA5"/>
    <w:rsid w:val="00216EB5"/>
    <w:rsid w:val="00217E79"/>
    <w:rsid w:val="00217FBD"/>
    <w:rsid w:val="00221CD0"/>
    <w:rsid w:val="0022659A"/>
    <w:rsid w:val="00227ABC"/>
    <w:rsid w:val="002302B4"/>
    <w:rsid w:val="0023543A"/>
    <w:rsid w:val="00237195"/>
    <w:rsid w:val="00237910"/>
    <w:rsid w:val="00240E78"/>
    <w:rsid w:val="00242024"/>
    <w:rsid w:val="00242808"/>
    <w:rsid w:val="002517FE"/>
    <w:rsid w:val="00252D78"/>
    <w:rsid w:val="00254897"/>
    <w:rsid w:val="00254EF9"/>
    <w:rsid w:val="00256C11"/>
    <w:rsid w:val="0026330C"/>
    <w:rsid w:val="00265B73"/>
    <w:rsid w:val="002660A0"/>
    <w:rsid w:val="00267B9C"/>
    <w:rsid w:val="00270BE9"/>
    <w:rsid w:val="00273D6B"/>
    <w:rsid w:val="00276FC0"/>
    <w:rsid w:val="00280529"/>
    <w:rsid w:val="00280702"/>
    <w:rsid w:val="00284892"/>
    <w:rsid w:val="0028646B"/>
    <w:rsid w:val="002877C1"/>
    <w:rsid w:val="002917E3"/>
    <w:rsid w:val="00291C2F"/>
    <w:rsid w:val="00291DA7"/>
    <w:rsid w:val="00293FF5"/>
    <w:rsid w:val="00295399"/>
    <w:rsid w:val="002964C1"/>
    <w:rsid w:val="002978E4"/>
    <w:rsid w:val="00297F67"/>
    <w:rsid w:val="002B2894"/>
    <w:rsid w:val="002B2970"/>
    <w:rsid w:val="002B298D"/>
    <w:rsid w:val="002B449D"/>
    <w:rsid w:val="002B44AF"/>
    <w:rsid w:val="002B4D98"/>
    <w:rsid w:val="002B5A6D"/>
    <w:rsid w:val="002B7774"/>
    <w:rsid w:val="002B79A4"/>
    <w:rsid w:val="002C3ABA"/>
    <w:rsid w:val="002C636B"/>
    <w:rsid w:val="002C68A3"/>
    <w:rsid w:val="002C707E"/>
    <w:rsid w:val="002D265B"/>
    <w:rsid w:val="002E1112"/>
    <w:rsid w:val="002E1E20"/>
    <w:rsid w:val="002E62BC"/>
    <w:rsid w:val="002E7AF7"/>
    <w:rsid w:val="002F1F86"/>
    <w:rsid w:val="002F410F"/>
    <w:rsid w:val="002F595F"/>
    <w:rsid w:val="002F67A1"/>
    <w:rsid w:val="002F6A99"/>
    <w:rsid w:val="002F7649"/>
    <w:rsid w:val="00300A8E"/>
    <w:rsid w:val="00300C7C"/>
    <w:rsid w:val="00300E07"/>
    <w:rsid w:val="0030433B"/>
    <w:rsid w:val="00312EA4"/>
    <w:rsid w:val="00320E55"/>
    <w:rsid w:val="00321C75"/>
    <w:rsid w:val="00321F52"/>
    <w:rsid w:val="00322D5D"/>
    <w:rsid w:val="0032386C"/>
    <w:rsid w:val="00327C4A"/>
    <w:rsid w:val="003321A6"/>
    <w:rsid w:val="00332C6E"/>
    <w:rsid w:val="00333A26"/>
    <w:rsid w:val="00333FB1"/>
    <w:rsid w:val="003365AB"/>
    <w:rsid w:val="00337096"/>
    <w:rsid w:val="003373E4"/>
    <w:rsid w:val="00337F40"/>
    <w:rsid w:val="00343238"/>
    <w:rsid w:val="00347176"/>
    <w:rsid w:val="00347D20"/>
    <w:rsid w:val="003503EC"/>
    <w:rsid w:val="00351E45"/>
    <w:rsid w:val="00352313"/>
    <w:rsid w:val="0035297A"/>
    <w:rsid w:val="003536FC"/>
    <w:rsid w:val="00353995"/>
    <w:rsid w:val="00353E6C"/>
    <w:rsid w:val="0035487E"/>
    <w:rsid w:val="00355B98"/>
    <w:rsid w:val="00357294"/>
    <w:rsid w:val="0035761B"/>
    <w:rsid w:val="00361E3C"/>
    <w:rsid w:val="00363862"/>
    <w:rsid w:val="00364323"/>
    <w:rsid w:val="00364F61"/>
    <w:rsid w:val="00367534"/>
    <w:rsid w:val="00372873"/>
    <w:rsid w:val="00374BC4"/>
    <w:rsid w:val="003754C1"/>
    <w:rsid w:val="00376B92"/>
    <w:rsid w:val="003779BE"/>
    <w:rsid w:val="00380F66"/>
    <w:rsid w:val="00381D02"/>
    <w:rsid w:val="00383AE4"/>
    <w:rsid w:val="003849AF"/>
    <w:rsid w:val="003941C8"/>
    <w:rsid w:val="003971F0"/>
    <w:rsid w:val="003A1F36"/>
    <w:rsid w:val="003A285E"/>
    <w:rsid w:val="003A4A1E"/>
    <w:rsid w:val="003B0AA1"/>
    <w:rsid w:val="003B1014"/>
    <w:rsid w:val="003B2530"/>
    <w:rsid w:val="003B3604"/>
    <w:rsid w:val="003B383B"/>
    <w:rsid w:val="003B5535"/>
    <w:rsid w:val="003B55BC"/>
    <w:rsid w:val="003B7518"/>
    <w:rsid w:val="003B7838"/>
    <w:rsid w:val="003C1162"/>
    <w:rsid w:val="003C1612"/>
    <w:rsid w:val="003C1829"/>
    <w:rsid w:val="003C6EA2"/>
    <w:rsid w:val="003D0FD3"/>
    <w:rsid w:val="003D310F"/>
    <w:rsid w:val="003D58B0"/>
    <w:rsid w:val="003D61BF"/>
    <w:rsid w:val="003E05E8"/>
    <w:rsid w:val="003E1C09"/>
    <w:rsid w:val="003E3DAF"/>
    <w:rsid w:val="003E4DB8"/>
    <w:rsid w:val="00400546"/>
    <w:rsid w:val="00400886"/>
    <w:rsid w:val="00401FEC"/>
    <w:rsid w:val="00402708"/>
    <w:rsid w:val="00402741"/>
    <w:rsid w:val="004027C2"/>
    <w:rsid w:val="00405CE7"/>
    <w:rsid w:val="00406D79"/>
    <w:rsid w:val="004132D6"/>
    <w:rsid w:val="0041733E"/>
    <w:rsid w:val="00422715"/>
    <w:rsid w:val="00423CDB"/>
    <w:rsid w:val="00423F67"/>
    <w:rsid w:val="00425792"/>
    <w:rsid w:val="00426A11"/>
    <w:rsid w:val="00427E49"/>
    <w:rsid w:val="00427EB2"/>
    <w:rsid w:val="004301EA"/>
    <w:rsid w:val="00434103"/>
    <w:rsid w:val="004348D5"/>
    <w:rsid w:val="00435233"/>
    <w:rsid w:val="00435C11"/>
    <w:rsid w:val="00437769"/>
    <w:rsid w:val="00440020"/>
    <w:rsid w:val="00440221"/>
    <w:rsid w:val="00443041"/>
    <w:rsid w:val="00445A53"/>
    <w:rsid w:val="00446BF1"/>
    <w:rsid w:val="0044770E"/>
    <w:rsid w:val="00447C3C"/>
    <w:rsid w:val="00450EC8"/>
    <w:rsid w:val="00451B8A"/>
    <w:rsid w:val="00452423"/>
    <w:rsid w:val="004525DF"/>
    <w:rsid w:val="004527F5"/>
    <w:rsid w:val="00453019"/>
    <w:rsid w:val="0045502A"/>
    <w:rsid w:val="004557B3"/>
    <w:rsid w:val="00460086"/>
    <w:rsid w:val="00460993"/>
    <w:rsid w:val="00460BF1"/>
    <w:rsid w:val="00462857"/>
    <w:rsid w:val="004646CA"/>
    <w:rsid w:val="004661AE"/>
    <w:rsid w:val="004661B0"/>
    <w:rsid w:val="00471A35"/>
    <w:rsid w:val="00472912"/>
    <w:rsid w:val="004756FC"/>
    <w:rsid w:val="00475790"/>
    <w:rsid w:val="0047596C"/>
    <w:rsid w:val="00480AE3"/>
    <w:rsid w:val="00481BE1"/>
    <w:rsid w:val="00481E79"/>
    <w:rsid w:val="00484EFB"/>
    <w:rsid w:val="004865F1"/>
    <w:rsid w:val="00486677"/>
    <w:rsid w:val="00487904"/>
    <w:rsid w:val="00490430"/>
    <w:rsid w:val="004923E0"/>
    <w:rsid w:val="004931C5"/>
    <w:rsid w:val="0049440C"/>
    <w:rsid w:val="00497777"/>
    <w:rsid w:val="00497A7D"/>
    <w:rsid w:val="004A049A"/>
    <w:rsid w:val="004A20C6"/>
    <w:rsid w:val="004A477E"/>
    <w:rsid w:val="004B04C0"/>
    <w:rsid w:val="004B0D5A"/>
    <w:rsid w:val="004B0D73"/>
    <w:rsid w:val="004B0ECF"/>
    <w:rsid w:val="004B3066"/>
    <w:rsid w:val="004B3847"/>
    <w:rsid w:val="004C1334"/>
    <w:rsid w:val="004C1EC7"/>
    <w:rsid w:val="004C5CBB"/>
    <w:rsid w:val="004D02C3"/>
    <w:rsid w:val="004D08D5"/>
    <w:rsid w:val="004D1314"/>
    <w:rsid w:val="004D2122"/>
    <w:rsid w:val="004D241D"/>
    <w:rsid w:val="004D37D9"/>
    <w:rsid w:val="004D4CF3"/>
    <w:rsid w:val="004D56C4"/>
    <w:rsid w:val="004D5F97"/>
    <w:rsid w:val="004D6BD1"/>
    <w:rsid w:val="004E20A5"/>
    <w:rsid w:val="004E420F"/>
    <w:rsid w:val="004E4D84"/>
    <w:rsid w:val="004E55FC"/>
    <w:rsid w:val="004E7250"/>
    <w:rsid w:val="004F073F"/>
    <w:rsid w:val="004F0B01"/>
    <w:rsid w:val="004F5D20"/>
    <w:rsid w:val="00500558"/>
    <w:rsid w:val="0050286E"/>
    <w:rsid w:val="00503FDF"/>
    <w:rsid w:val="00507BBF"/>
    <w:rsid w:val="0051021B"/>
    <w:rsid w:val="00512430"/>
    <w:rsid w:val="00512FCA"/>
    <w:rsid w:val="00513988"/>
    <w:rsid w:val="0051601A"/>
    <w:rsid w:val="00517BF1"/>
    <w:rsid w:val="00517D74"/>
    <w:rsid w:val="00521007"/>
    <w:rsid w:val="005222A2"/>
    <w:rsid w:val="00523D2E"/>
    <w:rsid w:val="0053029F"/>
    <w:rsid w:val="00532488"/>
    <w:rsid w:val="00536704"/>
    <w:rsid w:val="00536A1D"/>
    <w:rsid w:val="00537278"/>
    <w:rsid w:val="00537FB5"/>
    <w:rsid w:val="005407FD"/>
    <w:rsid w:val="00543D7C"/>
    <w:rsid w:val="00545B96"/>
    <w:rsid w:val="005472AB"/>
    <w:rsid w:val="0055147A"/>
    <w:rsid w:val="005514A6"/>
    <w:rsid w:val="0056087C"/>
    <w:rsid w:val="00560E00"/>
    <w:rsid w:val="005633E8"/>
    <w:rsid w:val="00564F3D"/>
    <w:rsid w:val="00565969"/>
    <w:rsid w:val="00571BE2"/>
    <w:rsid w:val="00571C48"/>
    <w:rsid w:val="00571E00"/>
    <w:rsid w:val="00572544"/>
    <w:rsid w:val="005807A7"/>
    <w:rsid w:val="00587ADA"/>
    <w:rsid w:val="00590C4C"/>
    <w:rsid w:val="00592790"/>
    <w:rsid w:val="005932B8"/>
    <w:rsid w:val="005949B6"/>
    <w:rsid w:val="00595389"/>
    <w:rsid w:val="00595931"/>
    <w:rsid w:val="00595B55"/>
    <w:rsid w:val="00596FD1"/>
    <w:rsid w:val="00597541"/>
    <w:rsid w:val="005A075B"/>
    <w:rsid w:val="005A212F"/>
    <w:rsid w:val="005A2BF1"/>
    <w:rsid w:val="005A63E2"/>
    <w:rsid w:val="005B23A8"/>
    <w:rsid w:val="005B2F78"/>
    <w:rsid w:val="005B33D5"/>
    <w:rsid w:val="005B6E2E"/>
    <w:rsid w:val="005C1612"/>
    <w:rsid w:val="005C178A"/>
    <w:rsid w:val="005C6D16"/>
    <w:rsid w:val="005C6FFB"/>
    <w:rsid w:val="005D13E6"/>
    <w:rsid w:val="005D192C"/>
    <w:rsid w:val="005D421D"/>
    <w:rsid w:val="005D5B06"/>
    <w:rsid w:val="005D61B0"/>
    <w:rsid w:val="005D653E"/>
    <w:rsid w:val="005E217C"/>
    <w:rsid w:val="005E318F"/>
    <w:rsid w:val="005E4C51"/>
    <w:rsid w:val="005E5AC5"/>
    <w:rsid w:val="005E66A9"/>
    <w:rsid w:val="005E672F"/>
    <w:rsid w:val="005F04EA"/>
    <w:rsid w:val="005F1B1F"/>
    <w:rsid w:val="005F20CB"/>
    <w:rsid w:val="005F2C2A"/>
    <w:rsid w:val="005F3D1F"/>
    <w:rsid w:val="005F4F48"/>
    <w:rsid w:val="005F60D7"/>
    <w:rsid w:val="00600BC2"/>
    <w:rsid w:val="00600C50"/>
    <w:rsid w:val="0060332D"/>
    <w:rsid w:val="006034C6"/>
    <w:rsid w:val="00603D93"/>
    <w:rsid w:val="00603DD0"/>
    <w:rsid w:val="006044DA"/>
    <w:rsid w:val="00607628"/>
    <w:rsid w:val="0061076D"/>
    <w:rsid w:val="006118E7"/>
    <w:rsid w:val="0061226E"/>
    <w:rsid w:val="00615ED4"/>
    <w:rsid w:val="00616A4F"/>
    <w:rsid w:val="00617763"/>
    <w:rsid w:val="00617E38"/>
    <w:rsid w:val="0062052C"/>
    <w:rsid w:val="00622B24"/>
    <w:rsid w:val="006254D0"/>
    <w:rsid w:val="00632191"/>
    <w:rsid w:val="00632B30"/>
    <w:rsid w:val="00634201"/>
    <w:rsid w:val="006347B1"/>
    <w:rsid w:val="00635155"/>
    <w:rsid w:val="00635681"/>
    <w:rsid w:val="0063592F"/>
    <w:rsid w:val="00635957"/>
    <w:rsid w:val="00636560"/>
    <w:rsid w:val="00637782"/>
    <w:rsid w:val="006415D2"/>
    <w:rsid w:val="00641660"/>
    <w:rsid w:val="00641B8B"/>
    <w:rsid w:val="006459E4"/>
    <w:rsid w:val="006469F6"/>
    <w:rsid w:val="00646A8D"/>
    <w:rsid w:val="0065055D"/>
    <w:rsid w:val="006510CC"/>
    <w:rsid w:val="00655CDF"/>
    <w:rsid w:val="0065719B"/>
    <w:rsid w:val="006578A8"/>
    <w:rsid w:val="006651DB"/>
    <w:rsid w:val="00666015"/>
    <w:rsid w:val="006663CB"/>
    <w:rsid w:val="00666C24"/>
    <w:rsid w:val="00670BBB"/>
    <w:rsid w:val="006711E9"/>
    <w:rsid w:val="006737FD"/>
    <w:rsid w:val="006742D4"/>
    <w:rsid w:val="006752BA"/>
    <w:rsid w:val="00676066"/>
    <w:rsid w:val="006766E1"/>
    <w:rsid w:val="00682275"/>
    <w:rsid w:val="00683525"/>
    <w:rsid w:val="00683AE0"/>
    <w:rsid w:val="00684384"/>
    <w:rsid w:val="0068440E"/>
    <w:rsid w:val="006869AD"/>
    <w:rsid w:val="00687924"/>
    <w:rsid w:val="00687CCA"/>
    <w:rsid w:val="00690A3E"/>
    <w:rsid w:val="00690EB7"/>
    <w:rsid w:val="00691ACF"/>
    <w:rsid w:val="00691F10"/>
    <w:rsid w:val="00692FC0"/>
    <w:rsid w:val="00694C1D"/>
    <w:rsid w:val="00694EAB"/>
    <w:rsid w:val="006A14D0"/>
    <w:rsid w:val="006A26EE"/>
    <w:rsid w:val="006A5614"/>
    <w:rsid w:val="006A59A7"/>
    <w:rsid w:val="006A5A8E"/>
    <w:rsid w:val="006A67F5"/>
    <w:rsid w:val="006B14DC"/>
    <w:rsid w:val="006B3A5D"/>
    <w:rsid w:val="006B4A1B"/>
    <w:rsid w:val="006B6F20"/>
    <w:rsid w:val="006B725D"/>
    <w:rsid w:val="006B7CFD"/>
    <w:rsid w:val="006C18B7"/>
    <w:rsid w:val="006C51FE"/>
    <w:rsid w:val="006C5356"/>
    <w:rsid w:val="006C5A42"/>
    <w:rsid w:val="006C5A49"/>
    <w:rsid w:val="006C65E7"/>
    <w:rsid w:val="006D2B1B"/>
    <w:rsid w:val="006D2F27"/>
    <w:rsid w:val="006D6033"/>
    <w:rsid w:val="006D6087"/>
    <w:rsid w:val="006E1118"/>
    <w:rsid w:val="006E1412"/>
    <w:rsid w:val="006E167A"/>
    <w:rsid w:val="006E182A"/>
    <w:rsid w:val="006E1B88"/>
    <w:rsid w:val="006F06DE"/>
    <w:rsid w:val="006F2D10"/>
    <w:rsid w:val="006F2D13"/>
    <w:rsid w:val="006F4715"/>
    <w:rsid w:val="006F7CAC"/>
    <w:rsid w:val="00700D12"/>
    <w:rsid w:val="0070174C"/>
    <w:rsid w:val="0070193A"/>
    <w:rsid w:val="00701C01"/>
    <w:rsid w:val="00702031"/>
    <w:rsid w:val="0070462C"/>
    <w:rsid w:val="00704854"/>
    <w:rsid w:val="00710861"/>
    <w:rsid w:val="0071373F"/>
    <w:rsid w:val="00713781"/>
    <w:rsid w:val="0071441B"/>
    <w:rsid w:val="00715462"/>
    <w:rsid w:val="00715805"/>
    <w:rsid w:val="00715B5B"/>
    <w:rsid w:val="00716028"/>
    <w:rsid w:val="007163A2"/>
    <w:rsid w:val="007168DD"/>
    <w:rsid w:val="007206CF"/>
    <w:rsid w:val="00721C5A"/>
    <w:rsid w:val="0072351A"/>
    <w:rsid w:val="00723790"/>
    <w:rsid w:val="00725D2E"/>
    <w:rsid w:val="0072618D"/>
    <w:rsid w:val="00727258"/>
    <w:rsid w:val="007306F6"/>
    <w:rsid w:val="00731539"/>
    <w:rsid w:val="00734385"/>
    <w:rsid w:val="00734536"/>
    <w:rsid w:val="007355C0"/>
    <w:rsid w:val="00736CE2"/>
    <w:rsid w:val="0073728F"/>
    <w:rsid w:val="0073753A"/>
    <w:rsid w:val="00741083"/>
    <w:rsid w:val="0074257C"/>
    <w:rsid w:val="00743124"/>
    <w:rsid w:val="00755E43"/>
    <w:rsid w:val="00756928"/>
    <w:rsid w:val="00760491"/>
    <w:rsid w:val="00760951"/>
    <w:rsid w:val="00762265"/>
    <w:rsid w:val="0076252B"/>
    <w:rsid w:val="00763364"/>
    <w:rsid w:val="00767D6E"/>
    <w:rsid w:val="00767ED2"/>
    <w:rsid w:val="00771418"/>
    <w:rsid w:val="007717DD"/>
    <w:rsid w:val="00773C24"/>
    <w:rsid w:val="00773DEF"/>
    <w:rsid w:val="00774449"/>
    <w:rsid w:val="00774F6D"/>
    <w:rsid w:val="00777579"/>
    <w:rsid w:val="007828A0"/>
    <w:rsid w:val="007828CD"/>
    <w:rsid w:val="00785715"/>
    <w:rsid w:val="00785AF1"/>
    <w:rsid w:val="007864D6"/>
    <w:rsid w:val="007876B9"/>
    <w:rsid w:val="00792F17"/>
    <w:rsid w:val="007962A7"/>
    <w:rsid w:val="007977BE"/>
    <w:rsid w:val="007977D8"/>
    <w:rsid w:val="007A070A"/>
    <w:rsid w:val="007A5676"/>
    <w:rsid w:val="007A66CB"/>
    <w:rsid w:val="007B07A2"/>
    <w:rsid w:val="007B10BF"/>
    <w:rsid w:val="007B5FE9"/>
    <w:rsid w:val="007B6BF5"/>
    <w:rsid w:val="007B7982"/>
    <w:rsid w:val="007B7B32"/>
    <w:rsid w:val="007B7B67"/>
    <w:rsid w:val="007C02D7"/>
    <w:rsid w:val="007C2CD5"/>
    <w:rsid w:val="007C2D7C"/>
    <w:rsid w:val="007C484E"/>
    <w:rsid w:val="007C536D"/>
    <w:rsid w:val="007C6C5E"/>
    <w:rsid w:val="007D2757"/>
    <w:rsid w:val="007D3EA2"/>
    <w:rsid w:val="007D4886"/>
    <w:rsid w:val="007D5E29"/>
    <w:rsid w:val="007E1787"/>
    <w:rsid w:val="007E2C7E"/>
    <w:rsid w:val="007E340C"/>
    <w:rsid w:val="007F31AD"/>
    <w:rsid w:val="007F75F2"/>
    <w:rsid w:val="00800119"/>
    <w:rsid w:val="0080058F"/>
    <w:rsid w:val="008025B5"/>
    <w:rsid w:val="0080489D"/>
    <w:rsid w:val="00804B2E"/>
    <w:rsid w:val="00810A6C"/>
    <w:rsid w:val="00811136"/>
    <w:rsid w:val="0081188F"/>
    <w:rsid w:val="00812147"/>
    <w:rsid w:val="0081413C"/>
    <w:rsid w:val="008216B3"/>
    <w:rsid w:val="0082398C"/>
    <w:rsid w:val="00824176"/>
    <w:rsid w:val="00830F0C"/>
    <w:rsid w:val="00834568"/>
    <w:rsid w:val="0083516C"/>
    <w:rsid w:val="0083550A"/>
    <w:rsid w:val="008427F9"/>
    <w:rsid w:val="008439E9"/>
    <w:rsid w:val="00851CBF"/>
    <w:rsid w:val="00852E84"/>
    <w:rsid w:val="008558EC"/>
    <w:rsid w:val="00855926"/>
    <w:rsid w:val="00857DEF"/>
    <w:rsid w:val="008627CC"/>
    <w:rsid w:val="00862EAE"/>
    <w:rsid w:val="00863BB8"/>
    <w:rsid w:val="00864AA1"/>
    <w:rsid w:val="008701B7"/>
    <w:rsid w:val="00871046"/>
    <w:rsid w:val="00871D17"/>
    <w:rsid w:val="00872C81"/>
    <w:rsid w:val="00874AFF"/>
    <w:rsid w:val="008753E2"/>
    <w:rsid w:val="0087673C"/>
    <w:rsid w:val="00876F73"/>
    <w:rsid w:val="00876FBB"/>
    <w:rsid w:val="0087741C"/>
    <w:rsid w:val="0088012D"/>
    <w:rsid w:val="008833FD"/>
    <w:rsid w:val="008839E4"/>
    <w:rsid w:val="00883CB7"/>
    <w:rsid w:val="00884BBE"/>
    <w:rsid w:val="00890DF4"/>
    <w:rsid w:val="00892943"/>
    <w:rsid w:val="00893F60"/>
    <w:rsid w:val="00896EF4"/>
    <w:rsid w:val="008A3794"/>
    <w:rsid w:val="008A64DB"/>
    <w:rsid w:val="008A75B4"/>
    <w:rsid w:val="008B22E9"/>
    <w:rsid w:val="008B2754"/>
    <w:rsid w:val="008B5F1B"/>
    <w:rsid w:val="008B61DB"/>
    <w:rsid w:val="008B7BF7"/>
    <w:rsid w:val="008C08DA"/>
    <w:rsid w:val="008C15DB"/>
    <w:rsid w:val="008C28D6"/>
    <w:rsid w:val="008C36D1"/>
    <w:rsid w:val="008C4209"/>
    <w:rsid w:val="008C420E"/>
    <w:rsid w:val="008C4308"/>
    <w:rsid w:val="008C58E4"/>
    <w:rsid w:val="008C59AD"/>
    <w:rsid w:val="008C6069"/>
    <w:rsid w:val="008D0D73"/>
    <w:rsid w:val="008D0DCE"/>
    <w:rsid w:val="008D2261"/>
    <w:rsid w:val="008D584D"/>
    <w:rsid w:val="008D61C5"/>
    <w:rsid w:val="008E0508"/>
    <w:rsid w:val="008E789F"/>
    <w:rsid w:val="008F10CC"/>
    <w:rsid w:val="008F564C"/>
    <w:rsid w:val="0090055B"/>
    <w:rsid w:val="009010C4"/>
    <w:rsid w:val="00901E33"/>
    <w:rsid w:val="00903A2E"/>
    <w:rsid w:val="009048F9"/>
    <w:rsid w:val="009055D1"/>
    <w:rsid w:val="00906541"/>
    <w:rsid w:val="009078D2"/>
    <w:rsid w:val="009140E0"/>
    <w:rsid w:val="00915F06"/>
    <w:rsid w:val="009202D2"/>
    <w:rsid w:val="009236DB"/>
    <w:rsid w:val="00925294"/>
    <w:rsid w:val="009253B6"/>
    <w:rsid w:val="009258FE"/>
    <w:rsid w:val="00931AED"/>
    <w:rsid w:val="00935D39"/>
    <w:rsid w:val="00935E39"/>
    <w:rsid w:val="00940B99"/>
    <w:rsid w:val="0094295A"/>
    <w:rsid w:val="009442B5"/>
    <w:rsid w:val="0094435C"/>
    <w:rsid w:val="00945228"/>
    <w:rsid w:val="00945BA9"/>
    <w:rsid w:val="0094647B"/>
    <w:rsid w:val="009500DE"/>
    <w:rsid w:val="009516C6"/>
    <w:rsid w:val="00953A79"/>
    <w:rsid w:val="0095535F"/>
    <w:rsid w:val="00955F9E"/>
    <w:rsid w:val="00956955"/>
    <w:rsid w:val="00956E85"/>
    <w:rsid w:val="00957184"/>
    <w:rsid w:val="00957976"/>
    <w:rsid w:val="00960145"/>
    <w:rsid w:val="00960B51"/>
    <w:rsid w:val="00960F21"/>
    <w:rsid w:val="00961012"/>
    <w:rsid w:val="00961AD2"/>
    <w:rsid w:val="00965470"/>
    <w:rsid w:val="00970D37"/>
    <w:rsid w:val="00972D0D"/>
    <w:rsid w:val="009737A9"/>
    <w:rsid w:val="00973FF0"/>
    <w:rsid w:val="00974B21"/>
    <w:rsid w:val="009752CD"/>
    <w:rsid w:val="00975E92"/>
    <w:rsid w:val="0097710C"/>
    <w:rsid w:val="009823E3"/>
    <w:rsid w:val="00983111"/>
    <w:rsid w:val="009840B6"/>
    <w:rsid w:val="00985A82"/>
    <w:rsid w:val="00986F83"/>
    <w:rsid w:val="00991C0E"/>
    <w:rsid w:val="00994767"/>
    <w:rsid w:val="0099491C"/>
    <w:rsid w:val="009968C4"/>
    <w:rsid w:val="009A5D47"/>
    <w:rsid w:val="009A7663"/>
    <w:rsid w:val="009B01B0"/>
    <w:rsid w:val="009B70D1"/>
    <w:rsid w:val="009B72A5"/>
    <w:rsid w:val="009C071A"/>
    <w:rsid w:val="009C0CFB"/>
    <w:rsid w:val="009C2FA9"/>
    <w:rsid w:val="009C45FE"/>
    <w:rsid w:val="009C47EC"/>
    <w:rsid w:val="009C5A04"/>
    <w:rsid w:val="009C7CD8"/>
    <w:rsid w:val="009D0B82"/>
    <w:rsid w:val="009D2585"/>
    <w:rsid w:val="009E23A5"/>
    <w:rsid w:val="009E2FFF"/>
    <w:rsid w:val="009E3CD4"/>
    <w:rsid w:val="009E453A"/>
    <w:rsid w:val="009E725F"/>
    <w:rsid w:val="009E7C16"/>
    <w:rsid w:val="009F2841"/>
    <w:rsid w:val="009F464A"/>
    <w:rsid w:val="009F4836"/>
    <w:rsid w:val="00A037B6"/>
    <w:rsid w:val="00A051C4"/>
    <w:rsid w:val="00A064FC"/>
    <w:rsid w:val="00A11ECE"/>
    <w:rsid w:val="00A12278"/>
    <w:rsid w:val="00A13539"/>
    <w:rsid w:val="00A13C2C"/>
    <w:rsid w:val="00A174CB"/>
    <w:rsid w:val="00A17F7A"/>
    <w:rsid w:val="00A21975"/>
    <w:rsid w:val="00A21CA5"/>
    <w:rsid w:val="00A23254"/>
    <w:rsid w:val="00A233D0"/>
    <w:rsid w:val="00A2390F"/>
    <w:rsid w:val="00A23A05"/>
    <w:rsid w:val="00A23A22"/>
    <w:rsid w:val="00A25058"/>
    <w:rsid w:val="00A2538E"/>
    <w:rsid w:val="00A26597"/>
    <w:rsid w:val="00A27441"/>
    <w:rsid w:val="00A278FA"/>
    <w:rsid w:val="00A3185B"/>
    <w:rsid w:val="00A3502C"/>
    <w:rsid w:val="00A361DC"/>
    <w:rsid w:val="00A40297"/>
    <w:rsid w:val="00A4048F"/>
    <w:rsid w:val="00A41639"/>
    <w:rsid w:val="00A426AA"/>
    <w:rsid w:val="00A433DD"/>
    <w:rsid w:val="00A46E61"/>
    <w:rsid w:val="00A50D16"/>
    <w:rsid w:val="00A52DEA"/>
    <w:rsid w:val="00A60BD4"/>
    <w:rsid w:val="00A6112F"/>
    <w:rsid w:val="00A623F1"/>
    <w:rsid w:val="00A62922"/>
    <w:rsid w:val="00A62DE3"/>
    <w:rsid w:val="00A6464A"/>
    <w:rsid w:val="00A65384"/>
    <w:rsid w:val="00A66D31"/>
    <w:rsid w:val="00A676DD"/>
    <w:rsid w:val="00A708ED"/>
    <w:rsid w:val="00A720D9"/>
    <w:rsid w:val="00A7286B"/>
    <w:rsid w:val="00A75168"/>
    <w:rsid w:val="00A76F9A"/>
    <w:rsid w:val="00A832C3"/>
    <w:rsid w:val="00A850E8"/>
    <w:rsid w:val="00A85951"/>
    <w:rsid w:val="00A87BE4"/>
    <w:rsid w:val="00A91A22"/>
    <w:rsid w:val="00A92286"/>
    <w:rsid w:val="00A94B06"/>
    <w:rsid w:val="00A958D7"/>
    <w:rsid w:val="00A973EF"/>
    <w:rsid w:val="00AA222D"/>
    <w:rsid w:val="00AA3DA1"/>
    <w:rsid w:val="00AA4C3B"/>
    <w:rsid w:val="00AA4F20"/>
    <w:rsid w:val="00AA6124"/>
    <w:rsid w:val="00AA7506"/>
    <w:rsid w:val="00AB00A9"/>
    <w:rsid w:val="00AB2590"/>
    <w:rsid w:val="00AB2CA7"/>
    <w:rsid w:val="00AB2D08"/>
    <w:rsid w:val="00AB2D79"/>
    <w:rsid w:val="00AB304D"/>
    <w:rsid w:val="00AB5CF3"/>
    <w:rsid w:val="00AB754E"/>
    <w:rsid w:val="00AB7EA2"/>
    <w:rsid w:val="00AC13CC"/>
    <w:rsid w:val="00AC1ABA"/>
    <w:rsid w:val="00AC3937"/>
    <w:rsid w:val="00AC4614"/>
    <w:rsid w:val="00AC4B52"/>
    <w:rsid w:val="00AC74F2"/>
    <w:rsid w:val="00AD07F5"/>
    <w:rsid w:val="00AD5FA6"/>
    <w:rsid w:val="00AD61D3"/>
    <w:rsid w:val="00AE0FDD"/>
    <w:rsid w:val="00AE1598"/>
    <w:rsid w:val="00AE3742"/>
    <w:rsid w:val="00AE7C26"/>
    <w:rsid w:val="00AF23D8"/>
    <w:rsid w:val="00AF2607"/>
    <w:rsid w:val="00AF2702"/>
    <w:rsid w:val="00AF2CBE"/>
    <w:rsid w:val="00AF5D19"/>
    <w:rsid w:val="00AF6711"/>
    <w:rsid w:val="00B003D3"/>
    <w:rsid w:val="00B028E1"/>
    <w:rsid w:val="00B03AC9"/>
    <w:rsid w:val="00B05A8D"/>
    <w:rsid w:val="00B07B45"/>
    <w:rsid w:val="00B12CBB"/>
    <w:rsid w:val="00B13858"/>
    <w:rsid w:val="00B14C33"/>
    <w:rsid w:val="00B20C65"/>
    <w:rsid w:val="00B21751"/>
    <w:rsid w:val="00B23EFF"/>
    <w:rsid w:val="00B24C96"/>
    <w:rsid w:val="00B2575C"/>
    <w:rsid w:val="00B275F5"/>
    <w:rsid w:val="00B31AD0"/>
    <w:rsid w:val="00B3229E"/>
    <w:rsid w:val="00B35A63"/>
    <w:rsid w:val="00B36385"/>
    <w:rsid w:val="00B43A81"/>
    <w:rsid w:val="00B44A99"/>
    <w:rsid w:val="00B4537F"/>
    <w:rsid w:val="00B46974"/>
    <w:rsid w:val="00B477AA"/>
    <w:rsid w:val="00B51AC2"/>
    <w:rsid w:val="00B53DA4"/>
    <w:rsid w:val="00B552D6"/>
    <w:rsid w:val="00B5661F"/>
    <w:rsid w:val="00B56814"/>
    <w:rsid w:val="00B57202"/>
    <w:rsid w:val="00B5764D"/>
    <w:rsid w:val="00B64360"/>
    <w:rsid w:val="00B64A0D"/>
    <w:rsid w:val="00B65561"/>
    <w:rsid w:val="00B6613D"/>
    <w:rsid w:val="00B70F64"/>
    <w:rsid w:val="00B726C1"/>
    <w:rsid w:val="00B727FC"/>
    <w:rsid w:val="00B72E14"/>
    <w:rsid w:val="00B81DA9"/>
    <w:rsid w:val="00B81E19"/>
    <w:rsid w:val="00B82AF7"/>
    <w:rsid w:val="00B84F1B"/>
    <w:rsid w:val="00B915F4"/>
    <w:rsid w:val="00B95055"/>
    <w:rsid w:val="00B96DE9"/>
    <w:rsid w:val="00B97F4A"/>
    <w:rsid w:val="00BA4EC4"/>
    <w:rsid w:val="00BA5F6A"/>
    <w:rsid w:val="00BA67F9"/>
    <w:rsid w:val="00BA7DC0"/>
    <w:rsid w:val="00BB088D"/>
    <w:rsid w:val="00BB1FE4"/>
    <w:rsid w:val="00BB369F"/>
    <w:rsid w:val="00BB6D9C"/>
    <w:rsid w:val="00BB703E"/>
    <w:rsid w:val="00BB79CA"/>
    <w:rsid w:val="00BC03B8"/>
    <w:rsid w:val="00BC04F3"/>
    <w:rsid w:val="00BC05F7"/>
    <w:rsid w:val="00BC29DF"/>
    <w:rsid w:val="00BC61EA"/>
    <w:rsid w:val="00BC6568"/>
    <w:rsid w:val="00BC689F"/>
    <w:rsid w:val="00BC7B3D"/>
    <w:rsid w:val="00BD06C4"/>
    <w:rsid w:val="00BD3356"/>
    <w:rsid w:val="00BD3E1A"/>
    <w:rsid w:val="00BD57FF"/>
    <w:rsid w:val="00BD74E2"/>
    <w:rsid w:val="00BD76C2"/>
    <w:rsid w:val="00BE041F"/>
    <w:rsid w:val="00BE060B"/>
    <w:rsid w:val="00BE13CA"/>
    <w:rsid w:val="00BE3AFF"/>
    <w:rsid w:val="00BE3C71"/>
    <w:rsid w:val="00BE53F8"/>
    <w:rsid w:val="00BF08AA"/>
    <w:rsid w:val="00BF328A"/>
    <w:rsid w:val="00BF74D4"/>
    <w:rsid w:val="00C0112E"/>
    <w:rsid w:val="00C02F44"/>
    <w:rsid w:val="00C0354D"/>
    <w:rsid w:val="00C04DD7"/>
    <w:rsid w:val="00C05955"/>
    <w:rsid w:val="00C07C1A"/>
    <w:rsid w:val="00C11D9F"/>
    <w:rsid w:val="00C11F43"/>
    <w:rsid w:val="00C17489"/>
    <w:rsid w:val="00C17D05"/>
    <w:rsid w:val="00C203F0"/>
    <w:rsid w:val="00C223C3"/>
    <w:rsid w:val="00C24706"/>
    <w:rsid w:val="00C24DA9"/>
    <w:rsid w:val="00C255ED"/>
    <w:rsid w:val="00C2769B"/>
    <w:rsid w:val="00C2796B"/>
    <w:rsid w:val="00C31621"/>
    <w:rsid w:val="00C32018"/>
    <w:rsid w:val="00C34F28"/>
    <w:rsid w:val="00C359BE"/>
    <w:rsid w:val="00C36161"/>
    <w:rsid w:val="00C4087F"/>
    <w:rsid w:val="00C43C0B"/>
    <w:rsid w:val="00C43EC3"/>
    <w:rsid w:val="00C453E3"/>
    <w:rsid w:val="00C45AFC"/>
    <w:rsid w:val="00C47811"/>
    <w:rsid w:val="00C51776"/>
    <w:rsid w:val="00C53CB4"/>
    <w:rsid w:val="00C563B9"/>
    <w:rsid w:val="00C56749"/>
    <w:rsid w:val="00C60AC6"/>
    <w:rsid w:val="00C616CE"/>
    <w:rsid w:val="00C61AD7"/>
    <w:rsid w:val="00C62452"/>
    <w:rsid w:val="00C6251F"/>
    <w:rsid w:val="00C62E3C"/>
    <w:rsid w:val="00C6570A"/>
    <w:rsid w:val="00C65FE9"/>
    <w:rsid w:val="00C670AD"/>
    <w:rsid w:val="00C67AA2"/>
    <w:rsid w:val="00C67AC1"/>
    <w:rsid w:val="00C67B54"/>
    <w:rsid w:val="00C7083D"/>
    <w:rsid w:val="00C716B8"/>
    <w:rsid w:val="00C73793"/>
    <w:rsid w:val="00C74472"/>
    <w:rsid w:val="00C76C6F"/>
    <w:rsid w:val="00C76EFC"/>
    <w:rsid w:val="00C800E3"/>
    <w:rsid w:val="00C809CF"/>
    <w:rsid w:val="00C818C7"/>
    <w:rsid w:val="00C84BBE"/>
    <w:rsid w:val="00C85522"/>
    <w:rsid w:val="00C85DD8"/>
    <w:rsid w:val="00C87241"/>
    <w:rsid w:val="00C902FA"/>
    <w:rsid w:val="00C91D73"/>
    <w:rsid w:val="00C93A02"/>
    <w:rsid w:val="00C9656C"/>
    <w:rsid w:val="00C97B88"/>
    <w:rsid w:val="00CA0DC4"/>
    <w:rsid w:val="00CA66CC"/>
    <w:rsid w:val="00CA71B6"/>
    <w:rsid w:val="00CA7BF7"/>
    <w:rsid w:val="00CB0116"/>
    <w:rsid w:val="00CB5486"/>
    <w:rsid w:val="00CB63EC"/>
    <w:rsid w:val="00CB64CE"/>
    <w:rsid w:val="00CB69A0"/>
    <w:rsid w:val="00CB72D3"/>
    <w:rsid w:val="00CB7459"/>
    <w:rsid w:val="00CB7B50"/>
    <w:rsid w:val="00CC438E"/>
    <w:rsid w:val="00CC45AB"/>
    <w:rsid w:val="00CC4778"/>
    <w:rsid w:val="00CC5D9D"/>
    <w:rsid w:val="00CC7F02"/>
    <w:rsid w:val="00CD10C0"/>
    <w:rsid w:val="00CD1D99"/>
    <w:rsid w:val="00CD20F7"/>
    <w:rsid w:val="00CD2BD7"/>
    <w:rsid w:val="00CD3928"/>
    <w:rsid w:val="00CD3B0F"/>
    <w:rsid w:val="00CD3CD2"/>
    <w:rsid w:val="00CD457E"/>
    <w:rsid w:val="00CD48C1"/>
    <w:rsid w:val="00CE262C"/>
    <w:rsid w:val="00CE3E25"/>
    <w:rsid w:val="00CE44B6"/>
    <w:rsid w:val="00CE4F17"/>
    <w:rsid w:val="00CE7612"/>
    <w:rsid w:val="00CF037C"/>
    <w:rsid w:val="00CF2D4A"/>
    <w:rsid w:val="00CF54BB"/>
    <w:rsid w:val="00D00B79"/>
    <w:rsid w:val="00D00C46"/>
    <w:rsid w:val="00D012BB"/>
    <w:rsid w:val="00D01A57"/>
    <w:rsid w:val="00D03E3E"/>
    <w:rsid w:val="00D10A9B"/>
    <w:rsid w:val="00D11113"/>
    <w:rsid w:val="00D12C3A"/>
    <w:rsid w:val="00D14A31"/>
    <w:rsid w:val="00D16551"/>
    <w:rsid w:val="00D16920"/>
    <w:rsid w:val="00D169FA"/>
    <w:rsid w:val="00D17039"/>
    <w:rsid w:val="00D200BE"/>
    <w:rsid w:val="00D213BC"/>
    <w:rsid w:val="00D25D8D"/>
    <w:rsid w:val="00D26797"/>
    <w:rsid w:val="00D27BF7"/>
    <w:rsid w:val="00D30E22"/>
    <w:rsid w:val="00D31777"/>
    <w:rsid w:val="00D33115"/>
    <w:rsid w:val="00D33A94"/>
    <w:rsid w:val="00D35152"/>
    <w:rsid w:val="00D35AE6"/>
    <w:rsid w:val="00D37CDA"/>
    <w:rsid w:val="00D42E1C"/>
    <w:rsid w:val="00D44439"/>
    <w:rsid w:val="00D457E0"/>
    <w:rsid w:val="00D45B03"/>
    <w:rsid w:val="00D472BD"/>
    <w:rsid w:val="00D513C9"/>
    <w:rsid w:val="00D557A7"/>
    <w:rsid w:val="00D56065"/>
    <w:rsid w:val="00D56294"/>
    <w:rsid w:val="00D60293"/>
    <w:rsid w:val="00D6262C"/>
    <w:rsid w:val="00D633FC"/>
    <w:rsid w:val="00D65074"/>
    <w:rsid w:val="00D676C7"/>
    <w:rsid w:val="00D70933"/>
    <w:rsid w:val="00D72803"/>
    <w:rsid w:val="00D72F44"/>
    <w:rsid w:val="00D76C62"/>
    <w:rsid w:val="00D800D7"/>
    <w:rsid w:val="00D814A6"/>
    <w:rsid w:val="00D84D84"/>
    <w:rsid w:val="00D85042"/>
    <w:rsid w:val="00D8553E"/>
    <w:rsid w:val="00D86D69"/>
    <w:rsid w:val="00D903C7"/>
    <w:rsid w:val="00D92B45"/>
    <w:rsid w:val="00D92D98"/>
    <w:rsid w:val="00D94A33"/>
    <w:rsid w:val="00D97555"/>
    <w:rsid w:val="00DA1BFF"/>
    <w:rsid w:val="00DA21C2"/>
    <w:rsid w:val="00DA2AE7"/>
    <w:rsid w:val="00DA374A"/>
    <w:rsid w:val="00DA482E"/>
    <w:rsid w:val="00DA4FB3"/>
    <w:rsid w:val="00DA5AE2"/>
    <w:rsid w:val="00DA6105"/>
    <w:rsid w:val="00DA7DCD"/>
    <w:rsid w:val="00DB1B4C"/>
    <w:rsid w:val="00DB1B95"/>
    <w:rsid w:val="00DB1F76"/>
    <w:rsid w:val="00DB22B7"/>
    <w:rsid w:val="00DB261A"/>
    <w:rsid w:val="00DB2DAF"/>
    <w:rsid w:val="00DB31EE"/>
    <w:rsid w:val="00DB43FF"/>
    <w:rsid w:val="00DB59FA"/>
    <w:rsid w:val="00DB698C"/>
    <w:rsid w:val="00DC00AE"/>
    <w:rsid w:val="00DC1216"/>
    <w:rsid w:val="00DC5A6A"/>
    <w:rsid w:val="00DC70E2"/>
    <w:rsid w:val="00DD019B"/>
    <w:rsid w:val="00DD02EE"/>
    <w:rsid w:val="00DD374A"/>
    <w:rsid w:val="00DE0349"/>
    <w:rsid w:val="00DF04C0"/>
    <w:rsid w:val="00DF0D77"/>
    <w:rsid w:val="00DF40AE"/>
    <w:rsid w:val="00DF5F43"/>
    <w:rsid w:val="00E00393"/>
    <w:rsid w:val="00E04758"/>
    <w:rsid w:val="00E073CB"/>
    <w:rsid w:val="00E12450"/>
    <w:rsid w:val="00E13ECF"/>
    <w:rsid w:val="00E13ED0"/>
    <w:rsid w:val="00E1422E"/>
    <w:rsid w:val="00E163B7"/>
    <w:rsid w:val="00E207C7"/>
    <w:rsid w:val="00E21503"/>
    <w:rsid w:val="00E24704"/>
    <w:rsid w:val="00E2567B"/>
    <w:rsid w:val="00E266AA"/>
    <w:rsid w:val="00E31230"/>
    <w:rsid w:val="00E312ED"/>
    <w:rsid w:val="00E33E3C"/>
    <w:rsid w:val="00E33E5A"/>
    <w:rsid w:val="00E35DEA"/>
    <w:rsid w:val="00E368CB"/>
    <w:rsid w:val="00E37EF2"/>
    <w:rsid w:val="00E405DC"/>
    <w:rsid w:val="00E40B23"/>
    <w:rsid w:val="00E42335"/>
    <w:rsid w:val="00E4268E"/>
    <w:rsid w:val="00E42D15"/>
    <w:rsid w:val="00E43EC9"/>
    <w:rsid w:val="00E44AA4"/>
    <w:rsid w:val="00E4524B"/>
    <w:rsid w:val="00E50BC2"/>
    <w:rsid w:val="00E534B8"/>
    <w:rsid w:val="00E548E9"/>
    <w:rsid w:val="00E55C2B"/>
    <w:rsid w:val="00E57782"/>
    <w:rsid w:val="00E631AB"/>
    <w:rsid w:val="00E644DF"/>
    <w:rsid w:val="00E6453E"/>
    <w:rsid w:val="00E65647"/>
    <w:rsid w:val="00E66209"/>
    <w:rsid w:val="00E66903"/>
    <w:rsid w:val="00E66E17"/>
    <w:rsid w:val="00E67BD6"/>
    <w:rsid w:val="00E67F3F"/>
    <w:rsid w:val="00E73970"/>
    <w:rsid w:val="00E74A89"/>
    <w:rsid w:val="00E74E85"/>
    <w:rsid w:val="00E76DC9"/>
    <w:rsid w:val="00E77EAD"/>
    <w:rsid w:val="00E814D2"/>
    <w:rsid w:val="00E82CF6"/>
    <w:rsid w:val="00E839D0"/>
    <w:rsid w:val="00E84CD7"/>
    <w:rsid w:val="00E84F8E"/>
    <w:rsid w:val="00E85741"/>
    <w:rsid w:val="00E85AC8"/>
    <w:rsid w:val="00E85AF7"/>
    <w:rsid w:val="00E85BD5"/>
    <w:rsid w:val="00E86265"/>
    <w:rsid w:val="00E86C6B"/>
    <w:rsid w:val="00E87D1B"/>
    <w:rsid w:val="00E91411"/>
    <w:rsid w:val="00E9224D"/>
    <w:rsid w:val="00E926B4"/>
    <w:rsid w:val="00E93DD6"/>
    <w:rsid w:val="00E94C43"/>
    <w:rsid w:val="00E951D5"/>
    <w:rsid w:val="00EA3461"/>
    <w:rsid w:val="00EA4787"/>
    <w:rsid w:val="00EA5F7E"/>
    <w:rsid w:val="00EB4B87"/>
    <w:rsid w:val="00EB4D0A"/>
    <w:rsid w:val="00EB5E1D"/>
    <w:rsid w:val="00EC1059"/>
    <w:rsid w:val="00EC2D24"/>
    <w:rsid w:val="00EC3AF8"/>
    <w:rsid w:val="00EC4804"/>
    <w:rsid w:val="00EC4F66"/>
    <w:rsid w:val="00EC70E1"/>
    <w:rsid w:val="00ED3F7A"/>
    <w:rsid w:val="00ED52FF"/>
    <w:rsid w:val="00EE229C"/>
    <w:rsid w:val="00EE2585"/>
    <w:rsid w:val="00EE2F85"/>
    <w:rsid w:val="00EE3B17"/>
    <w:rsid w:val="00EE3F49"/>
    <w:rsid w:val="00EE4158"/>
    <w:rsid w:val="00EE59F2"/>
    <w:rsid w:val="00EE63DC"/>
    <w:rsid w:val="00EF00AD"/>
    <w:rsid w:val="00EF03E0"/>
    <w:rsid w:val="00EF0558"/>
    <w:rsid w:val="00EF47EA"/>
    <w:rsid w:val="00EF77C8"/>
    <w:rsid w:val="00EF7983"/>
    <w:rsid w:val="00F0048B"/>
    <w:rsid w:val="00F01BB2"/>
    <w:rsid w:val="00F01CA4"/>
    <w:rsid w:val="00F03BD9"/>
    <w:rsid w:val="00F04703"/>
    <w:rsid w:val="00F05CF3"/>
    <w:rsid w:val="00F07821"/>
    <w:rsid w:val="00F100F5"/>
    <w:rsid w:val="00F11974"/>
    <w:rsid w:val="00F14836"/>
    <w:rsid w:val="00F14DCC"/>
    <w:rsid w:val="00F165A9"/>
    <w:rsid w:val="00F175BE"/>
    <w:rsid w:val="00F2034C"/>
    <w:rsid w:val="00F212FD"/>
    <w:rsid w:val="00F22104"/>
    <w:rsid w:val="00F23588"/>
    <w:rsid w:val="00F23E22"/>
    <w:rsid w:val="00F25E8A"/>
    <w:rsid w:val="00F306FC"/>
    <w:rsid w:val="00F30DFC"/>
    <w:rsid w:val="00F329AC"/>
    <w:rsid w:val="00F40135"/>
    <w:rsid w:val="00F41CA1"/>
    <w:rsid w:val="00F41D70"/>
    <w:rsid w:val="00F42F80"/>
    <w:rsid w:val="00F43270"/>
    <w:rsid w:val="00F436AA"/>
    <w:rsid w:val="00F44B29"/>
    <w:rsid w:val="00F46680"/>
    <w:rsid w:val="00F4796F"/>
    <w:rsid w:val="00F507B9"/>
    <w:rsid w:val="00F56467"/>
    <w:rsid w:val="00F6088C"/>
    <w:rsid w:val="00F608B3"/>
    <w:rsid w:val="00F623DF"/>
    <w:rsid w:val="00F623E4"/>
    <w:rsid w:val="00F62620"/>
    <w:rsid w:val="00F638D6"/>
    <w:rsid w:val="00F64058"/>
    <w:rsid w:val="00F6556E"/>
    <w:rsid w:val="00F66CE2"/>
    <w:rsid w:val="00F6773A"/>
    <w:rsid w:val="00F70D2F"/>
    <w:rsid w:val="00F70DA7"/>
    <w:rsid w:val="00F726A8"/>
    <w:rsid w:val="00F72A3D"/>
    <w:rsid w:val="00F7300B"/>
    <w:rsid w:val="00F7338D"/>
    <w:rsid w:val="00F73F31"/>
    <w:rsid w:val="00F74818"/>
    <w:rsid w:val="00F75627"/>
    <w:rsid w:val="00F75CD9"/>
    <w:rsid w:val="00F75E0F"/>
    <w:rsid w:val="00F817A5"/>
    <w:rsid w:val="00F81964"/>
    <w:rsid w:val="00F8414C"/>
    <w:rsid w:val="00F84D98"/>
    <w:rsid w:val="00F8571D"/>
    <w:rsid w:val="00F85FA3"/>
    <w:rsid w:val="00F868BE"/>
    <w:rsid w:val="00F8720D"/>
    <w:rsid w:val="00F93BDF"/>
    <w:rsid w:val="00F94F1C"/>
    <w:rsid w:val="00F96AE0"/>
    <w:rsid w:val="00F97F76"/>
    <w:rsid w:val="00FA0BAB"/>
    <w:rsid w:val="00FA3AAE"/>
    <w:rsid w:val="00FA3F28"/>
    <w:rsid w:val="00FB1754"/>
    <w:rsid w:val="00FB20FB"/>
    <w:rsid w:val="00FB220C"/>
    <w:rsid w:val="00FB3E23"/>
    <w:rsid w:val="00FB6ECF"/>
    <w:rsid w:val="00FB7B09"/>
    <w:rsid w:val="00FC0A8C"/>
    <w:rsid w:val="00FC3DD8"/>
    <w:rsid w:val="00FD13B4"/>
    <w:rsid w:val="00FD171C"/>
    <w:rsid w:val="00FD3015"/>
    <w:rsid w:val="00FD7C39"/>
    <w:rsid w:val="00FE2997"/>
    <w:rsid w:val="00FE6FFD"/>
    <w:rsid w:val="00FE7B2D"/>
    <w:rsid w:val="00FF0B9F"/>
    <w:rsid w:val="00FF1B51"/>
    <w:rsid w:val="00FF29F5"/>
    <w:rsid w:val="00FF4FBD"/>
    <w:rsid w:val="00FF61AF"/>
    <w:rsid w:val="00FF6B4C"/>
    <w:rsid w:val="00FF6F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44A979A9"/>
  <w15:docId w15:val="{86CF65C3-5E31-49AF-9658-8567E6968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5C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563C1"/>
      <w:u w:val="single"/>
    </w:rPr>
  </w:style>
  <w:style w:type="character" w:styleId="FollowedHyperlink">
    <w:name w:val="FollowedHyperlink"/>
    <w:basedOn w:val="DefaultParagraphFont"/>
    <w:uiPriority w:val="99"/>
    <w:rPr>
      <w:color w:val="954F72"/>
      <w:u w:val="single"/>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Times New Roman" w:eastAsia="Times New Roman"/>
      <w:sz w:val="24"/>
      <w:szCs w:val="24"/>
    </w:rPr>
  </w:style>
  <w:style w:type="character" w:styleId="CommentReference">
    <w:name w:val="annotation reference"/>
    <w:basedOn w:val="DefaultParagraphFont"/>
    <w:uiPriority w:val="99"/>
    <w:rPr>
      <w:sz w:val="18"/>
      <w:szCs w:val="18"/>
    </w:rPr>
  </w:style>
  <w:style w:type="paragraph" w:styleId="CommentText">
    <w:name w:val="annotation text"/>
    <w:basedOn w:val="Normal"/>
    <w:link w:val="CommentTextChar"/>
    <w:uiPriority w:val="99"/>
    <w:rPr>
      <w:sz w:val="24"/>
      <w:szCs w:val="24"/>
    </w:rPr>
  </w:style>
  <w:style w:type="character" w:customStyle="1" w:styleId="CommentTextChar">
    <w:name w:val="Comment Text Char"/>
    <w:basedOn w:val="DefaultParagraphFont"/>
    <w:link w:val="CommentText"/>
    <w:uiPriority w:val="99"/>
    <w:rPr>
      <w:sz w:val="24"/>
      <w:szCs w:val="24"/>
    </w:rPr>
  </w:style>
  <w:style w:type="paragraph" w:styleId="CommentSubject">
    <w:name w:val="annotation subject"/>
    <w:basedOn w:val="CommentText"/>
    <w:link w:val="CommentSubjectChar"/>
    <w:uiPriority w:val="99"/>
    <w:rPr>
      <w:b/>
      <w:sz w:val="20"/>
      <w:szCs w:val="20"/>
    </w:rPr>
  </w:style>
  <w:style w:type="character" w:customStyle="1" w:styleId="CommentSubjectChar">
    <w:name w:val="Comment Subject Char"/>
    <w:basedOn w:val="CommentTextChar"/>
    <w:link w:val="CommentSubject"/>
    <w:uiPriority w:val="99"/>
    <w:rPr>
      <w:b/>
      <w:sz w:val="20"/>
      <w:szCs w:val="20"/>
    </w:rPr>
  </w:style>
  <w:style w:type="paragraph" w:styleId="NormalWeb">
    <w:name w:val="Normal (Web)"/>
    <w:basedOn w:val="Normal"/>
    <w:uiPriority w:val="99"/>
    <w:pPr>
      <w:spacing w:before="100" w:beforeAutospacing="1" w:after="100" w:afterAutospacing="1"/>
    </w:pPr>
    <w:rPr>
      <w:rFonts w:ascii="Times New Roman" w:eastAsia="Times New Roman"/>
      <w:sz w:val="24"/>
      <w:szCs w:val="24"/>
    </w:rPr>
  </w:style>
  <w:style w:type="paragraph" w:customStyle="1" w:styleId="ReplyForwardToFromDate">
    <w:name w:val="Reply/Forward To: From: Date:"/>
    <w:basedOn w:val="Normal"/>
    <w:rsid w:val="00961AD2"/>
    <w:rPr>
      <w:rFonts w:asciiTheme="minorHAnsi" w:eastAsiaTheme="minorHAnsi" w:hAnsiTheme="minorHAnsi" w:cstheme="minorBidi"/>
    </w:rPr>
  </w:style>
  <w:style w:type="character" w:styleId="Strong">
    <w:name w:val="Strong"/>
    <w:basedOn w:val="DefaultParagraphFont"/>
    <w:qFormat/>
    <w:rsid w:val="00961AD2"/>
    <w:rPr>
      <w:b/>
      <w:bCs/>
    </w:rPr>
  </w:style>
  <w:style w:type="paragraph" w:styleId="Revision">
    <w:name w:val="Revision"/>
    <w:hidden/>
    <w:uiPriority w:val="99"/>
    <w:semiHidden/>
    <w:rsid w:val="00FA3F28"/>
  </w:style>
  <w:style w:type="character" w:customStyle="1" w:styleId="Heading1Char">
    <w:name w:val="Heading 1 Char"/>
    <w:basedOn w:val="DefaultParagraphFont"/>
    <w:link w:val="Heading1"/>
    <w:uiPriority w:val="9"/>
    <w:rsid w:val="007355C0"/>
    <w:rPr>
      <w:rFonts w:asciiTheme="majorHAnsi" w:eastAsiaTheme="majorEastAsia" w:hAnsiTheme="majorHAnsi" w:cstheme="majorBidi"/>
      <w:b/>
      <w:bCs/>
      <w:color w:val="2E74B5" w:themeColor="accent1" w:themeShade="BF"/>
      <w:sz w:val="28"/>
      <w:szCs w:val="28"/>
    </w:rPr>
  </w:style>
  <w:style w:type="character" w:customStyle="1" w:styleId="spelle">
    <w:name w:val="spelle"/>
    <w:basedOn w:val="DefaultParagraphFont"/>
    <w:rsid w:val="00B31AD0"/>
  </w:style>
  <w:style w:type="paragraph" w:styleId="NoSpacing">
    <w:name w:val="No Spacing"/>
    <w:uiPriority w:val="1"/>
    <w:qFormat/>
    <w:rsid w:val="00F6773A"/>
  </w:style>
  <w:style w:type="character" w:styleId="PlaceholderText">
    <w:name w:val="Placeholder Text"/>
    <w:uiPriority w:val="99"/>
    <w:semiHidden/>
    <w:rsid w:val="00A250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7231">
      <w:bodyDiv w:val="1"/>
      <w:marLeft w:val="0"/>
      <w:marRight w:val="0"/>
      <w:marTop w:val="0"/>
      <w:marBottom w:val="0"/>
      <w:divBdr>
        <w:top w:val="none" w:sz="0" w:space="0" w:color="auto"/>
        <w:left w:val="none" w:sz="0" w:space="0" w:color="auto"/>
        <w:bottom w:val="none" w:sz="0" w:space="0" w:color="auto"/>
        <w:right w:val="none" w:sz="0" w:space="0" w:color="auto"/>
      </w:divBdr>
    </w:div>
    <w:div w:id="87046229">
      <w:bodyDiv w:val="1"/>
      <w:marLeft w:val="0"/>
      <w:marRight w:val="0"/>
      <w:marTop w:val="0"/>
      <w:marBottom w:val="0"/>
      <w:divBdr>
        <w:top w:val="none" w:sz="0" w:space="0" w:color="auto"/>
        <w:left w:val="none" w:sz="0" w:space="0" w:color="auto"/>
        <w:bottom w:val="none" w:sz="0" w:space="0" w:color="auto"/>
        <w:right w:val="none" w:sz="0" w:space="0" w:color="auto"/>
      </w:divBdr>
      <w:divsChild>
        <w:div w:id="610165550">
          <w:marLeft w:val="0"/>
          <w:marRight w:val="0"/>
          <w:marTop w:val="0"/>
          <w:marBottom w:val="0"/>
          <w:divBdr>
            <w:top w:val="none" w:sz="0" w:space="0" w:color="auto"/>
            <w:left w:val="none" w:sz="0" w:space="0" w:color="auto"/>
            <w:bottom w:val="none" w:sz="0" w:space="0" w:color="auto"/>
            <w:right w:val="none" w:sz="0" w:space="0" w:color="auto"/>
          </w:divBdr>
          <w:divsChild>
            <w:div w:id="119807946">
              <w:marLeft w:val="0"/>
              <w:marRight w:val="0"/>
              <w:marTop w:val="0"/>
              <w:marBottom w:val="0"/>
              <w:divBdr>
                <w:top w:val="none" w:sz="0" w:space="0" w:color="auto"/>
                <w:left w:val="none" w:sz="0" w:space="0" w:color="auto"/>
                <w:bottom w:val="none" w:sz="0" w:space="0" w:color="auto"/>
                <w:right w:val="none" w:sz="0" w:space="0" w:color="auto"/>
              </w:divBdr>
              <w:divsChild>
                <w:div w:id="271086206">
                  <w:marLeft w:val="0"/>
                  <w:marRight w:val="0"/>
                  <w:marTop w:val="0"/>
                  <w:marBottom w:val="405"/>
                  <w:divBdr>
                    <w:top w:val="none" w:sz="0" w:space="0" w:color="auto"/>
                    <w:left w:val="none" w:sz="0" w:space="0" w:color="auto"/>
                    <w:bottom w:val="none" w:sz="0" w:space="0" w:color="auto"/>
                    <w:right w:val="none" w:sz="0" w:space="0" w:color="auto"/>
                  </w:divBdr>
                  <w:divsChild>
                    <w:div w:id="1865554376">
                      <w:marLeft w:val="300"/>
                      <w:marRight w:val="300"/>
                      <w:marTop w:val="100"/>
                      <w:marBottom w:val="100"/>
                      <w:divBdr>
                        <w:top w:val="none" w:sz="0" w:space="0" w:color="auto"/>
                        <w:left w:val="none" w:sz="0" w:space="0" w:color="auto"/>
                        <w:bottom w:val="none" w:sz="0" w:space="0" w:color="auto"/>
                        <w:right w:val="none" w:sz="0" w:space="0" w:color="auto"/>
                      </w:divBdr>
                      <w:divsChild>
                        <w:div w:id="45690182">
                          <w:marLeft w:val="0"/>
                          <w:marRight w:val="0"/>
                          <w:marTop w:val="0"/>
                          <w:marBottom w:val="0"/>
                          <w:divBdr>
                            <w:top w:val="none" w:sz="0" w:space="0" w:color="auto"/>
                            <w:left w:val="none" w:sz="0" w:space="0" w:color="auto"/>
                            <w:bottom w:val="none" w:sz="0" w:space="0" w:color="auto"/>
                            <w:right w:val="none" w:sz="0" w:space="0" w:color="auto"/>
                          </w:divBdr>
                          <w:divsChild>
                            <w:div w:id="54091693">
                              <w:marLeft w:val="0"/>
                              <w:marRight w:val="0"/>
                              <w:marTop w:val="0"/>
                              <w:marBottom w:val="0"/>
                              <w:divBdr>
                                <w:top w:val="none" w:sz="0" w:space="0" w:color="auto"/>
                                <w:left w:val="none" w:sz="0" w:space="0" w:color="auto"/>
                                <w:bottom w:val="none" w:sz="0" w:space="0" w:color="auto"/>
                                <w:right w:val="none" w:sz="0" w:space="0" w:color="auto"/>
                              </w:divBdr>
                              <w:divsChild>
                                <w:div w:id="1219395399">
                                  <w:marLeft w:val="0"/>
                                  <w:marRight w:val="0"/>
                                  <w:marTop w:val="0"/>
                                  <w:marBottom w:val="0"/>
                                  <w:divBdr>
                                    <w:top w:val="none" w:sz="0" w:space="0" w:color="auto"/>
                                    <w:left w:val="none" w:sz="0" w:space="0" w:color="auto"/>
                                    <w:bottom w:val="none" w:sz="0" w:space="0" w:color="auto"/>
                                    <w:right w:val="none" w:sz="0" w:space="0" w:color="auto"/>
                                  </w:divBdr>
                                  <w:divsChild>
                                    <w:div w:id="1015112743">
                                      <w:marLeft w:val="0"/>
                                      <w:marRight w:val="0"/>
                                      <w:marTop w:val="0"/>
                                      <w:marBottom w:val="0"/>
                                      <w:divBdr>
                                        <w:top w:val="none" w:sz="0" w:space="0" w:color="auto"/>
                                        <w:left w:val="none" w:sz="0" w:space="0" w:color="auto"/>
                                        <w:bottom w:val="none" w:sz="0" w:space="0" w:color="auto"/>
                                        <w:right w:val="none" w:sz="0" w:space="0" w:color="auto"/>
                                      </w:divBdr>
                                      <w:divsChild>
                                        <w:div w:id="1040940980">
                                          <w:marLeft w:val="0"/>
                                          <w:marRight w:val="0"/>
                                          <w:marTop w:val="0"/>
                                          <w:marBottom w:val="0"/>
                                          <w:divBdr>
                                            <w:top w:val="none" w:sz="0" w:space="0" w:color="auto"/>
                                            <w:left w:val="none" w:sz="0" w:space="0" w:color="auto"/>
                                            <w:bottom w:val="none" w:sz="0" w:space="0" w:color="auto"/>
                                            <w:right w:val="none" w:sz="0" w:space="0" w:color="auto"/>
                                          </w:divBdr>
                                          <w:divsChild>
                                            <w:div w:id="1215314209">
                                              <w:marLeft w:val="0"/>
                                              <w:marRight w:val="0"/>
                                              <w:marTop w:val="0"/>
                                              <w:marBottom w:val="0"/>
                                              <w:divBdr>
                                                <w:top w:val="none" w:sz="0" w:space="0" w:color="auto"/>
                                                <w:left w:val="none" w:sz="0" w:space="0" w:color="auto"/>
                                                <w:bottom w:val="none" w:sz="0" w:space="0" w:color="auto"/>
                                                <w:right w:val="none" w:sz="0" w:space="0" w:color="auto"/>
                                              </w:divBdr>
                                              <w:divsChild>
                                                <w:div w:id="867912221">
                                                  <w:marLeft w:val="0"/>
                                                  <w:marRight w:val="0"/>
                                                  <w:marTop w:val="0"/>
                                                  <w:marBottom w:val="0"/>
                                                  <w:divBdr>
                                                    <w:top w:val="none" w:sz="0" w:space="0" w:color="auto"/>
                                                    <w:left w:val="none" w:sz="0" w:space="0" w:color="auto"/>
                                                    <w:bottom w:val="none" w:sz="0" w:space="0" w:color="auto"/>
                                                    <w:right w:val="none" w:sz="0" w:space="0" w:color="auto"/>
                                                  </w:divBdr>
                                                  <w:divsChild>
                                                    <w:div w:id="554124174">
                                                      <w:marLeft w:val="0"/>
                                                      <w:marRight w:val="0"/>
                                                      <w:marTop w:val="0"/>
                                                      <w:marBottom w:val="0"/>
                                                      <w:divBdr>
                                                        <w:top w:val="none" w:sz="0" w:space="0" w:color="auto"/>
                                                        <w:left w:val="none" w:sz="0" w:space="0" w:color="auto"/>
                                                        <w:bottom w:val="none" w:sz="0" w:space="0" w:color="auto"/>
                                                        <w:right w:val="none" w:sz="0" w:space="0" w:color="auto"/>
                                                      </w:divBdr>
                                                      <w:divsChild>
                                                        <w:div w:id="13269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73268">
      <w:bodyDiv w:val="1"/>
      <w:marLeft w:val="0"/>
      <w:marRight w:val="0"/>
      <w:marTop w:val="0"/>
      <w:marBottom w:val="0"/>
      <w:divBdr>
        <w:top w:val="none" w:sz="0" w:space="0" w:color="auto"/>
        <w:left w:val="none" w:sz="0" w:space="0" w:color="auto"/>
        <w:bottom w:val="none" w:sz="0" w:space="0" w:color="auto"/>
        <w:right w:val="none" w:sz="0" w:space="0" w:color="auto"/>
      </w:divBdr>
      <w:divsChild>
        <w:div w:id="94793378">
          <w:marLeft w:val="1627"/>
          <w:marRight w:val="0"/>
          <w:marTop w:val="0"/>
          <w:marBottom w:val="0"/>
          <w:divBdr>
            <w:top w:val="none" w:sz="0" w:space="0" w:color="auto"/>
            <w:left w:val="none" w:sz="0" w:space="0" w:color="auto"/>
            <w:bottom w:val="none" w:sz="0" w:space="0" w:color="auto"/>
            <w:right w:val="none" w:sz="0" w:space="0" w:color="auto"/>
          </w:divBdr>
        </w:div>
        <w:div w:id="180632621">
          <w:marLeft w:val="1627"/>
          <w:marRight w:val="0"/>
          <w:marTop w:val="0"/>
          <w:marBottom w:val="0"/>
          <w:divBdr>
            <w:top w:val="none" w:sz="0" w:space="0" w:color="auto"/>
            <w:left w:val="none" w:sz="0" w:space="0" w:color="auto"/>
            <w:bottom w:val="none" w:sz="0" w:space="0" w:color="auto"/>
            <w:right w:val="none" w:sz="0" w:space="0" w:color="auto"/>
          </w:divBdr>
        </w:div>
        <w:div w:id="459304377">
          <w:marLeft w:val="1627"/>
          <w:marRight w:val="0"/>
          <w:marTop w:val="0"/>
          <w:marBottom w:val="0"/>
          <w:divBdr>
            <w:top w:val="none" w:sz="0" w:space="0" w:color="auto"/>
            <w:left w:val="none" w:sz="0" w:space="0" w:color="auto"/>
            <w:bottom w:val="none" w:sz="0" w:space="0" w:color="auto"/>
            <w:right w:val="none" w:sz="0" w:space="0" w:color="auto"/>
          </w:divBdr>
        </w:div>
        <w:div w:id="514732556">
          <w:marLeft w:val="907"/>
          <w:marRight w:val="0"/>
          <w:marTop w:val="0"/>
          <w:marBottom w:val="0"/>
          <w:divBdr>
            <w:top w:val="none" w:sz="0" w:space="0" w:color="auto"/>
            <w:left w:val="none" w:sz="0" w:space="0" w:color="auto"/>
            <w:bottom w:val="none" w:sz="0" w:space="0" w:color="auto"/>
            <w:right w:val="none" w:sz="0" w:space="0" w:color="auto"/>
          </w:divBdr>
        </w:div>
        <w:div w:id="522091248">
          <w:marLeft w:val="907"/>
          <w:marRight w:val="0"/>
          <w:marTop w:val="0"/>
          <w:marBottom w:val="0"/>
          <w:divBdr>
            <w:top w:val="none" w:sz="0" w:space="0" w:color="auto"/>
            <w:left w:val="none" w:sz="0" w:space="0" w:color="auto"/>
            <w:bottom w:val="none" w:sz="0" w:space="0" w:color="auto"/>
            <w:right w:val="none" w:sz="0" w:space="0" w:color="auto"/>
          </w:divBdr>
        </w:div>
        <w:div w:id="735518642">
          <w:marLeft w:val="1627"/>
          <w:marRight w:val="0"/>
          <w:marTop w:val="0"/>
          <w:marBottom w:val="0"/>
          <w:divBdr>
            <w:top w:val="none" w:sz="0" w:space="0" w:color="auto"/>
            <w:left w:val="none" w:sz="0" w:space="0" w:color="auto"/>
            <w:bottom w:val="none" w:sz="0" w:space="0" w:color="auto"/>
            <w:right w:val="none" w:sz="0" w:space="0" w:color="auto"/>
          </w:divBdr>
        </w:div>
        <w:div w:id="774403671">
          <w:marLeft w:val="907"/>
          <w:marRight w:val="0"/>
          <w:marTop w:val="0"/>
          <w:marBottom w:val="0"/>
          <w:divBdr>
            <w:top w:val="none" w:sz="0" w:space="0" w:color="auto"/>
            <w:left w:val="none" w:sz="0" w:space="0" w:color="auto"/>
            <w:bottom w:val="none" w:sz="0" w:space="0" w:color="auto"/>
            <w:right w:val="none" w:sz="0" w:space="0" w:color="auto"/>
          </w:divBdr>
        </w:div>
        <w:div w:id="960375787">
          <w:marLeft w:val="907"/>
          <w:marRight w:val="0"/>
          <w:marTop w:val="0"/>
          <w:marBottom w:val="0"/>
          <w:divBdr>
            <w:top w:val="none" w:sz="0" w:space="0" w:color="auto"/>
            <w:left w:val="none" w:sz="0" w:space="0" w:color="auto"/>
            <w:bottom w:val="none" w:sz="0" w:space="0" w:color="auto"/>
            <w:right w:val="none" w:sz="0" w:space="0" w:color="auto"/>
          </w:divBdr>
        </w:div>
        <w:div w:id="1012412027">
          <w:marLeft w:val="907"/>
          <w:marRight w:val="0"/>
          <w:marTop w:val="0"/>
          <w:marBottom w:val="0"/>
          <w:divBdr>
            <w:top w:val="none" w:sz="0" w:space="0" w:color="auto"/>
            <w:left w:val="none" w:sz="0" w:space="0" w:color="auto"/>
            <w:bottom w:val="none" w:sz="0" w:space="0" w:color="auto"/>
            <w:right w:val="none" w:sz="0" w:space="0" w:color="auto"/>
          </w:divBdr>
        </w:div>
        <w:div w:id="1337734456">
          <w:marLeft w:val="1627"/>
          <w:marRight w:val="0"/>
          <w:marTop w:val="0"/>
          <w:marBottom w:val="0"/>
          <w:divBdr>
            <w:top w:val="none" w:sz="0" w:space="0" w:color="auto"/>
            <w:left w:val="none" w:sz="0" w:space="0" w:color="auto"/>
            <w:bottom w:val="none" w:sz="0" w:space="0" w:color="auto"/>
            <w:right w:val="none" w:sz="0" w:space="0" w:color="auto"/>
          </w:divBdr>
        </w:div>
        <w:div w:id="1540430415">
          <w:marLeft w:val="907"/>
          <w:marRight w:val="0"/>
          <w:marTop w:val="0"/>
          <w:marBottom w:val="0"/>
          <w:divBdr>
            <w:top w:val="none" w:sz="0" w:space="0" w:color="auto"/>
            <w:left w:val="none" w:sz="0" w:space="0" w:color="auto"/>
            <w:bottom w:val="none" w:sz="0" w:space="0" w:color="auto"/>
            <w:right w:val="none" w:sz="0" w:space="0" w:color="auto"/>
          </w:divBdr>
        </w:div>
        <w:div w:id="1564174309">
          <w:marLeft w:val="907"/>
          <w:marRight w:val="0"/>
          <w:marTop w:val="0"/>
          <w:marBottom w:val="0"/>
          <w:divBdr>
            <w:top w:val="none" w:sz="0" w:space="0" w:color="auto"/>
            <w:left w:val="none" w:sz="0" w:space="0" w:color="auto"/>
            <w:bottom w:val="none" w:sz="0" w:space="0" w:color="auto"/>
            <w:right w:val="none" w:sz="0" w:space="0" w:color="auto"/>
          </w:divBdr>
        </w:div>
        <w:div w:id="1623227892">
          <w:marLeft w:val="1627"/>
          <w:marRight w:val="0"/>
          <w:marTop w:val="0"/>
          <w:marBottom w:val="0"/>
          <w:divBdr>
            <w:top w:val="none" w:sz="0" w:space="0" w:color="auto"/>
            <w:left w:val="none" w:sz="0" w:space="0" w:color="auto"/>
            <w:bottom w:val="none" w:sz="0" w:space="0" w:color="auto"/>
            <w:right w:val="none" w:sz="0" w:space="0" w:color="auto"/>
          </w:divBdr>
        </w:div>
        <w:div w:id="1801455665">
          <w:marLeft w:val="907"/>
          <w:marRight w:val="0"/>
          <w:marTop w:val="0"/>
          <w:marBottom w:val="0"/>
          <w:divBdr>
            <w:top w:val="none" w:sz="0" w:space="0" w:color="auto"/>
            <w:left w:val="none" w:sz="0" w:space="0" w:color="auto"/>
            <w:bottom w:val="none" w:sz="0" w:space="0" w:color="auto"/>
            <w:right w:val="none" w:sz="0" w:space="0" w:color="auto"/>
          </w:divBdr>
        </w:div>
      </w:divsChild>
    </w:div>
    <w:div w:id="208151019">
      <w:bodyDiv w:val="1"/>
      <w:marLeft w:val="0"/>
      <w:marRight w:val="0"/>
      <w:marTop w:val="0"/>
      <w:marBottom w:val="0"/>
      <w:divBdr>
        <w:top w:val="none" w:sz="0" w:space="0" w:color="auto"/>
        <w:left w:val="none" w:sz="0" w:space="0" w:color="auto"/>
        <w:bottom w:val="none" w:sz="0" w:space="0" w:color="auto"/>
        <w:right w:val="none" w:sz="0" w:space="0" w:color="auto"/>
      </w:divBdr>
    </w:div>
    <w:div w:id="293827524">
      <w:bodyDiv w:val="1"/>
      <w:marLeft w:val="0"/>
      <w:marRight w:val="0"/>
      <w:marTop w:val="0"/>
      <w:marBottom w:val="0"/>
      <w:divBdr>
        <w:top w:val="none" w:sz="0" w:space="0" w:color="auto"/>
        <w:left w:val="none" w:sz="0" w:space="0" w:color="auto"/>
        <w:bottom w:val="none" w:sz="0" w:space="0" w:color="auto"/>
        <w:right w:val="none" w:sz="0" w:space="0" w:color="auto"/>
      </w:divBdr>
    </w:div>
    <w:div w:id="380053609">
      <w:bodyDiv w:val="1"/>
      <w:marLeft w:val="0"/>
      <w:marRight w:val="0"/>
      <w:marTop w:val="0"/>
      <w:marBottom w:val="0"/>
      <w:divBdr>
        <w:top w:val="none" w:sz="0" w:space="0" w:color="auto"/>
        <w:left w:val="none" w:sz="0" w:space="0" w:color="auto"/>
        <w:bottom w:val="none" w:sz="0" w:space="0" w:color="auto"/>
        <w:right w:val="none" w:sz="0" w:space="0" w:color="auto"/>
      </w:divBdr>
    </w:div>
    <w:div w:id="465395184">
      <w:bodyDiv w:val="1"/>
      <w:marLeft w:val="0"/>
      <w:marRight w:val="0"/>
      <w:marTop w:val="0"/>
      <w:marBottom w:val="0"/>
      <w:divBdr>
        <w:top w:val="none" w:sz="0" w:space="0" w:color="auto"/>
        <w:left w:val="none" w:sz="0" w:space="0" w:color="auto"/>
        <w:bottom w:val="none" w:sz="0" w:space="0" w:color="auto"/>
        <w:right w:val="none" w:sz="0" w:space="0" w:color="auto"/>
      </w:divBdr>
      <w:divsChild>
        <w:div w:id="148134315">
          <w:marLeft w:val="907"/>
          <w:marRight w:val="0"/>
          <w:marTop w:val="0"/>
          <w:marBottom w:val="0"/>
          <w:divBdr>
            <w:top w:val="none" w:sz="0" w:space="0" w:color="auto"/>
            <w:left w:val="none" w:sz="0" w:space="0" w:color="auto"/>
            <w:bottom w:val="none" w:sz="0" w:space="0" w:color="auto"/>
            <w:right w:val="none" w:sz="0" w:space="0" w:color="auto"/>
          </w:divBdr>
        </w:div>
        <w:div w:id="320474344">
          <w:marLeft w:val="907"/>
          <w:marRight w:val="0"/>
          <w:marTop w:val="0"/>
          <w:marBottom w:val="0"/>
          <w:divBdr>
            <w:top w:val="none" w:sz="0" w:space="0" w:color="auto"/>
            <w:left w:val="none" w:sz="0" w:space="0" w:color="auto"/>
            <w:bottom w:val="none" w:sz="0" w:space="0" w:color="auto"/>
            <w:right w:val="none" w:sz="0" w:space="0" w:color="auto"/>
          </w:divBdr>
        </w:div>
        <w:div w:id="473572748">
          <w:marLeft w:val="907"/>
          <w:marRight w:val="0"/>
          <w:marTop w:val="0"/>
          <w:marBottom w:val="0"/>
          <w:divBdr>
            <w:top w:val="none" w:sz="0" w:space="0" w:color="auto"/>
            <w:left w:val="none" w:sz="0" w:space="0" w:color="auto"/>
            <w:bottom w:val="none" w:sz="0" w:space="0" w:color="auto"/>
            <w:right w:val="none" w:sz="0" w:space="0" w:color="auto"/>
          </w:divBdr>
        </w:div>
        <w:div w:id="488449886">
          <w:marLeft w:val="907"/>
          <w:marRight w:val="0"/>
          <w:marTop w:val="0"/>
          <w:marBottom w:val="0"/>
          <w:divBdr>
            <w:top w:val="none" w:sz="0" w:space="0" w:color="auto"/>
            <w:left w:val="none" w:sz="0" w:space="0" w:color="auto"/>
            <w:bottom w:val="none" w:sz="0" w:space="0" w:color="auto"/>
            <w:right w:val="none" w:sz="0" w:space="0" w:color="auto"/>
          </w:divBdr>
        </w:div>
        <w:div w:id="499123044">
          <w:marLeft w:val="1627"/>
          <w:marRight w:val="0"/>
          <w:marTop w:val="0"/>
          <w:marBottom w:val="0"/>
          <w:divBdr>
            <w:top w:val="none" w:sz="0" w:space="0" w:color="auto"/>
            <w:left w:val="none" w:sz="0" w:space="0" w:color="auto"/>
            <w:bottom w:val="none" w:sz="0" w:space="0" w:color="auto"/>
            <w:right w:val="none" w:sz="0" w:space="0" w:color="auto"/>
          </w:divBdr>
        </w:div>
        <w:div w:id="964458158">
          <w:marLeft w:val="907"/>
          <w:marRight w:val="0"/>
          <w:marTop w:val="0"/>
          <w:marBottom w:val="0"/>
          <w:divBdr>
            <w:top w:val="none" w:sz="0" w:space="0" w:color="auto"/>
            <w:left w:val="none" w:sz="0" w:space="0" w:color="auto"/>
            <w:bottom w:val="none" w:sz="0" w:space="0" w:color="auto"/>
            <w:right w:val="none" w:sz="0" w:space="0" w:color="auto"/>
          </w:divBdr>
        </w:div>
        <w:div w:id="1297681938">
          <w:marLeft w:val="907"/>
          <w:marRight w:val="0"/>
          <w:marTop w:val="0"/>
          <w:marBottom w:val="0"/>
          <w:divBdr>
            <w:top w:val="none" w:sz="0" w:space="0" w:color="auto"/>
            <w:left w:val="none" w:sz="0" w:space="0" w:color="auto"/>
            <w:bottom w:val="none" w:sz="0" w:space="0" w:color="auto"/>
            <w:right w:val="none" w:sz="0" w:space="0" w:color="auto"/>
          </w:divBdr>
        </w:div>
        <w:div w:id="1423989226">
          <w:marLeft w:val="907"/>
          <w:marRight w:val="0"/>
          <w:marTop w:val="0"/>
          <w:marBottom w:val="0"/>
          <w:divBdr>
            <w:top w:val="none" w:sz="0" w:space="0" w:color="auto"/>
            <w:left w:val="none" w:sz="0" w:space="0" w:color="auto"/>
            <w:bottom w:val="none" w:sz="0" w:space="0" w:color="auto"/>
            <w:right w:val="none" w:sz="0" w:space="0" w:color="auto"/>
          </w:divBdr>
        </w:div>
        <w:div w:id="2034527229">
          <w:marLeft w:val="907"/>
          <w:marRight w:val="0"/>
          <w:marTop w:val="0"/>
          <w:marBottom w:val="0"/>
          <w:divBdr>
            <w:top w:val="none" w:sz="0" w:space="0" w:color="auto"/>
            <w:left w:val="none" w:sz="0" w:space="0" w:color="auto"/>
            <w:bottom w:val="none" w:sz="0" w:space="0" w:color="auto"/>
            <w:right w:val="none" w:sz="0" w:space="0" w:color="auto"/>
          </w:divBdr>
        </w:div>
        <w:div w:id="2123838886">
          <w:marLeft w:val="907"/>
          <w:marRight w:val="0"/>
          <w:marTop w:val="0"/>
          <w:marBottom w:val="0"/>
          <w:divBdr>
            <w:top w:val="none" w:sz="0" w:space="0" w:color="auto"/>
            <w:left w:val="none" w:sz="0" w:space="0" w:color="auto"/>
            <w:bottom w:val="none" w:sz="0" w:space="0" w:color="auto"/>
            <w:right w:val="none" w:sz="0" w:space="0" w:color="auto"/>
          </w:divBdr>
        </w:div>
      </w:divsChild>
    </w:div>
    <w:div w:id="525598829">
      <w:bodyDiv w:val="1"/>
      <w:marLeft w:val="0"/>
      <w:marRight w:val="0"/>
      <w:marTop w:val="0"/>
      <w:marBottom w:val="0"/>
      <w:divBdr>
        <w:top w:val="none" w:sz="0" w:space="0" w:color="auto"/>
        <w:left w:val="none" w:sz="0" w:space="0" w:color="auto"/>
        <w:bottom w:val="none" w:sz="0" w:space="0" w:color="auto"/>
        <w:right w:val="none" w:sz="0" w:space="0" w:color="auto"/>
      </w:divBdr>
    </w:div>
    <w:div w:id="548153395">
      <w:bodyDiv w:val="1"/>
      <w:marLeft w:val="0"/>
      <w:marRight w:val="0"/>
      <w:marTop w:val="0"/>
      <w:marBottom w:val="0"/>
      <w:divBdr>
        <w:top w:val="none" w:sz="0" w:space="0" w:color="auto"/>
        <w:left w:val="none" w:sz="0" w:space="0" w:color="auto"/>
        <w:bottom w:val="none" w:sz="0" w:space="0" w:color="auto"/>
        <w:right w:val="none" w:sz="0" w:space="0" w:color="auto"/>
      </w:divBdr>
    </w:div>
    <w:div w:id="665015929">
      <w:bodyDiv w:val="1"/>
      <w:marLeft w:val="0"/>
      <w:marRight w:val="0"/>
      <w:marTop w:val="0"/>
      <w:marBottom w:val="0"/>
      <w:divBdr>
        <w:top w:val="none" w:sz="0" w:space="0" w:color="auto"/>
        <w:left w:val="none" w:sz="0" w:space="0" w:color="auto"/>
        <w:bottom w:val="none" w:sz="0" w:space="0" w:color="auto"/>
        <w:right w:val="none" w:sz="0" w:space="0" w:color="auto"/>
      </w:divBdr>
    </w:div>
    <w:div w:id="752315417">
      <w:bodyDiv w:val="1"/>
      <w:marLeft w:val="0"/>
      <w:marRight w:val="0"/>
      <w:marTop w:val="0"/>
      <w:marBottom w:val="0"/>
      <w:divBdr>
        <w:top w:val="none" w:sz="0" w:space="0" w:color="auto"/>
        <w:left w:val="none" w:sz="0" w:space="0" w:color="auto"/>
        <w:bottom w:val="none" w:sz="0" w:space="0" w:color="auto"/>
        <w:right w:val="none" w:sz="0" w:space="0" w:color="auto"/>
      </w:divBdr>
    </w:div>
    <w:div w:id="852190483">
      <w:bodyDiv w:val="1"/>
      <w:marLeft w:val="0"/>
      <w:marRight w:val="0"/>
      <w:marTop w:val="0"/>
      <w:marBottom w:val="0"/>
      <w:divBdr>
        <w:top w:val="none" w:sz="0" w:space="0" w:color="auto"/>
        <w:left w:val="none" w:sz="0" w:space="0" w:color="auto"/>
        <w:bottom w:val="none" w:sz="0" w:space="0" w:color="auto"/>
        <w:right w:val="none" w:sz="0" w:space="0" w:color="auto"/>
      </w:divBdr>
    </w:div>
    <w:div w:id="858859802">
      <w:bodyDiv w:val="1"/>
      <w:marLeft w:val="0"/>
      <w:marRight w:val="0"/>
      <w:marTop w:val="0"/>
      <w:marBottom w:val="0"/>
      <w:divBdr>
        <w:top w:val="none" w:sz="0" w:space="0" w:color="auto"/>
        <w:left w:val="none" w:sz="0" w:space="0" w:color="auto"/>
        <w:bottom w:val="none" w:sz="0" w:space="0" w:color="auto"/>
        <w:right w:val="none" w:sz="0" w:space="0" w:color="auto"/>
      </w:divBdr>
    </w:div>
    <w:div w:id="972759704">
      <w:bodyDiv w:val="1"/>
      <w:marLeft w:val="0"/>
      <w:marRight w:val="0"/>
      <w:marTop w:val="0"/>
      <w:marBottom w:val="0"/>
      <w:divBdr>
        <w:top w:val="none" w:sz="0" w:space="0" w:color="auto"/>
        <w:left w:val="none" w:sz="0" w:space="0" w:color="auto"/>
        <w:bottom w:val="none" w:sz="0" w:space="0" w:color="auto"/>
        <w:right w:val="none" w:sz="0" w:space="0" w:color="auto"/>
      </w:divBdr>
    </w:div>
    <w:div w:id="997611409">
      <w:bodyDiv w:val="1"/>
      <w:marLeft w:val="0"/>
      <w:marRight w:val="0"/>
      <w:marTop w:val="0"/>
      <w:marBottom w:val="0"/>
      <w:divBdr>
        <w:top w:val="none" w:sz="0" w:space="0" w:color="auto"/>
        <w:left w:val="none" w:sz="0" w:space="0" w:color="auto"/>
        <w:bottom w:val="none" w:sz="0" w:space="0" w:color="auto"/>
        <w:right w:val="none" w:sz="0" w:space="0" w:color="auto"/>
      </w:divBdr>
    </w:div>
    <w:div w:id="1042486326">
      <w:bodyDiv w:val="1"/>
      <w:marLeft w:val="0"/>
      <w:marRight w:val="0"/>
      <w:marTop w:val="0"/>
      <w:marBottom w:val="0"/>
      <w:divBdr>
        <w:top w:val="none" w:sz="0" w:space="0" w:color="auto"/>
        <w:left w:val="none" w:sz="0" w:space="0" w:color="auto"/>
        <w:bottom w:val="none" w:sz="0" w:space="0" w:color="auto"/>
        <w:right w:val="none" w:sz="0" w:space="0" w:color="auto"/>
      </w:divBdr>
    </w:div>
    <w:div w:id="1110323221">
      <w:bodyDiv w:val="1"/>
      <w:marLeft w:val="0"/>
      <w:marRight w:val="0"/>
      <w:marTop w:val="0"/>
      <w:marBottom w:val="0"/>
      <w:divBdr>
        <w:top w:val="none" w:sz="0" w:space="0" w:color="auto"/>
        <w:left w:val="none" w:sz="0" w:space="0" w:color="auto"/>
        <w:bottom w:val="none" w:sz="0" w:space="0" w:color="auto"/>
        <w:right w:val="none" w:sz="0" w:space="0" w:color="auto"/>
      </w:divBdr>
      <w:divsChild>
        <w:div w:id="56973329">
          <w:marLeft w:val="907"/>
          <w:marRight w:val="0"/>
          <w:marTop w:val="0"/>
          <w:marBottom w:val="0"/>
          <w:divBdr>
            <w:top w:val="none" w:sz="0" w:space="0" w:color="auto"/>
            <w:left w:val="none" w:sz="0" w:space="0" w:color="auto"/>
            <w:bottom w:val="none" w:sz="0" w:space="0" w:color="auto"/>
            <w:right w:val="none" w:sz="0" w:space="0" w:color="auto"/>
          </w:divBdr>
        </w:div>
        <w:div w:id="104887504">
          <w:marLeft w:val="907"/>
          <w:marRight w:val="0"/>
          <w:marTop w:val="0"/>
          <w:marBottom w:val="0"/>
          <w:divBdr>
            <w:top w:val="none" w:sz="0" w:space="0" w:color="auto"/>
            <w:left w:val="none" w:sz="0" w:space="0" w:color="auto"/>
            <w:bottom w:val="none" w:sz="0" w:space="0" w:color="auto"/>
            <w:right w:val="none" w:sz="0" w:space="0" w:color="auto"/>
          </w:divBdr>
        </w:div>
        <w:div w:id="135295226">
          <w:marLeft w:val="1627"/>
          <w:marRight w:val="0"/>
          <w:marTop w:val="0"/>
          <w:marBottom w:val="0"/>
          <w:divBdr>
            <w:top w:val="none" w:sz="0" w:space="0" w:color="auto"/>
            <w:left w:val="none" w:sz="0" w:space="0" w:color="auto"/>
            <w:bottom w:val="none" w:sz="0" w:space="0" w:color="auto"/>
            <w:right w:val="none" w:sz="0" w:space="0" w:color="auto"/>
          </w:divBdr>
        </w:div>
        <w:div w:id="193886631">
          <w:marLeft w:val="907"/>
          <w:marRight w:val="0"/>
          <w:marTop w:val="0"/>
          <w:marBottom w:val="0"/>
          <w:divBdr>
            <w:top w:val="none" w:sz="0" w:space="0" w:color="auto"/>
            <w:left w:val="none" w:sz="0" w:space="0" w:color="auto"/>
            <w:bottom w:val="none" w:sz="0" w:space="0" w:color="auto"/>
            <w:right w:val="none" w:sz="0" w:space="0" w:color="auto"/>
          </w:divBdr>
        </w:div>
        <w:div w:id="483668822">
          <w:marLeft w:val="907"/>
          <w:marRight w:val="0"/>
          <w:marTop w:val="0"/>
          <w:marBottom w:val="0"/>
          <w:divBdr>
            <w:top w:val="none" w:sz="0" w:space="0" w:color="auto"/>
            <w:left w:val="none" w:sz="0" w:space="0" w:color="auto"/>
            <w:bottom w:val="none" w:sz="0" w:space="0" w:color="auto"/>
            <w:right w:val="none" w:sz="0" w:space="0" w:color="auto"/>
          </w:divBdr>
        </w:div>
        <w:div w:id="609821972">
          <w:marLeft w:val="907"/>
          <w:marRight w:val="0"/>
          <w:marTop w:val="0"/>
          <w:marBottom w:val="0"/>
          <w:divBdr>
            <w:top w:val="none" w:sz="0" w:space="0" w:color="auto"/>
            <w:left w:val="none" w:sz="0" w:space="0" w:color="auto"/>
            <w:bottom w:val="none" w:sz="0" w:space="0" w:color="auto"/>
            <w:right w:val="none" w:sz="0" w:space="0" w:color="auto"/>
          </w:divBdr>
        </w:div>
        <w:div w:id="781221166">
          <w:marLeft w:val="1627"/>
          <w:marRight w:val="0"/>
          <w:marTop w:val="0"/>
          <w:marBottom w:val="0"/>
          <w:divBdr>
            <w:top w:val="none" w:sz="0" w:space="0" w:color="auto"/>
            <w:left w:val="none" w:sz="0" w:space="0" w:color="auto"/>
            <w:bottom w:val="none" w:sz="0" w:space="0" w:color="auto"/>
            <w:right w:val="none" w:sz="0" w:space="0" w:color="auto"/>
          </w:divBdr>
        </w:div>
        <w:div w:id="1105804869">
          <w:marLeft w:val="1627"/>
          <w:marRight w:val="0"/>
          <w:marTop w:val="0"/>
          <w:marBottom w:val="0"/>
          <w:divBdr>
            <w:top w:val="none" w:sz="0" w:space="0" w:color="auto"/>
            <w:left w:val="none" w:sz="0" w:space="0" w:color="auto"/>
            <w:bottom w:val="none" w:sz="0" w:space="0" w:color="auto"/>
            <w:right w:val="none" w:sz="0" w:space="0" w:color="auto"/>
          </w:divBdr>
        </w:div>
        <w:div w:id="1704746362">
          <w:marLeft w:val="907"/>
          <w:marRight w:val="0"/>
          <w:marTop w:val="0"/>
          <w:marBottom w:val="0"/>
          <w:divBdr>
            <w:top w:val="none" w:sz="0" w:space="0" w:color="auto"/>
            <w:left w:val="none" w:sz="0" w:space="0" w:color="auto"/>
            <w:bottom w:val="none" w:sz="0" w:space="0" w:color="auto"/>
            <w:right w:val="none" w:sz="0" w:space="0" w:color="auto"/>
          </w:divBdr>
        </w:div>
        <w:div w:id="1811246711">
          <w:marLeft w:val="1627"/>
          <w:marRight w:val="0"/>
          <w:marTop w:val="0"/>
          <w:marBottom w:val="0"/>
          <w:divBdr>
            <w:top w:val="none" w:sz="0" w:space="0" w:color="auto"/>
            <w:left w:val="none" w:sz="0" w:space="0" w:color="auto"/>
            <w:bottom w:val="none" w:sz="0" w:space="0" w:color="auto"/>
            <w:right w:val="none" w:sz="0" w:space="0" w:color="auto"/>
          </w:divBdr>
        </w:div>
        <w:div w:id="1846163361">
          <w:marLeft w:val="1627"/>
          <w:marRight w:val="0"/>
          <w:marTop w:val="0"/>
          <w:marBottom w:val="0"/>
          <w:divBdr>
            <w:top w:val="none" w:sz="0" w:space="0" w:color="auto"/>
            <w:left w:val="none" w:sz="0" w:space="0" w:color="auto"/>
            <w:bottom w:val="none" w:sz="0" w:space="0" w:color="auto"/>
            <w:right w:val="none" w:sz="0" w:space="0" w:color="auto"/>
          </w:divBdr>
        </w:div>
        <w:div w:id="1855224984">
          <w:marLeft w:val="1627"/>
          <w:marRight w:val="0"/>
          <w:marTop w:val="0"/>
          <w:marBottom w:val="0"/>
          <w:divBdr>
            <w:top w:val="none" w:sz="0" w:space="0" w:color="auto"/>
            <w:left w:val="none" w:sz="0" w:space="0" w:color="auto"/>
            <w:bottom w:val="none" w:sz="0" w:space="0" w:color="auto"/>
            <w:right w:val="none" w:sz="0" w:space="0" w:color="auto"/>
          </w:divBdr>
        </w:div>
        <w:div w:id="1880431721">
          <w:marLeft w:val="907"/>
          <w:marRight w:val="0"/>
          <w:marTop w:val="0"/>
          <w:marBottom w:val="0"/>
          <w:divBdr>
            <w:top w:val="none" w:sz="0" w:space="0" w:color="auto"/>
            <w:left w:val="none" w:sz="0" w:space="0" w:color="auto"/>
            <w:bottom w:val="none" w:sz="0" w:space="0" w:color="auto"/>
            <w:right w:val="none" w:sz="0" w:space="0" w:color="auto"/>
          </w:divBdr>
        </w:div>
        <w:div w:id="2144344989">
          <w:marLeft w:val="907"/>
          <w:marRight w:val="0"/>
          <w:marTop w:val="0"/>
          <w:marBottom w:val="0"/>
          <w:divBdr>
            <w:top w:val="none" w:sz="0" w:space="0" w:color="auto"/>
            <w:left w:val="none" w:sz="0" w:space="0" w:color="auto"/>
            <w:bottom w:val="none" w:sz="0" w:space="0" w:color="auto"/>
            <w:right w:val="none" w:sz="0" w:space="0" w:color="auto"/>
          </w:divBdr>
        </w:div>
      </w:divsChild>
    </w:div>
    <w:div w:id="1145663511">
      <w:bodyDiv w:val="1"/>
      <w:marLeft w:val="0"/>
      <w:marRight w:val="0"/>
      <w:marTop w:val="0"/>
      <w:marBottom w:val="0"/>
      <w:divBdr>
        <w:top w:val="none" w:sz="0" w:space="0" w:color="auto"/>
        <w:left w:val="none" w:sz="0" w:space="0" w:color="auto"/>
        <w:bottom w:val="none" w:sz="0" w:space="0" w:color="auto"/>
        <w:right w:val="none" w:sz="0" w:space="0" w:color="auto"/>
      </w:divBdr>
    </w:div>
    <w:div w:id="1175802642">
      <w:bodyDiv w:val="1"/>
      <w:marLeft w:val="0"/>
      <w:marRight w:val="0"/>
      <w:marTop w:val="0"/>
      <w:marBottom w:val="0"/>
      <w:divBdr>
        <w:top w:val="none" w:sz="0" w:space="0" w:color="auto"/>
        <w:left w:val="none" w:sz="0" w:space="0" w:color="auto"/>
        <w:bottom w:val="none" w:sz="0" w:space="0" w:color="auto"/>
        <w:right w:val="none" w:sz="0" w:space="0" w:color="auto"/>
      </w:divBdr>
    </w:div>
    <w:div w:id="1302930695">
      <w:bodyDiv w:val="1"/>
      <w:marLeft w:val="0"/>
      <w:marRight w:val="0"/>
      <w:marTop w:val="0"/>
      <w:marBottom w:val="0"/>
      <w:divBdr>
        <w:top w:val="none" w:sz="0" w:space="0" w:color="auto"/>
        <w:left w:val="none" w:sz="0" w:space="0" w:color="auto"/>
        <w:bottom w:val="none" w:sz="0" w:space="0" w:color="auto"/>
        <w:right w:val="none" w:sz="0" w:space="0" w:color="auto"/>
      </w:divBdr>
    </w:div>
    <w:div w:id="1496918869">
      <w:bodyDiv w:val="1"/>
      <w:marLeft w:val="0"/>
      <w:marRight w:val="0"/>
      <w:marTop w:val="0"/>
      <w:marBottom w:val="0"/>
      <w:divBdr>
        <w:top w:val="none" w:sz="0" w:space="0" w:color="auto"/>
        <w:left w:val="none" w:sz="0" w:space="0" w:color="auto"/>
        <w:bottom w:val="none" w:sz="0" w:space="0" w:color="auto"/>
        <w:right w:val="none" w:sz="0" w:space="0" w:color="auto"/>
      </w:divBdr>
    </w:div>
    <w:div w:id="1515806131">
      <w:bodyDiv w:val="1"/>
      <w:marLeft w:val="0"/>
      <w:marRight w:val="0"/>
      <w:marTop w:val="0"/>
      <w:marBottom w:val="0"/>
      <w:divBdr>
        <w:top w:val="none" w:sz="0" w:space="0" w:color="auto"/>
        <w:left w:val="none" w:sz="0" w:space="0" w:color="auto"/>
        <w:bottom w:val="none" w:sz="0" w:space="0" w:color="auto"/>
        <w:right w:val="none" w:sz="0" w:space="0" w:color="auto"/>
      </w:divBdr>
    </w:div>
    <w:div w:id="1569266771">
      <w:bodyDiv w:val="1"/>
      <w:marLeft w:val="0"/>
      <w:marRight w:val="0"/>
      <w:marTop w:val="0"/>
      <w:marBottom w:val="0"/>
      <w:divBdr>
        <w:top w:val="none" w:sz="0" w:space="0" w:color="auto"/>
        <w:left w:val="none" w:sz="0" w:space="0" w:color="auto"/>
        <w:bottom w:val="none" w:sz="0" w:space="0" w:color="auto"/>
        <w:right w:val="none" w:sz="0" w:space="0" w:color="auto"/>
      </w:divBdr>
    </w:div>
    <w:div w:id="1599212662">
      <w:bodyDiv w:val="1"/>
      <w:marLeft w:val="0"/>
      <w:marRight w:val="0"/>
      <w:marTop w:val="0"/>
      <w:marBottom w:val="0"/>
      <w:divBdr>
        <w:top w:val="none" w:sz="0" w:space="0" w:color="auto"/>
        <w:left w:val="none" w:sz="0" w:space="0" w:color="auto"/>
        <w:bottom w:val="none" w:sz="0" w:space="0" w:color="auto"/>
        <w:right w:val="none" w:sz="0" w:space="0" w:color="auto"/>
      </w:divBdr>
    </w:div>
    <w:div w:id="1689529544">
      <w:bodyDiv w:val="1"/>
      <w:marLeft w:val="0"/>
      <w:marRight w:val="0"/>
      <w:marTop w:val="0"/>
      <w:marBottom w:val="0"/>
      <w:divBdr>
        <w:top w:val="none" w:sz="0" w:space="0" w:color="auto"/>
        <w:left w:val="none" w:sz="0" w:space="0" w:color="auto"/>
        <w:bottom w:val="none" w:sz="0" w:space="0" w:color="auto"/>
        <w:right w:val="none" w:sz="0" w:space="0" w:color="auto"/>
      </w:divBdr>
    </w:div>
    <w:div w:id="1770929033">
      <w:bodyDiv w:val="1"/>
      <w:marLeft w:val="0"/>
      <w:marRight w:val="0"/>
      <w:marTop w:val="0"/>
      <w:marBottom w:val="0"/>
      <w:divBdr>
        <w:top w:val="none" w:sz="0" w:space="0" w:color="auto"/>
        <w:left w:val="none" w:sz="0" w:space="0" w:color="auto"/>
        <w:bottom w:val="none" w:sz="0" w:space="0" w:color="auto"/>
        <w:right w:val="none" w:sz="0" w:space="0" w:color="auto"/>
      </w:divBdr>
    </w:div>
    <w:div w:id="1854294107">
      <w:bodyDiv w:val="1"/>
      <w:marLeft w:val="0"/>
      <w:marRight w:val="0"/>
      <w:marTop w:val="0"/>
      <w:marBottom w:val="0"/>
      <w:divBdr>
        <w:top w:val="none" w:sz="0" w:space="0" w:color="auto"/>
        <w:left w:val="none" w:sz="0" w:space="0" w:color="auto"/>
        <w:bottom w:val="none" w:sz="0" w:space="0" w:color="auto"/>
        <w:right w:val="none" w:sz="0" w:space="0" w:color="auto"/>
      </w:divBdr>
    </w:div>
    <w:div w:id="2078630955">
      <w:bodyDiv w:val="1"/>
      <w:marLeft w:val="0"/>
      <w:marRight w:val="0"/>
      <w:marTop w:val="0"/>
      <w:marBottom w:val="0"/>
      <w:divBdr>
        <w:top w:val="none" w:sz="0" w:space="0" w:color="auto"/>
        <w:left w:val="none" w:sz="0" w:space="0" w:color="auto"/>
        <w:bottom w:val="none" w:sz="0" w:space="0" w:color="auto"/>
        <w:right w:val="none" w:sz="0" w:space="0" w:color="auto"/>
      </w:divBdr>
    </w:div>
    <w:div w:id="2085177560">
      <w:bodyDiv w:val="1"/>
      <w:marLeft w:val="0"/>
      <w:marRight w:val="0"/>
      <w:marTop w:val="0"/>
      <w:marBottom w:val="0"/>
      <w:divBdr>
        <w:top w:val="none" w:sz="0" w:space="0" w:color="auto"/>
        <w:left w:val="none" w:sz="0" w:space="0" w:color="auto"/>
        <w:bottom w:val="none" w:sz="0" w:space="0" w:color="auto"/>
        <w:right w:val="none" w:sz="0" w:space="0" w:color="auto"/>
      </w:divBdr>
    </w:div>
    <w:div w:id="2127389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Word_Document2.docx"/></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8e045c4a-b4de-444b-925a-3e7e1a9b9e4f">Published</Status>
    <Last_x0020_Updated xmlns="8e045c4a-b4de-444b-925a-3e7e1a9b9e4f">2016-09-09T07:00:00+00:00</Last_x0020_Updated>
    <Description0 xmlns="8e045c4a-b4de-444b-925a-3e7e1a9b9e4f">This is a format to build out meeting agendas and capture meeting notes. </Description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950161F93E5F40B83C29C92C5DDD7F" ma:contentTypeVersion="4" ma:contentTypeDescription="Create a new document." ma:contentTypeScope="" ma:versionID="5fac9996da402e07242bd4ee7393104e">
  <xsd:schema xmlns:xsd="http://www.w3.org/2001/XMLSchema" xmlns:xs="http://www.w3.org/2001/XMLSchema" xmlns:p="http://schemas.microsoft.com/office/2006/metadata/properties" xmlns:ns2="8e045c4a-b4de-444b-925a-3e7e1a9b9e4f" targetNamespace="http://schemas.microsoft.com/office/2006/metadata/properties" ma:root="true" ma:fieldsID="76ab850e6d0887c0541f998d46c934da" ns2:_="">
    <xsd:import namespace="8e045c4a-b4de-444b-925a-3e7e1a9b9e4f"/>
    <xsd:element name="properties">
      <xsd:complexType>
        <xsd:sequence>
          <xsd:element name="documentManagement">
            <xsd:complexType>
              <xsd:all>
                <xsd:element ref="ns2:Description0" minOccurs="0"/>
                <xsd:element ref="ns2:Last_x0020_Updated"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45c4a-b4de-444b-925a-3e7e1a9b9e4f" elementFormDefault="qualified">
    <xsd:import namespace="http://schemas.microsoft.com/office/2006/documentManagement/types"/>
    <xsd:import namespace="http://schemas.microsoft.com/office/infopath/2007/PartnerControls"/>
    <xsd:element name="Description0" ma:index="1" nillable="true" ma:displayName="Description" ma:internalName="Description0">
      <xsd:simpleType>
        <xsd:restriction base="dms:Note"/>
      </xsd:simpleType>
    </xsd:element>
    <xsd:element name="Last_x0020_Updated" ma:index="2" nillable="true" ma:displayName="Last Updated" ma:format="DateOnly" ma:internalName="Last_x0020_Updated">
      <xsd:simpleType>
        <xsd:restriction base="dms:DateTime"/>
      </xsd:simpleType>
    </xsd:element>
    <xsd:element name="Status" ma:index="4" nillable="true" ma:displayName="Status" ma:default="Published" ma:description="What is the templates status?" ma:format="RadioButtons" ma:internalName="Status">
      <xsd:simpleType>
        <xsd:restriction base="dms:Choice">
          <xsd:enumeration value="Published"/>
          <xsd:enumeration value="Testing"/>
          <xsd:enumeration value="Draf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23228-CC8F-48F3-9427-6AB7D4670C21}">
  <ds:schemaRefs>
    <ds:schemaRef ds:uri="http://schemas.microsoft.com/office/2006/metadata/properties"/>
    <ds:schemaRef ds:uri="http://schemas.microsoft.com/office/infopath/2007/PartnerControls"/>
    <ds:schemaRef ds:uri="8e045c4a-b4de-444b-925a-3e7e1a9b9e4f"/>
  </ds:schemaRefs>
</ds:datastoreItem>
</file>

<file path=customXml/itemProps2.xml><?xml version="1.0" encoding="utf-8"?>
<ds:datastoreItem xmlns:ds="http://schemas.openxmlformats.org/officeDocument/2006/customXml" ds:itemID="{1114B1F3-7281-462B-8D0A-B8B719D77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45c4a-b4de-444b-925a-3e7e1a9b9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44BEF1-3ACC-4B41-9BA7-384AC2985508}">
  <ds:schemaRefs>
    <ds:schemaRef ds:uri="http://schemas.microsoft.com/sharepoint/v3/contenttype/forms"/>
  </ds:schemaRefs>
</ds:datastoreItem>
</file>

<file path=customXml/itemProps4.xml><?xml version="1.0" encoding="utf-8"?>
<ds:datastoreItem xmlns:ds="http://schemas.openxmlformats.org/officeDocument/2006/customXml" ds:itemID="{131C9AEC-8410-41CE-9D73-AFC62B52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3054</Words>
  <Characters>17411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Meeting Agenda Template</vt:lpstr>
    </vt:vector>
  </TitlesOfParts>
  <Company>HP</Company>
  <LinksUpToDate>false</LinksUpToDate>
  <CharactersWithSpaces>20425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 Template</dc:title>
  <dc:subject/>
  <dc:creator>jguy</dc:creator>
  <cp:keywords/>
  <dc:description/>
  <cp:lastModifiedBy>Dronen, Nicole M (DSHS/ALTSA/HCS)</cp:lastModifiedBy>
  <cp:revision>2</cp:revision>
  <cp:lastPrinted>2019-11-26T17:02:00Z</cp:lastPrinted>
  <dcterms:created xsi:type="dcterms:W3CDTF">2023-04-24T14:50:00Z</dcterms:created>
  <dcterms:modified xsi:type="dcterms:W3CDTF">2023-04-24T14:50:00Z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0x0101000C950161F93E5F40B83C29C92C5DDD7F</vt:lpwstr>
  </property>
</Properties>
</file>