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5C2A3" w14:textId="7702D050" w:rsidR="00B857C6" w:rsidRDefault="009E6BB5" w:rsidP="00B857C6">
      <w:pPr>
        <w:jc w:val="center"/>
      </w:pPr>
      <w:r w:rsidRPr="00B857C6">
        <w:rPr>
          <w:rFonts w:ascii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AB7F550" wp14:editId="333FD74F">
            <wp:simplePos x="0" y="0"/>
            <wp:positionH relativeFrom="column">
              <wp:posOffset>4791075</wp:posOffset>
            </wp:positionH>
            <wp:positionV relativeFrom="page">
              <wp:posOffset>504825</wp:posOffset>
            </wp:positionV>
            <wp:extent cx="1169670" cy="1267460"/>
            <wp:effectExtent l="0" t="0" r="0" b="8890"/>
            <wp:wrapTight wrapText="bothSides">
              <wp:wrapPolygon edited="0">
                <wp:start x="7739" y="0"/>
                <wp:lineTo x="3518" y="1299"/>
                <wp:lineTo x="704" y="3571"/>
                <wp:lineTo x="352" y="6168"/>
                <wp:lineTo x="2463" y="10389"/>
                <wp:lineTo x="10202" y="15583"/>
                <wp:lineTo x="0" y="15908"/>
                <wp:lineTo x="0" y="20128"/>
                <wp:lineTo x="4573" y="21427"/>
                <wp:lineTo x="16534" y="21427"/>
                <wp:lineTo x="21107" y="19804"/>
                <wp:lineTo x="21107" y="15908"/>
                <wp:lineTo x="14775" y="15583"/>
                <wp:lineTo x="19700" y="12661"/>
                <wp:lineTo x="19700" y="6168"/>
                <wp:lineTo x="18997" y="3246"/>
                <wp:lineTo x="14072" y="0"/>
                <wp:lineTo x="10554" y="0"/>
                <wp:lineTo x="7739" y="0"/>
              </wp:wrapPolygon>
            </wp:wrapTight>
            <wp:docPr id="794890323" name="image1.png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1EFD0B" w14:textId="3FA06927" w:rsidR="00B857C6" w:rsidRPr="00B857C6" w:rsidRDefault="00E71F4E" w:rsidP="00B857C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DRAFT </w:t>
      </w:r>
      <w:r w:rsidR="00B857C6" w:rsidRPr="00B857C6">
        <w:rPr>
          <w:b/>
          <w:bCs/>
          <w:sz w:val="32"/>
          <w:szCs w:val="32"/>
        </w:rPr>
        <w:t>TBI</w:t>
      </w:r>
      <w:r w:rsidR="00B857C6" w:rsidRPr="00B857C6">
        <w:rPr>
          <w:sz w:val="28"/>
          <w:szCs w:val="28"/>
        </w:rPr>
        <w:t xml:space="preserve"> </w:t>
      </w:r>
      <w:r w:rsidR="00B857C6" w:rsidRPr="00B857C6">
        <w:rPr>
          <w:b/>
          <w:bCs/>
          <w:sz w:val="32"/>
          <w:szCs w:val="32"/>
        </w:rPr>
        <w:t xml:space="preserve">Council </w:t>
      </w:r>
      <w:r w:rsidR="002A6D83">
        <w:rPr>
          <w:b/>
          <w:bCs/>
          <w:sz w:val="32"/>
          <w:szCs w:val="32"/>
        </w:rPr>
        <w:t>Meeting</w:t>
      </w:r>
    </w:p>
    <w:p w14:paraId="35E4BDA2" w14:textId="0F64AA84" w:rsidR="00B857C6" w:rsidRPr="00B857C6" w:rsidRDefault="00B857C6" w:rsidP="00B857C6">
      <w:pPr>
        <w:jc w:val="center"/>
        <w:rPr>
          <w:b/>
          <w:bCs/>
          <w:sz w:val="32"/>
          <w:szCs w:val="32"/>
        </w:rPr>
      </w:pPr>
      <w:r w:rsidRPr="00B857C6">
        <w:rPr>
          <w:b/>
          <w:bCs/>
          <w:sz w:val="32"/>
          <w:szCs w:val="32"/>
        </w:rPr>
        <w:t xml:space="preserve">May </w:t>
      </w:r>
      <w:r w:rsidR="002A6D83">
        <w:rPr>
          <w:b/>
          <w:bCs/>
          <w:sz w:val="32"/>
          <w:szCs w:val="32"/>
        </w:rPr>
        <w:t>2,</w:t>
      </w:r>
      <w:r w:rsidRPr="00B857C6">
        <w:rPr>
          <w:b/>
          <w:bCs/>
          <w:sz w:val="32"/>
          <w:szCs w:val="32"/>
        </w:rPr>
        <w:t xml:space="preserve"> 202</w:t>
      </w:r>
      <w:r w:rsidR="002A6D83">
        <w:rPr>
          <w:b/>
          <w:bCs/>
          <w:sz w:val="32"/>
          <w:szCs w:val="32"/>
        </w:rPr>
        <w:t>4</w:t>
      </w:r>
    </w:p>
    <w:p w14:paraId="0C5A6E98" w14:textId="51EAE9A4" w:rsidR="00B857C6" w:rsidRPr="00B857C6" w:rsidRDefault="00B857C6" w:rsidP="00B857C6">
      <w:pPr>
        <w:jc w:val="center"/>
        <w:rPr>
          <w:b/>
          <w:bCs/>
          <w:sz w:val="32"/>
          <w:szCs w:val="32"/>
        </w:rPr>
      </w:pPr>
      <w:r w:rsidRPr="00B857C6">
        <w:rPr>
          <w:b/>
          <w:bCs/>
          <w:sz w:val="32"/>
          <w:szCs w:val="32"/>
        </w:rPr>
        <w:t>Promote | Advise | Engage</w:t>
      </w:r>
    </w:p>
    <w:p w14:paraId="46A7C457" w14:textId="77777777" w:rsidR="00B857C6" w:rsidRPr="00B857C6" w:rsidRDefault="00B857C6" w:rsidP="00B857C6">
      <w:pPr>
        <w:pBdr>
          <w:bottom w:val="single" w:sz="4" w:space="1" w:color="auto"/>
        </w:pBdr>
        <w:jc w:val="center"/>
        <w:rPr>
          <w:sz w:val="16"/>
          <w:szCs w:val="16"/>
        </w:rPr>
      </w:pPr>
    </w:p>
    <w:p w14:paraId="2EAE4870" w14:textId="77777777" w:rsidR="00B857C6" w:rsidRPr="009E6BB5" w:rsidRDefault="00B857C6" w:rsidP="002A6D83">
      <w:pPr>
        <w:spacing w:after="0"/>
        <w:rPr>
          <w:sz w:val="16"/>
          <w:szCs w:val="16"/>
        </w:rPr>
      </w:pPr>
    </w:p>
    <w:p w14:paraId="78359FA3" w14:textId="77777777" w:rsidR="002A6D83" w:rsidRDefault="002A6D83" w:rsidP="002A6D83">
      <w:pPr>
        <w:spacing w:after="0"/>
        <w:rPr>
          <w:b/>
          <w:bCs/>
        </w:rPr>
      </w:pPr>
      <w:r>
        <w:rPr>
          <w:b/>
          <w:bCs/>
        </w:rPr>
        <w:t xml:space="preserve">Per the Policy of the Open Public Meeting Act, the Traumatic Brain Injury Council </w:t>
      </w:r>
    </w:p>
    <w:p w14:paraId="7AD8BA3E" w14:textId="1E352769" w:rsidR="006A41A0" w:rsidRDefault="002A6D83" w:rsidP="002A6D83">
      <w:pPr>
        <w:spacing w:after="0"/>
        <w:rPr>
          <w:b/>
          <w:bCs/>
        </w:rPr>
      </w:pPr>
      <w:r>
        <w:rPr>
          <w:b/>
          <w:bCs/>
        </w:rPr>
        <w:t>was not able to conduct a formal Council Meeting.</w:t>
      </w:r>
    </w:p>
    <w:p w14:paraId="48C80242" w14:textId="77777777" w:rsidR="002A6D83" w:rsidRDefault="002A6D83" w:rsidP="002A6D83">
      <w:pPr>
        <w:spacing w:after="0"/>
        <w:rPr>
          <w:b/>
          <w:bCs/>
        </w:rPr>
      </w:pPr>
    </w:p>
    <w:p w14:paraId="1539E2C2" w14:textId="108C1BB5" w:rsidR="002A6D83" w:rsidRDefault="002A6D83" w:rsidP="002A6D83">
      <w:pPr>
        <w:spacing w:after="0"/>
      </w:pPr>
      <w:r>
        <w:rPr>
          <w:b/>
          <w:bCs/>
        </w:rPr>
        <w:t>The council used this time to review TBI topics and brainstormed about future work of the Council.  No decisio</w:t>
      </w:r>
      <w:r w:rsidR="00B81AFF">
        <w:rPr>
          <w:b/>
          <w:bCs/>
        </w:rPr>
        <w:t>ns were made,</w:t>
      </w:r>
      <w:r>
        <w:rPr>
          <w:b/>
          <w:bCs/>
        </w:rPr>
        <w:t xml:space="preserve"> and business was not conducted.</w:t>
      </w:r>
    </w:p>
    <w:p w14:paraId="1C01A9FE" w14:textId="77777777" w:rsidR="00F920C4" w:rsidRDefault="00F920C4" w:rsidP="002A6D83">
      <w:pPr>
        <w:spacing w:after="0"/>
      </w:pPr>
    </w:p>
    <w:p w14:paraId="639A3ECB" w14:textId="77777777" w:rsidR="009E6BB5" w:rsidRDefault="009E6BB5" w:rsidP="009E6BB5"/>
    <w:p w14:paraId="2AE53537" w14:textId="1D8FD694" w:rsidR="00F1229D" w:rsidRDefault="009E6BB5" w:rsidP="009E6BB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C13EA00" w14:textId="77777777" w:rsidR="009E6BB5" w:rsidRDefault="009E6BB5" w:rsidP="009E6BB5"/>
    <w:sectPr w:rsidR="009E6BB5" w:rsidSect="009E6BB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AD100" w14:textId="77777777" w:rsidR="00955CA7" w:rsidRDefault="00955CA7" w:rsidP="00955CA7">
      <w:pPr>
        <w:spacing w:after="0" w:line="240" w:lineRule="auto"/>
      </w:pPr>
      <w:r>
        <w:separator/>
      </w:r>
    </w:p>
  </w:endnote>
  <w:endnote w:type="continuationSeparator" w:id="0">
    <w:p w14:paraId="4B337A39" w14:textId="77777777" w:rsidR="00955CA7" w:rsidRDefault="00955CA7" w:rsidP="0095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168370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65F1EAF" w14:textId="37F8F8A3" w:rsidR="00E4273B" w:rsidRDefault="00E4273B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E4273B">
          <w:rPr>
            <w:sz w:val="18"/>
            <w:szCs w:val="18"/>
          </w:rPr>
          <w:fldChar w:fldCharType="begin"/>
        </w:r>
        <w:r w:rsidRPr="00E4273B">
          <w:rPr>
            <w:sz w:val="18"/>
            <w:szCs w:val="18"/>
          </w:rPr>
          <w:instrText xml:space="preserve"> PAGE   \* MERGEFORMAT </w:instrText>
        </w:r>
        <w:r w:rsidRPr="00E4273B">
          <w:rPr>
            <w:sz w:val="18"/>
            <w:szCs w:val="18"/>
          </w:rPr>
          <w:fldChar w:fldCharType="separate"/>
        </w:r>
        <w:r w:rsidRPr="00E4273B">
          <w:rPr>
            <w:noProof/>
            <w:sz w:val="18"/>
            <w:szCs w:val="18"/>
          </w:rPr>
          <w:t>2</w:t>
        </w:r>
        <w:r w:rsidRPr="00E4273B">
          <w:rPr>
            <w:noProof/>
            <w:sz w:val="18"/>
            <w:szCs w:val="18"/>
          </w:rPr>
          <w:fldChar w:fldCharType="end"/>
        </w:r>
        <w:r w:rsidRPr="00E4273B">
          <w:rPr>
            <w:sz w:val="18"/>
            <w:szCs w:val="18"/>
          </w:rPr>
          <w:t xml:space="preserve"> | </w:t>
        </w:r>
        <w:r w:rsidRPr="00E4273B">
          <w:rPr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  <w:p w14:paraId="1AB4E247" w14:textId="77777777" w:rsidR="00955CA7" w:rsidRDefault="00955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DDF88" w14:textId="77777777" w:rsidR="00955CA7" w:rsidRDefault="00955CA7" w:rsidP="00955CA7">
      <w:pPr>
        <w:spacing w:after="0" w:line="240" w:lineRule="auto"/>
      </w:pPr>
      <w:r>
        <w:separator/>
      </w:r>
    </w:p>
  </w:footnote>
  <w:footnote w:type="continuationSeparator" w:id="0">
    <w:p w14:paraId="7AFEAC6A" w14:textId="77777777" w:rsidR="00955CA7" w:rsidRDefault="00955CA7" w:rsidP="00955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D238F"/>
    <w:multiLevelType w:val="hybridMultilevel"/>
    <w:tmpl w:val="AC466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E07196"/>
    <w:multiLevelType w:val="multilevel"/>
    <w:tmpl w:val="C156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386A22"/>
    <w:multiLevelType w:val="hybridMultilevel"/>
    <w:tmpl w:val="BFDCE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46718"/>
    <w:multiLevelType w:val="hybridMultilevel"/>
    <w:tmpl w:val="8178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00D6D"/>
    <w:multiLevelType w:val="hybridMultilevel"/>
    <w:tmpl w:val="8C343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B1356"/>
    <w:multiLevelType w:val="hybridMultilevel"/>
    <w:tmpl w:val="2EF85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963316">
    <w:abstractNumId w:val="2"/>
  </w:num>
  <w:num w:numId="2" w16cid:durableId="2007317260">
    <w:abstractNumId w:val="3"/>
  </w:num>
  <w:num w:numId="3" w16cid:durableId="1969510630">
    <w:abstractNumId w:val="1"/>
  </w:num>
  <w:num w:numId="4" w16cid:durableId="517500358">
    <w:abstractNumId w:val="0"/>
  </w:num>
  <w:num w:numId="5" w16cid:durableId="232282407">
    <w:abstractNumId w:val="5"/>
  </w:num>
  <w:num w:numId="6" w16cid:durableId="1829130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C6"/>
    <w:rsid w:val="00013FC3"/>
    <w:rsid w:val="000712F2"/>
    <w:rsid w:val="0009761D"/>
    <w:rsid w:val="00183506"/>
    <w:rsid w:val="00234701"/>
    <w:rsid w:val="002A6D83"/>
    <w:rsid w:val="002B0F7E"/>
    <w:rsid w:val="002B6B28"/>
    <w:rsid w:val="00362ED9"/>
    <w:rsid w:val="003804CC"/>
    <w:rsid w:val="00385485"/>
    <w:rsid w:val="0049217C"/>
    <w:rsid w:val="004C708F"/>
    <w:rsid w:val="004D182C"/>
    <w:rsid w:val="00563AEC"/>
    <w:rsid w:val="00566CC8"/>
    <w:rsid w:val="006315C1"/>
    <w:rsid w:val="00642F41"/>
    <w:rsid w:val="00687177"/>
    <w:rsid w:val="006A41A0"/>
    <w:rsid w:val="006E3FFB"/>
    <w:rsid w:val="007904F8"/>
    <w:rsid w:val="007A28FF"/>
    <w:rsid w:val="007D69F7"/>
    <w:rsid w:val="00803B12"/>
    <w:rsid w:val="00827C3B"/>
    <w:rsid w:val="00835BCC"/>
    <w:rsid w:val="008B3258"/>
    <w:rsid w:val="00955CA7"/>
    <w:rsid w:val="009E6BB5"/>
    <w:rsid w:val="00A61C7D"/>
    <w:rsid w:val="00A94EC4"/>
    <w:rsid w:val="00B36495"/>
    <w:rsid w:val="00B46F15"/>
    <w:rsid w:val="00B81AFF"/>
    <w:rsid w:val="00B857C6"/>
    <w:rsid w:val="00C209FC"/>
    <w:rsid w:val="00C50C04"/>
    <w:rsid w:val="00C81116"/>
    <w:rsid w:val="00CB5735"/>
    <w:rsid w:val="00CB5D0B"/>
    <w:rsid w:val="00DA7D20"/>
    <w:rsid w:val="00E17853"/>
    <w:rsid w:val="00E31C46"/>
    <w:rsid w:val="00E4273B"/>
    <w:rsid w:val="00E71F4E"/>
    <w:rsid w:val="00EF4019"/>
    <w:rsid w:val="00F1229D"/>
    <w:rsid w:val="00F920C4"/>
    <w:rsid w:val="00FD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501DB1A"/>
  <w15:chartTrackingRefBased/>
  <w15:docId w15:val="{4DC30FB9-4562-4357-90F7-21EB6FF3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7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7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7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7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7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7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5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5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57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57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57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7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57C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E6B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8"/>
      <w:szCs w:val="28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E6BB5"/>
    <w:rPr>
      <w:rFonts w:ascii="Arial" w:eastAsia="Arial" w:hAnsi="Arial" w:cs="Arial"/>
      <w:b/>
      <w:bCs/>
      <w:kern w:val="0"/>
      <w:sz w:val="28"/>
      <w:szCs w:val="28"/>
      <w:lang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9E6B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B1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5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CA7"/>
  </w:style>
  <w:style w:type="paragraph" w:styleId="Footer">
    <w:name w:val="footer"/>
    <w:basedOn w:val="Normal"/>
    <w:link w:val="FooterChar"/>
    <w:uiPriority w:val="99"/>
    <w:unhideWhenUsed/>
    <w:rsid w:val="00955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95FB9-538A-427E-BF34-8D32F2FC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ALTSA DDA TIA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Conner, Kim  (DSHS/ALTSA/HCS)</dc:creator>
  <cp:keywords/>
  <dc:description/>
  <cp:lastModifiedBy>Conner, Kim (DSHS/HCLA/HCS)</cp:lastModifiedBy>
  <cp:revision>4</cp:revision>
  <dcterms:created xsi:type="dcterms:W3CDTF">2025-08-12T15:11:00Z</dcterms:created>
  <dcterms:modified xsi:type="dcterms:W3CDTF">2025-08-12T16:31:00Z</dcterms:modified>
</cp:coreProperties>
</file>