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DCFF8" w14:textId="55B72235" w:rsidR="007353FC" w:rsidRDefault="00E47E66" w:rsidP="00283D32">
      <w:pPr>
        <w:rPr>
          <w:rFonts w:cs="Arial"/>
          <w:color w:val="000080"/>
          <w:szCs w:val="22"/>
        </w:rPr>
      </w:pPr>
      <w:r w:rsidRPr="003252CA">
        <w:rPr>
          <w:rFonts w:cs="Arial"/>
          <w:noProof/>
          <w:color w:val="000080"/>
          <w:szCs w:val="22"/>
        </w:rPr>
        <w:drawing>
          <wp:anchor distT="0" distB="0" distL="114300" distR="114300" simplePos="0" relativeHeight="251658240" behindDoc="0" locked="0" layoutInCell="1" allowOverlap="1" wp14:anchorId="2212CF38" wp14:editId="55361A08">
            <wp:simplePos x="0" y="0"/>
            <wp:positionH relativeFrom="column">
              <wp:posOffset>2260600</wp:posOffset>
            </wp:positionH>
            <wp:positionV relativeFrom="paragraph">
              <wp:posOffset>28575</wp:posOffset>
            </wp:positionV>
            <wp:extent cx="665480" cy="687705"/>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5480" cy="687705"/>
                    </a:xfrm>
                    <a:prstGeom prst="rect">
                      <a:avLst/>
                    </a:prstGeom>
                    <a:noFill/>
                    <a:ln>
                      <a:noFill/>
                    </a:ln>
                  </pic:spPr>
                </pic:pic>
              </a:graphicData>
            </a:graphic>
          </wp:anchor>
        </w:drawing>
      </w:r>
      <w:r w:rsidR="00283D32">
        <w:rPr>
          <w:rFonts w:cs="Arial"/>
          <w:color w:val="000080"/>
          <w:szCs w:val="22"/>
        </w:rPr>
        <w:br w:type="textWrapping" w:clear="all"/>
      </w:r>
    </w:p>
    <w:p w14:paraId="39003AD4" w14:textId="77777777" w:rsidR="007353FC" w:rsidRDefault="007353FC" w:rsidP="007353FC">
      <w:pPr>
        <w:jc w:val="center"/>
        <w:rPr>
          <w:b/>
          <w:color w:val="008000"/>
          <w:sz w:val="28"/>
          <w:szCs w:val="28"/>
        </w:rPr>
      </w:pPr>
    </w:p>
    <w:p w14:paraId="58DDB9C5" w14:textId="77777777" w:rsidR="007353FC" w:rsidRDefault="007353FC" w:rsidP="007353FC">
      <w:pPr>
        <w:jc w:val="center"/>
        <w:rPr>
          <w:b/>
          <w:color w:val="008000"/>
          <w:sz w:val="28"/>
          <w:szCs w:val="28"/>
        </w:rPr>
      </w:pPr>
      <w:r>
        <w:rPr>
          <w:b/>
          <w:color w:val="008000"/>
          <w:sz w:val="28"/>
          <w:szCs w:val="28"/>
        </w:rPr>
        <w:t>STATE OF WASHINGTON</w:t>
      </w:r>
    </w:p>
    <w:p w14:paraId="4D2CA3D7" w14:textId="77777777" w:rsidR="007353FC" w:rsidRDefault="007353FC" w:rsidP="007353FC">
      <w:pPr>
        <w:jc w:val="center"/>
        <w:rPr>
          <w:b/>
          <w:color w:val="008000"/>
          <w:sz w:val="28"/>
          <w:szCs w:val="28"/>
        </w:rPr>
      </w:pPr>
      <w:r>
        <w:rPr>
          <w:b/>
          <w:color w:val="008000"/>
          <w:sz w:val="28"/>
          <w:szCs w:val="28"/>
        </w:rPr>
        <w:t>DEPARTMENT OF SOCIAL AND HEALTH SERVICES</w:t>
      </w:r>
    </w:p>
    <w:p w14:paraId="449650D0" w14:textId="77777777" w:rsidR="007353FC" w:rsidRDefault="007353FC" w:rsidP="007353FC">
      <w:pPr>
        <w:jc w:val="center"/>
        <w:rPr>
          <w:b/>
          <w:color w:val="008000"/>
        </w:rPr>
      </w:pPr>
      <w:r>
        <w:rPr>
          <w:b/>
          <w:color w:val="008000"/>
        </w:rPr>
        <w:t>PO Box 45811, Olympia WA 98504-5811</w:t>
      </w:r>
    </w:p>
    <w:p w14:paraId="55A71001" w14:textId="77777777" w:rsidR="007353FC" w:rsidRDefault="007353FC" w:rsidP="007353FC">
      <w:pPr>
        <w:rPr>
          <w:b/>
          <w:color w:val="003300"/>
        </w:rPr>
      </w:pPr>
    </w:p>
    <w:p w14:paraId="051DEB68" w14:textId="77777777" w:rsidR="007353FC" w:rsidRPr="007353FC" w:rsidRDefault="007353FC" w:rsidP="007353FC">
      <w:pPr>
        <w:rPr>
          <w:rFonts w:ascii="Arial" w:hAnsi="Arial" w:cs="Arial"/>
        </w:rPr>
      </w:pPr>
    </w:p>
    <w:p w14:paraId="67DC9D9D" w14:textId="4EA82B12" w:rsidR="007353FC" w:rsidRPr="007353FC" w:rsidRDefault="007353FC" w:rsidP="007353FC">
      <w:pPr>
        <w:rPr>
          <w:rFonts w:ascii="Arial" w:hAnsi="Arial" w:cs="Arial"/>
          <w:bCs/>
        </w:rPr>
      </w:pPr>
      <w:r w:rsidRPr="007353FC">
        <w:rPr>
          <w:rFonts w:ascii="Arial" w:hAnsi="Arial" w:cs="Arial"/>
          <w:bCs/>
        </w:rPr>
        <w:t>DATE:</w:t>
      </w:r>
      <w:r w:rsidRPr="007353FC">
        <w:rPr>
          <w:rFonts w:ascii="Arial" w:hAnsi="Arial" w:cs="Arial"/>
          <w:bCs/>
        </w:rPr>
        <w:tab/>
      </w:r>
      <w:r w:rsidRPr="007353FC">
        <w:rPr>
          <w:rFonts w:ascii="Arial" w:hAnsi="Arial" w:cs="Arial"/>
          <w:bCs/>
        </w:rPr>
        <w:tab/>
      </w:r>
      <w:r w:rsidR="00283D32">
        <w:rPr>
          <w:rFonts w:ascii="Arial" w:hAnsi="Arial" w:cs="Arial"/>
          <w:bCs/>
        </w:rPr>
        <w:t>October 28, 2024</w:t>
      </w:r>
    </w:p>
    <w:p w14:paraId="15979004" w14:textId="77777777" w:rsidR="007353FC" w:rsidRPr="007353FC" w:rsidRDefault="007353FC" w:rsidP="007353FC">
      <w:pPr>
        <w:rPr>
          <w:rFonts w:ascii="Arial" w:hAnsi="Arial" w:cs="Arial"/>
        </w:rPr>
      </w:pPr>
    </w:p>
    <w:p w14:paraId="727CA638" w14:textId="23CD8BDB" w:rsidR="007353FC" w:rsidRPr="007353FC" w:rsidRDefault="002F3494" w:rsidP="007353FC">
      <w:pPr>
        <w:rPr>
          <w:rFonts w:ascii="Arial" w:hAnsi="Arial" w:cs="Arial"/>
        </w:rPr>
      </w:pPr>
      <w:r>
        <w:rPr>
          <w:rFonts w:ascii="Arial" w:hAnsi="Arial" w:cs="Arial"/>
          <w:bCs/>
        </w:rPr>
        <w:t>TO:</w:t>
      </w:r>
      <w:r>
        <w:rPr>
          <w:rFonts w:ascii="Arial" w:hAnsi="Arial" w:cs="Arial"/>
          <w:bCs/>
        </w:rPr>
        <w:tab/>
      </w:r>
      <w:r>
        <w:rPr>
          <w:rFonts w:ascii="Arial" w:hAnsi="Arial" w:cs="Arial"/>
          <w:bCs/>
        </w:rPr>
        <w:tab/>
      </w:r>
      <w:r w:rsidR="009A017E">
        <w:rPr>
          <w:rFonts w:ascii="Arial" w:hAnsi="Arial" w:cs="Arial"/>
          <w:bCs/>
        </w:rPr>
        <w:t>RF</w:t>
      </w:r>
      <w:r w:rsidR="00283D32">
        <w:rPr>
          <w:rFonts w:ascii="Arial" w:hAnsi="Arial" w:cs="Arial"/>
          <w:bCs/>
        </w:rPr>
        <w:t>QQ</w:t>
      </w:r>
      <w:r w:rsidR="006A2640" w:rsidRPr="009A017E">
        <w:rPr>
          <w:rFonts w:ascii="Arial" w:hAnsi="Arial" w:cs="Arial"/>
          <w:bCs/>
        </w:rPr>
        <w:t xml:space="preserve"> #</w:t>
      </w:r>
      <w:r w:rsidR="009A017E" w:rsidRPr="009A017E">
        <w:rPr>
          <w:rFonts w:ascii="Arial" w:hAnsi="Arial" w:cs="Arial"/>
          <w:bCs/>
        </w:rPr>
        <w:t xml:space="preserve"> </w:t>
      </w:r>
      <w:r w:rsidR="00283D32">
        <w:rPr>
          <w:rFonts w:ascii="Arial" w:hAnsi="Arial" w:cs="Arial"/>
          <w:bCs/>
        </w:rPr>
        <w:t>2335-842</w:t>
      </w:r>
      <w:r w:rsidR="0028100E" w:rsidRPr="009A017E">
        <w:rPr>
          <w:rFonts w:ascii="Arial" w:hAnsi="Arial" w:cs="Arial"/>
          <w:bCs/>
        </w:rPr>
        <w:t xml:space="preserve"> </w:t>
      </w:r>
      <w:r w:rsidR="007353FC" w:rsidRPr="009A017E">
        <w:rPr>
          <w:rFonts w:ascii="Arial" w:hAnsi="Arial" w:cs="Arial"/>
          <w:bCs/>
        </w:rPr>
        <w:t>B</w:t>
      </w:r>
      <w:r w:rsidR="007353FC" w:rsidRPr="007353FC">
        <w:rPr>
          <w:rFonts w:ascii="Arial" w:hAnsi="Arial" w:cs="Arial"/>
          <w:bCs/>
        </w:rPr>
        <w:t>idders</w:t>
      </w:r>
    </w:p>
    <w:p w14:paraId="33019819" w14:textId="77777777" w:rsidR="007353FC" w:rsidRPr="007353FC" w:rsidRDefault="007353FC" w:rsidP="007353FC">
      <w:pPr>
        <w:rPr>
          <w:rFonts w:ascii="Arial" w:hAnsi="Arial" w:cs="Arial"/>
        </w:rPr>
      </w:pPr>
    </w:p>
    <w:p w14:paraId="5F34C455" w14:textId="2EF5CC05" w:rsidR="007353FC" w:rsidRPr="007353FC" w:rsidRDefault="007353FC" w:rsidP="007353FC">
      <w:pPr>
        <w:rPr>
          <w:rFonts w:ascii="Arial" w:hAnsi="Arial" w:cs="Arial"/>
        </w:rPr>
      </w:pPr>
      <w:r w:rsidRPr="007353FC">
        <w:rPr>
          <w:rFonts w:ascii="Arial" w:hAnsi="Arial" w:cs="Arial"/>
          <w:bCs/>
        </w:rPr>
        <w:t>FROM:</w:t>
      </w:r>
      <w:r w:rsidRPr="007353FC">
        <w:rPr>
          <w:rFonts w:ascii="Arial" w:hAnsi="Arial" w:cs="Arial"/>
          <w:bCs/>
        </w:rPr>
        <w:tab/>
      </w:r>
      <w:bookmarkStart w:id="0" w:name="_Hlk179558869"/>
      <w:r w:rsidR="00283D32">
        <w:rPr>
          <w:rFonts w:ascii="Arial" w:hAnsi="Arial" w:cs="Arial"/>
          <w:bCs/>
        </w:rPr>
        <w:t>Berle Ross</w:t>
      </w:r>
      <w:r w:rsidRPr="007353FC">
        <w:rPr>
          <w:rFonts w:ascii="Arial" w:hAnsi="Arial" w:cs="Arial"/>
          <w:bCs/>
        </w:rPr>
        <w:t xml:space="preserve">, </w:t>
      </w:r>
      <w:r w:rsidR="006A2640">
        <w:rPr>
          <w:rFonts w:ascii="Arial" w:hAnsi="Arial" w:cs="Arial"/>
          <w:bCs/>
        </w:rPr>
        <w:t>Solicitation</w:t>
      </w:r>
      <w:r w:rsidR="00DB64B5">
        <w:rPr>
          <w:rFonts w:ascii="Arial" w:hAnsi="Arial" w:cs="Arial"/>
          <w:bCs/>
        </w:rPr>
        <w:t xml:space="preserve"> </w:t>
      </w:r>
      <w:r w:rsidRPr="007353FC">
        <w:rPr>
          <w:rFonts w:ascii="Arial" w:hAnsi="Arial" w:cs="Arial"/>
          <w:bCs/>
        </w:rPr>
        <w:t>Coordinator</w:t>
      </w:r>
    </w:p>
    <w:p w14:paraId="065CD523" w14:textId="2539C982" w:rsidR="007353FC" w:rsidRPr="007353FC" w:rsidRDefault="007353FC" w:rsidP="007353FC">
      <w:pPr>
        <w:ind w:left="720" w:firstLine="720"/>
        <w:rPr>
          <w:rFonts w:ascii="Arial" w:hAnsi="Arial" w:cs="Arial"/>
        </w:rPr>
      </w:pPr>
      <w:r w:rsidRPr="007353FC">
        <w:rPr>
          <w:rFonts w:ascii="Arial" w:hAnsi="Arial" w:cs="Arial"/>
          <w:bCs/>
        </w:rPr>
        <w:t xml:space="preserve">DSHS </w:t>
      </w:r>
      <w:r w:rsidR="00283D32" w:rsidRPr="00283D32">
        <w:rPr>
          <w:rFonts w:ascii="Arial" w:hAnsi="Arial" w:cs="Arial"/>
          <w:bCs/>
        </w:rPr>
        <w:t>Office of the Deaf and Hard of Hearing</w:t>
      </w:r>
    </w:p>
    <w:bookmarkEnd w:id="0"/>
    <w:p w14:paraId="3269548A" w14:textId="77777777" w:rsidR="007353FC" w:rsidRPr="007353FC" w:rsidRDefault="007353FC" w:rsidP="007353FC">
      <w:pPr>
        <w:rPr>
          <w:rFonts w:ascii="Arial" w:hAnsi="Arial" w:cs="Arial"/>
        </w:rPr>
      </w:pPr>
    </w:p>
    <w:p w14:paraId="0DDD0E26" w14:textId="1C443F10" w:rsidR="00201E73" w:rsidRPr="00201E73" w:rsidRDefault="007353FC" w:rsidP="00AC2064">
      <w:pPr>
        <w:ind w:left="1440" w:hanging="1440"/>
        <w:rPr>
          <w:rFonts w:ascii="Arial" w:hAnsi="Arial" w:cs="Arial"/>
          <w:bCs/>
          <w:u w:val="single"/>
        </w:rPr>
      </w:pPr>
      <w:r w:rsidRPr="007353FC">
        <w:rPr>
          <w:rFonts w:ascii="Arial" w:hAnsi="Arial" w:cs="Arial"/>
          <w:bCs/>
        </w:rPr>
        <w:t>SUBJECT:</w:t>
      </w:r>
      <w:r w:rsidRPr="007353FC">
        <w:rPr>
          <w:rFonts w:ascii="Arial" w:hAnsi="Arial" w:cs="Arial"/>
          <w:bCs/>
        </w:rPr>
        <w:tab/>
      </w:r>
      <w:r w:rsidR="00201E73" w:rsidRPr="00201E73">
        <w:rPr>
          <w:rFonts w:ascii="Arial" w:hAnsi="Arial" w:cs="Arial"/>
          <w:bCs/>
          <w:u w:val="single"/>
        </w:rPr>
        <w:t>Amendment No. 0</w:t>
      </w:r>
      <w:r w:rsidR="005F4C68">
        <w:rPr>
          <w:rFonts w:ascii="Arial" w:hAnsi="Arial" w:cs="Arial"/>
          <w:bCs/>
          <w:u w:val="single"/>
        </w:rPr>
        <w:t>1</w:t>
      </w:r>
      <w:r w:rsidR="00201E73" w:rsidRPr="00201E73">
        <w:rPr>
          <w:rFonts w:ascii="Arial" w:hAnsi="Arial" w:cs="Arial"/>
          <w:bCs/>
          <w:u w:val="single"/>
        </w:rPr>
        <w:t xml:space="preserve"> –</w:t>
      </w:r>
      <w:r w:rsidR="005F4C68">
        <w:rPr>
          <w:rFonts w:ascii="Arial" w:hAnsi="Arial" w:cs="Arial"/>
          <w:bCs/>
          <w:u w:val="single"/>
        </w:rPr>
        <w:t xml:space="preserve">Change to the RFQQ #2335-842 and </w:t>
      </w:r>
      <w:r w:rsidR="00201E73" w:rsidRPr="00201E73">
        <w:rPr>
          <w:rFonts w:ascii="Arial" w:hAnsi="Arial" w:cs="Arial"/>
          <w:bCs/>
          <w:u w:val="single"/>
        </w:rPr>
        <w:t xml:space="preserve">Bidder’s Q &amp; A </w:t>
      </w:r>
    </w:p>
    <w:p w14:paraId="36B9157F" w14:textId="77777777" w:rsidR="007353FC" w:rsidRPr="006444B4" w:rsidRDefault="007353FC" w:rsidP="007353FC">
      <w:pPr>
        <w:pBdr>
          <w:bottom w:val="single" w:sz="24" w:space="1" w:color="auto"/>
        </w:pBdr>
        <w:rPr>
          <w:rFonts w:ascii="Arial" w:hAnsi="Arial" w:cs="Arial"/>
          <w:szCs w:val="20"/>
          <w:u w:val="single"/>
        </w:rPr>
      </w:pP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p>
    <w:p w14:paraId="1134FE48" w14:textId="77777777" w:rsidR="005F4C68" w:rsidRDefault="005F4C68" w:rsidP="005F4C68">
      <w:pPr>
        <w:rPr>
          <w:rFonts w:ascii="Arial" w:hAnsi="Arial" w:cs="Arial"/>
        </w:rPr>
      </w:pPr>
    </w:p>
    <w:p w14:paraId="78581BC2" w14:textId="572EA99A" w:rsidR="005F4C68" w:rsidRDefault="005F4C68" w:rsidP="005F4C68">
      <w:pPr>
        <w:rPr>
          <w:rFonts w:ascii="Arial" w:hAnsi="Arial" w:cs="Arial"/>
          <w:b/>
          <w:bCs/>
        </w:rPr>
      </w:pPr>
      <w:r w:rsidRPr="005F4C68">
        <w:rPr>
          <w:rFonts w:ascii="Arial" w:hAnsi="Arial" w:cs="Arial"/>
          <w:b/>
          <w:bCs/>
        </w:rPr>
        <w:t xml:space="preserve">Change #1 </w:t>
      </w:r>
    </w:p>
    <w:p w14:paraId="4D4BB278" w14:textId="77777777" w:rsidR="005F4C68" w:rsidRPr="005F4C68" w:rsidRDefault="005F4C68" w:rsidP="005F4C68">
      <w:pPr>
        <w:rPr>
          <w:rFonts w:ascii="Arial" w:hAnsi="Arial" w:cs="Arial"/>
          <w:b/>
          <w:bCs/>
        </w:rPr>
      </w:pPr>
    </w:p>
    <w:p w14:paraId="27EA69F3" w14:textId="7753760E" w:rsidR="005F4C68" w:rsidRPr="004D66EE" w:rsidRDefault="005F4C68" w:rsidP="005F4C68">
      <w:pPr>
        <w:rPr>
          <w:rFonts w:ascii="Arial" w:hAnsi="Arial" w:cs="Arial"/>
        </w:rPr>
      </w:pPr>
      <w:r>
        <w:rPr>
          <w:rFonts w:ascii="Arial" w:hAnsi="Arial" w:cs="Arial"/>
          <w:bCs/>
        </w:rPr>
        <w:t xml:space="preserve">RFQQ #2335-842, </w:t>
      </w:r>
      <w:r w:rsidRPr="005F4C68">
        <w:rPr>
          <w:rFonts w:ascii="Arial" w:hAnsi="Arial" w:cs="Arial"/>
          <w:b/>
          <w:bCs/>
        </w:rPr>
        <w:t>Section 6</w:t>
      </w:r>
      <w:r>
        <w:rPr>
          <w:rFonts w:ascii="Arial" w:hAnsi="Arial" w:cs="Arial"/>
        </w:rPr>
        <w:t>.</w:t>
      </w:r>
      <w:r w:rsidRPr="005F4C68">
        <w:rPr>
          <w:rFonts w:ascii="Arial" w:hAnsi="Arial" w:cs="Arial"/>
        </w:rPr>
        <w:t xml:space="preserve"> </w:t>
      </w:r>
      <w:r w:rsidRPr="005F4C68">
        <w:rPr>
          <w:rFonts w:ascii="Arial" w:hAnsi="Arial" w:cs="Arial"/>
          <w:b/>
          <w:bCs/>
        </w:rPr>
        <w:t>Bidder Minimum Qualifications</w:t>
      </w:r>
      <w:r>
        <w:rPr>
          <w:rFonts w:ascii="Arial" w:hAnsi="Arial" w:cs="Arial"/>
          <w:b/>
          <w:bCs/>
        </w:rPr>
        <w:t xml:space="preserve">, </w:t>
      </w:r>
      <w:r w:rsidRPr="005F4C68">
        <w:rPr>
          <w:rFonts w:ascii="Arial" w:hAnsi="Arial" w:cs="Arial"/>
        </w:rPr>
        <w:t xml:space="preserve">subsection a. </w:t>
      </w:r>
      <w:r>
        <w:rPr>
          <w:rFonts w:ascii="Arial" w:hAnsi="Arial" w:cs="Arial"/>
        </w:rPr>
        <w:t>is amended to read:</w:t>
      </w:r>
    </w:p>
    <w:p w14:paraId="66EF5003" w14:textId="77777777" w:rsidR="005F4C68" w:rsidRPr="004D66EE" w:rsidRDefault="005F4C68" w:rsidP="005F4C68">
      <w:pPr>
        <w:rPr>
          <w:rFonts w:ascii="Arial" w:hAnsi="Arial" w:cs="Arial"/>
        </w:rPr>
      </w:pPr>
    </w:p>
    <w:p w14:paraId="59AB1D14" w14:textId="3FC0EFA8" w:rsidR="005F4C68" w:rsidRPr="005F4C68" w:rsidRDefault="005F4C68" w:rsidP="005F4C68">
      <w:pPr>
        <w:rPr>
          <w:rFonts w:ascii="Arial" w:hAnsi="Arial" w:cs="Arial"/>
          <w:bCs/>
        </w:rPr>
      </w:pPr>
      <w:r w:rsidRPr="005F4C68">
        <w:rPr>
          <w:rFonts w:ascii="Arial" w:hAnsi="Arial" w:cs="Arial"/>
          <w:bCs/>
        </w:rPr>
        <w:t>All Bidders must meet the following minimum qualifications:</w:t>
      </w:r>
    </w:p>
    <w:p w14:paraId="282A7EB9" w14:textId="77777777" w:rsidR="005F4C68" w:rsidRPr="005F4C68" w:rsidRDefault="005F4C68" w:rsidP="005F4C68">
      <w:pPr>
        <w:jc w:val="center"/>
        <w:rPr>
          <w:rFonts w:ascii="Arial" w:hAnsi="Arial" w:cs="Arial"/>
          <w:bCs/>
        </w:rPr>
      </w:pPr>
    </w:p>
    <w:p w14:paraId="69C34D2D" w14:textId="089FB448" w:rsidR="005F4C68" w:rsidRPr="005F4C68" w:rsidRDefault="005F4C68" w:rsidP="005F4C68">
      <w:pPr>
        <w:pStyle w:val="ListParagraph"/>
        <w:numPr>
          <w:ilvl w:val="0"/>
          <w:numId w:val="19"/>
        </w:numPr>
        <w:rPr>
          <w:rFonts w:ascii="Arial" w:hAnsi="Arial" w:cs="Arial"/>
          <w:bCs/>
        </w:rPr>
      </w:pPr>
      <w:r w:rsidRPr="005F4C68">
        <w:rPr>
          <w:rFonts w:ascii="Arial" w:hAnsi="Arial" w:cs="Arial"/>
          <w:bCs/>
        </w:rPr>
        <w:t xml:space="preserve">Bidders must provide documentation proving they hold at least one of the following active certifications from the Registry of Interpreters for the Deaf (RID) or the National Association of the Deaf (NAD): </w:t>
      </w:r>
    </w:p>
    <w:p w14:paraId="2E90EB4D" w14:textId="77777777" w:rsidR="005F4C68" w:rsidRPr="005F4C68" w:rsidRDefault="005F4C68" w:rsidP="005F4C68">
      <w:pPr>
        <w:ind w:left="360"/>
        <w:rPr>
          <w:rFonts w:ascii="Arial" w:hAnsi="Arial" w:cs="Arial"/>
          <w:bCs/>
        </w:rPr>
      </w:pPr>
    </w:p>
    <w:p w14:paraId="0474B442" w14:textId="77777777" w:rsidR="005F4C68" w:rsidRPr="005F4C68" w:rsidRDefault="005F4C68" w:rsidP="005F4C68">
      <w:pPr>
        <w:rPr>
          <w:rFonts w:ascii="Arial" w:hAnsi="Arial" w:cs="Arial"/>
          <w:bCs/>
        </w:rPr>
      </w:pPr>
      <w:r w:rsidRPr="005F4C68">
        <w:rPr>
          <w:rFonts w:ascii="Arial" w:hAnsi="Arial" w:cs="Arial"/>
          <w:bCs/>
        </w:rPr>
        <w:t>(1)</w:t>
      </w:r>
      <w:r w:rsidRPr="005F4C68">
        <w:rPr>
          <w:rFonts w:ascii="Arial" w:hAnsi="Arial" w:cs="Arial"/>
          <w:bCs/>
        </w:rPr>
        <w:tab/>
        <w:t>Master Comprehensive Skills Certificate (MCSC)</w:t>
      </w:r>
    </w:p>
    <w:p w14:paraId="0C33F397" w14:textId="77777777" w:rsidR="005F4C68" w:rsidRPr="005F4C68" w:rsidRDefault="005F4C68" w:rsidP="005F4C68">
      <w:pPr>
        <w:rPr>
          <w:rFonts w:ascii="Arial" w:hAnsi="Arial" w:cs="Arial"/>
          <w:bCs/>
        </w:rPr>
      </w:pPr>
      <w:r w:rsidRPr="005F4C68">
        <w:rPr>
          <w:rFonts w:ascii="Arial" w:hAnsi="Arial" w:cs="Arial"/>
          <w:bCs/>
        </w:rPr>
        <w:t>(2)</w:t>
      </w:r>
      <w:r w:rsidRPr="005F4C68">
        <w:rPr>
          <w:rFonts w:ascii="Arial" w:hAnsi="Arial" w:cs="Arial"/>
          <w:bCs/>
        </w:rPr>
        <w:tab/>
        <w:t>Comprehensive Skills Certificate (CSC)</w:t>
      </w:r>
    </w:p>
    <w:p w14:paraId="40149064" w14:textId="77777777" w:rsidR="005F4C68" w:rsidRPr="005F4C68" w:rsidRDefault="005F4C68" w:rsidP="005F4C68">
      <w:pPr>
        <w:rPr>
          <w:rFonts w:ascii="Arial" w:hAnsi="Arial" w:cs="Arial"/>
          <w:bCs/>
        </w:rPr>
      </w:pPr>
      <w:r w:rsidRPr="005F4C68">
        <w:rPr>
          <w:rFonts w:ascii="Arial" w:hAnsi="Arial" w:cs="Arial"/>
          <w:bCs/>
        </w:rPr>
        <w:t>(3)</w:t>
      </w:r>
      <w:r w:rsidRPr="005F4C68">
        <w:rPr>
          <w:rFonts w:ascii="Arial" w:hAnsi="Arial" w:cs="Arial"/>
          <w:bCs/>
        </w:rPr>
        <w:tab/>
        <w:t>Reverse Skills Certification (RSC)</w:t>
      </w:r>
    </w:p>
    <w:p w14:paraId="6FF4306E" w14:textId="77777777" w:rsidR="005F4C68" w:rsidRPr="005F4C68" w:rsidRDefault="005F4C68" w:rsidP="005F4C68">
      <w:pPr>
        <w:rPr>
          <w:rFonts w:ascii="Arial" w:hAnsi="Arial" w:cs="Arial"/>
          <w:bCs/>
        </w:rPr>
      </w:pPr>
      <w:r w:rsidRPr="005F4C68">
        <w:rPr>
          <w:rFonts w:ascii="Arial" w:hAnsi="Arial" w:cs="Arial"/>
          <w:bCs/>
        </w:rPr>
        <w:t>(4)</w:t>
      </w:r>
      <w:r w:rsidRPr="005F4C68">
        <w:rPr>
          <w:rFonts w:ascii="Arial" w:hAnsi="Arial" w:cs="Arial"/>
          <w:bCs/>
        </w:rPr>
        <w:tab/>
        <w:t>Level IV Certification (NAD4)</w:t>
      </w:r>
    </w:p>
    <w:p w14:paraId="05F2DF94" w14:textId="77777777" w:rsidR="005F4C68" w:rsidRPr="005F4C68" w:rsidRDefault="005F4C68" w:rsidP="005F4C68">
      <w:pPr>
        <w:rPr>
          <w:rFonts w:ascii="Arial" w:hAnsi="Arial" w:cs="Arial"/>
          <w:bCs/>
        </w:rPr>
      </w:pPr>
      <w:r w:rsidRPr="005F4C68">
        <w:rPr>
          <w:rFonts w:ascii="Arial" w:hAnsi="Arial" w:cs="Arial"/>
          <w:bCs/>
        </w:rPr>
        <w:t>(5)</w:t>
      </w:r>
      <w:r w:rsidRPr="005F4C68">
        <w:rPr>
          <w:rFonts w:ascii="Arial" w:hAnsi="Arial" w:cs="Arial"/>
          <w:bCs/>
        </w:rPr>
        <w:tab/>
        <w:t>Level V Certification (NAD5)</w:t>
      </w:r>
    </w:p>
    <w:p w14:paraId="5177EEBB" w14:textId="77777777" w:rsidR="005F4C68" w:rsidRPr="005F4C68" w:rsidRDefault="005F4C68" w:rsidP="005F4C68">
      <w:pPr>
        <w:rPr>
          <w:rFonts w:ascii="Arial" w:hAnsi="Arial" w:cs="Arial"/>
          <w:bCs/>
        </w:rPr>
      </w:pPr>
      <w:r w:rsidRPr="005F4C68">
        <w:rPr>
          <w:rFonts w:ascii="Arial" w:hAnsi="Arial" w:cs="Arial"/>
          <w:bCs/>
        </w:rPr>
        <w:t>(6)</w:t>
      </w:r>
      <w:r w:rsidRPr="005F4C68">
        <w:rPr>
          <w:rFonts w:ascii="Arial" w:hAnsi="Arial" w:cs="Arial"/>
          <w:bCs/>
        </w:rPr>
        <w:tab/>
        <w:t>National Interpreter Certification Advanced (NICA)</w:t>
      </w:r>
    </w:p>
    <w:p w14:paraId="010E5E18" w14:textId="77777777" w:rsidR="005F4C68" w:rsidRPr="005F4C68" w:rsidRDefault="005F4C68" w:rsidP="005F4C68">
      <w:pPr>
        <w:rPr>
          <w:rFonts w:ascii="Arial" w:hAnsi="Arial" w:cs="Arial"/>
          <w:bCs/>
        </w:rPr>
      </w:pPr>
      <w:r w:rsidRPr="005F4C68">
        <w:rPr>
          <w:rFonts w:ascii="Arial" w:hAnsi="Arial" w:cs="Arial"/>
          <w:bCs/>
        </w:rPr>
        <w:t>(7)</w:t>
      </w:r>
      <w:r w:rsidRPr="005F4C68">
        <w:rPr>
          <w:rFonts w:ascii="Arial" w:hAnsi="Arial" w:cs="Arial"/>
          <w:bCs/>
        </w:rPr>
        <w:tab/>
        <w:t>National Interpreter Certification Master (NICM)</w:t>
      </w:r>
    </w:p>
    <w:p w14:paraId="1F3C7040" w14:textId="77777777" w:rsidR="005F4C68" w:rsidRPr="005F4C68" w:rsidRDefault="005F4C68" w:rsidP="005F4C68">
      <w:pPr>
        <w:rPr>
          <w:rFonts w:ascii="Arial" w:hAnsi="Arial" w:cs="Arial"/>
          <w:bCs/>
        </w:rPr>
      </w:pPr>
      <w:r w:rsidRPr="005F4C68">
        <w:rPr>
          <w:rFonts w:ascii="Arial" w:hAnsi="Arial" w:cs="Arial"/>
          <w:bCs/>
        </w:rPr>
        <w:t>(8)</w:t>
      </w:r>
      <w:r w:rsidRPr="005F4C68">
        <w:rPr>
          <w:rFonts w:ascii="Arial" w:hAnsi="Arial" w:cs="Arial"/>
          <w:bCs/>
        </w:rPr>
        <w:tab/>
        <w:t>Interpretation Certificate (IC)</w:t>
      </w:r>
    </w:p>
    <w:p w14:paraId="6CAAFD32" w14:textId="77777777" w:rsidR="005F4C68" w:rsidRPr="005F4C68" w:rsidRDefault="005F4C68" w:rsidP="005F4C68">
      <w:pPr>
        <w:rPr>
          <w:rFonts w:ascii="Arial" w:hAnsi="Arial" w:cs="Arial"/>
          <w:bCs/>
        </w:rPr>
      </w:pPr>
      <w:r w:rsidRPr="005F4C68">
        <w:rPr>
          <w:rFonts w:ascii="Arial" w:hAnsi="Arial" w:cs="Arial"/>
          <w:bCs/>
        </w:rPr>
        <w:t>(9)</w:t>
      </w:r>
      <w:r w:rsidRPr="005F4C68">
        <w:rPr>
          <w:rFonts w:ascii="Arial" w:hAnsi="Arial" w:cs="Arial"/>
          <w:bCs/>
        </w:rPr>
        <w:tab/>
        <w:t>Transliteration Certificate (TC)</w:t>
      </w:r>
    </w:p>
    <w:p w14:paraId="15500C8C" w14:textId="76C06A79" w:rsidR="005F4C68" w:rsidRDefault="005F4C68" w:rsidP="005F4C68">
      <w:pPr>
        <w:rPr>
          <w:rFonts w:ascii="Arial" w:hAnsi="Arial" w:cs="Arial"/>
          <w:bCs/>
        </w:rPr>
      </w:pPr>
      <w:r w:rsidRPr="005F4C68">
        <w:rPr>
          <w:rFonts w:ascii="Arial" w:hAnsi="Arial" w:cs="Arial"/>
          <w:bCs/>
        </w:rPr>
        <w:lastRenderedPageBreak/>
        <w:t>(10)</w:t>
      </w:r>
      <w:r w:rsidRPr="005F4C68">
        <w:rPr>
          <w:rFonts w:ascii="Arial" w:hAnsi="Arial" w:cs="Arial"/>
          <w:bCs/>
        </w:rPr>
        <w:tab/>
        <w:t>Certificate of Interpreting (CI)</w:t>
      </w:r>
    </w:p>
    <w:p w14:paraId="6D8072C1" w14:textId="79AE2169" w:rsidR="005F4C68" w:rsidRPr="005F4C68" w:rsidRDefault="005F4C68" w:rsidP="005F4C68">
      <w:pPr>
        <w:spacing w:after="60"/>
        <w:rPr>
          <w:rFonts w:ascii="Arial" w:hAnsi="Arial" w:cs="Arial"/>
        </w:rPr>
      </w:pPr>
      <w:r>
        <w:rPr>
          <w:rFonts w:ascii="Arial" w:hAnsi="Arial" w:cs="Arial"/>
        </w:rPr>
        <w:t>(11)</w:t>
      </w:r>
      <w:r>
        <w:rPr>
          <w:rFonts w:ascii="Arial" w:hAnsi="Arial" w:cs="Arial"/>
        </w:rPr>
        <w:tab/>
      </w:r>
      <w:r w:rsidRPr="005F4C68">
        <w:rPr>
          <w:rFonts w:ascii="Arial" w:hAnsi="Arial" w:cs="Arial"/>
        </w:rPr>
        <w:t>BEI Generalist, Advanced and Master</w:t>
      </w:r>
    </w:p>
    <w:p w14:paraId="1513701D" w14:textId="6D7674DF" w:rsidR="005F4C68" w:rsidRPr="005F4C68" w:rsidRDefault="005F4C68" w:rsidP="005F4C68">
      <w:pPr>
        <w:rPr>
          <w:rFonts w:ascii="Arial" w:hAnsi="Arial" w:cs="Arial"/>
          <w:bCs/>
        </w:rPr>
      </w:pPr>
      <w:r>
        <w:rPr>
          <w:rFonts w:ascii="Arial" w:hAnsi="Arial" w:cs="Arial"/>
          <w:bCs/>
        </w:rPr>
        <w:t>(12)</w:t>
      </w:r>
      <w:r>
        <w:rPr>
          <w:rFonts w:ascii="Arial" w:hAnsi="Arial" w:cs="Arial"/>
          <w:bCs/>
        </w:rPr>
        <w:tab/>
      </w:r>
      <w:r w:rsidRPr="005F4C68">
        <w:rPr>
          <w:rFonts w:ascii="Arial" w:hAnsi="Arial" w:cs="Arial"/>
          <w:bCs/>
        </w:rPr>
        <w:t>National Interpreter Certifications (NIC)</w:t>
      </w:r>
    </w:p>
    <w:p w14:paraId="25C0CFDE" w14:textId="501A2712" w:rsidR="005F4C68" w:rsidRPr="005F4C68" w:rsidRDefault="005F4C68" w:rsidP="005F4C68">
      <w:pPr>
        <w:rPr>
          <w:rFonts w:ascii="Arial" w:hAnsi="Arial" w:cs="Arial"/>
          <w:bCs/>
        </w:rPr>
      </w:pPr>
      <w:r>
        <w:rPr>
          <w:rFonts w:ascii="Arial" w:hAnsi="Arial" w:cs="Arial"/>
          <w:bCs/>
        </w:rPr>
        <w:t>(13)</w:t>
      </w:r>
      <w:r>
        <w:rPr>
          <w:rFonts w:ascii="Arial" w:hAnsi="Arial" w:cs="Arial"/>
          <w:bCs/>
        </w:rPr>
        <w:tab/>
      </w:r>
      <w:r w:rsidRPr="005F4C68">
        <w:rPr>
          <w:rFonts w:ascii="Arial" w:hAnsi="Arial" w:cs="Arial"/>
          <w:bCs/>
        </w:rPr>
        <w:t>Certified Deaf Interpreters (CDI)</w:t>
      </w:r>
    </w:p>
    <w:p w14:paraId="56A1D2A6" w14:textId="0A475CA3" w:rsidR="005F4C68" w:rsidRDefault="005F4C68" w:rsidP="005F4C68">
      <w:pPr>
        <w:rPr>
          <w:rFonts w:ascii="Arial" w:hAnsi="Arial" w:cs="Arial"/>
          <w:bCs/>
        </w:rPr>
      </w:pPr>
      <w:r>
        <w:rPr>
          <w:rFonts w:ascii="Arial" w:hAnsi="Arial" w:cs="Arial"/>
          <w:bCs/>
        </w:rPr>
        <w:t>(14)</w:t>
      </w:r>
      <w:r>
        <w:rPr>
          <w:rFonts w:ascii="Arial" w:hAnsi="Arial" w:cs="Arial"/>
          <w:bCs/>
        </w:rPr>
        <w:tab/>
      </w:r>
      <w:r w:rsidRPr="005F4C68">
        <w:rPr>
          <w:rFonts w:ascii="Arial" w:hAnsi="Arial" w:cs="Arial"/>
          <w:bCs/>
        </w:rPr>
        <w:t>Certification of Transliteration (CT)</w:t>
      </w:r>
    </w:p>
    <w:p w14:paraId="3FAC59BF" w14:textId="77777777" w:rsidR="005F4C68" w:rsidRDefault="005F4C68" w:rsidP="005F4C68">
      <w:pPr>
        <w:rPr>
          <w:rFonts w:ascii="Arial" w:hAnsi="Arial" w:cs="Arial"/>
          <w:bCs/>
        </w:rPr>
      </w:pPr>
    </w:p>
    <w:p w14:paraId="7962BD94" w14:textId="207EAC10" w:rsidR="005F4C68" w:rsidRPr="005F4C68" w:rsidRDefault="005F4C68" w:rsidP="005F4C68">
      <w:pPr>
        <w:rPr>
          <w:rFonts w:ascii="Arial" w:hAnsi="Arial" w:cs="Arial"/>
          <w:b/>
        </w:rPr>
      </w:pPr>
      <w:r w:rsidRPr="005F4C68">
        <w:rPr>
          <w:rFonts w:ascii="Arial" w:hAnsi="Arial" w:cs="Arial"/>
          <w:b/>
        </w:rPr>
        <w:t>Change#2</w:t>
      </w:r>
    </w:p>
    <w:p w14:paraId="0C2ACD7F" w14:textId="77777777" w:rsidR="005F4C68" w:rsidRDefault="005F4C68" w:rsidP="005F4C68">
      <w:pPr>
        <w:rPr>
          <w:rFonts w:ascii="Arial" w:hAnsi="Arial" w:cs="Arial"/>
          <w:bCs/>
        </w:rPr>
      </w:pPr>
    </w:p>
    <w:p w14:paraId="67A941CE" w14:textId="77777777" w:rsidR="005F4C68" w:rsidRPr="005F4C68" w:rsidRDefault="005F4C68" w:rsidP="005F4C68">
      <w:pPr>
        <w:rPr>
          <w:rFonts w:ascii="Arial" w:hAnsi="Arial" w:cs="Arial"/>
        </w:rPr>
      </w:pPr>
      <w:r w:rsidRPr="005F4C68">
        <w:rPr>
          <w:rFonts w:ascii="Arial" w:hAnsi="Arial" w:cs="Arial"/>
        </w:rPr>
        <w:t>RFQQ#2335-842 Attachment D, Section 2 Bidder Mandatory Qualifications, Question G is amended to read:</w:t>
      </w:r>
    </w:p>
    <w:p w14:paraId="634E58E5" w14:textId="77777777" w:rsidR="005F4C68" w:rsidRPr="005F4C68" w:rsidRDefault="005F4C68" w:rsidP="005F4C68">
      <w:pPr>
        <w:rPr>
          <w:rFonts w:ascii="Arial" w:hAnsi="Arial" w:cs="Arial"/>
        </w:rPr>
      </w:pPr>
      <w:r w:rsidRPr="005F4C68">
        <w:rPr>
          <w:rFonts w:ascii="Arial" w:hAnsi="Arial" w:cs="Arial"/>
        </w:rPr>
        <w:t xml:space="preserve">                            </w:t>
      </w:r>
    </w:p>
    <w:p w14:paraId="4FB539F5" w14:textId="77777777" w:rsidR="005F4C68" w:rsidRPr="005F4C68" w:rsidRDefault="005F4C68" w:rsidP="005F4C68">
      <w:pPr>
        <w:spacing w:after="60"/>
        <w:ind w:left="66"/>
        <w:rPr>
          <w:rFonts w:ascii="Arial" w:hAnsi="Arial" w:cs="Arial"/>
        </w:rPr>
      </w:pPr>
      <w:r w:rsidRPr="005F4C68">
        <w:rPr>
          <w:rFonts w:ascii="Arial" w:hAnsi="Arial" w:cs="Arial"/>
        </w:rPr>
        <w:t>Please select and provide documentation of at least one of the below active certifications that you hold:</w:t>
      </w:r>
    </w:p>
    <w:p w14:paraId="767D5400" w14:textId="77777777" w:rsidR="005F4C68" w:rsidRPr="005F4C68" w:rsidRDefault="005F4C68" w:rsidP="005F4C68">
      <w:pPr>
        <w:rPr>
          <w:rFonts w:ascii="Arial" w:hAnsi="Arial" w:cs="Arial"/>
        </w:rPr>
      </w:pPr>
    </w:p>
    <w:tbl>
      <w:tblPr>
        <w:tblStyle w:val="TableGrid"/>
        <w:tblW w:w="0" w:type="auto"/>
        <w:tblInd w:w="66" w:type="dxa"/>
        <w:tblLook w:val="04A0" w:firstRow="1" w:lastRow="0" w:firstColumn="1" w:lastColumn="0" w:noHBand="0" w:noVBand="1"/>
      </w:tblPr>
      <w:tblGrid>
        <w:gridCol w:w="541"/>
        <w:gridCol w:w="8023"/>
      </w:tblGrid>
      <w:tr w:rsidR="005F4C68" w:rsidRPr="005F4C68" w14:paraId="25926F04" w14:textId="77777777" w:rsidTr="00021506">
        <w:sdt>
          <w:sdtPr>
            <w:rPr>
              <w:rFonts w:ascii="Arial" w:hAnsi="Arial" w:cs="Arial"/>
            </w:rPr>
            <w:id w:val="-837844455"/>
            <w14:checkbox>
              <w14:checked w14:val="0"/>
              <w14:checkedState w14:val="2612" w14:font="MS Gothic"/>
              <w14:uncheckedState w14:val="2610" w14:font="MS Gothic"/>
            </w14:checkbox>
          </w:sdtPr>
          <w:sdtEndPr/>
          <w:sdtContent>
            <w:tc>
              <w:tcPr>
                <w:tcW w:w="541" w:type="dxa"/>
              </w:tcPr>
              <w:p w14:paraId="410C88B3" w14:textId="77777777" w:rsidR="005F4C68" w:rsidRPr="005F4C68" w:rsidRDefault="005F4C68" w:rsidP="00021506">
                <w:pPr>
                  <w:spacing w:after="60"/>
                  <w:rPr>
                    <w:rFonts w:ascii="Arial" w:hAnsi="Arial" w:cs="Arial"/>
                  </w:rPr>
                </w:pPr>
                <w:r w:rsidRPr="005F4C68">
                  <w:rPr>
                    <w:rFonts w:ascii="Segoe UI Symbol" w:eastAsia="MS Gothic" w:hAnsi="Segoe UI Symbol" w:cs="Segoe UI Symbol"/>
                  </w:rPr>
                  <w:t>☐</w:t>
                </w:r>
              </w:p>
            </w:tc>
          </w:sdtContent>
        </w:sdt>
        <w:tc>
          <w:tcPr>
            <w:tcW w:w="8023" w:type="dxa"/>
          </w:tcPr>
          <w:p w14:paraId="18E508E1" w14:textId="77777777" w:rsidR="005F4C68" w:rsidRPr="005F4C68" w:rsidRDefault="005F4C68" w:rsidP="00021506">
            <w:pPr>
              <w:spacing w:after="60"/>
              <w:rPr>
                <w:rFonts w:ascii="Arial" w:hAnsi="Arial" w:cs="Arial"/>
              </w:rPr>
            </w:pPr>
            <w:r w:rsidRPr="005F4C68">
              <w:rPr>
                <w:rFonts w:ascii="Arial" w:hAnsi="Arial" w:cs="Arial"/>
              </w:rPr>
              <w:t>Master Comprehensive Skills Certificate (MCSC)</w:t>
            </w:r>
          </w:p>
        </w:tc>
      </w:tr>
      <w:tr w:rsidR="005F4C68" w:rsidRPr="005F4C68" w14:paraId="54F90EE6" w14:textId="77777777" w:rsidTr="00021506">
        <w:sdt>
          <w:sdtPr>
            <w:rPr>
              <w:rFonts w:ascii="Arial" w:hAnsi="Arial" w:cs="Arial"/>
            </w:rPr>
            <w:id w:val="1248617024"/>
            <w14:checkbox>
              <w14:checked w14:val="0"/>
              <w14:checkedState w14:val="2612" w14:font="MS Gothic"/>
              <w14:uncheckedState w14:val="2610" w14:font="MS Gothic"/>
            </w14:checkbox>
          </w:sdtPr>
          <w:sdtEndPr/>
          <w:sdtContent>
            <w:tc>
              <w:tcPr>
                <w:tcW w:w="541" w:type="dxa"/>
              </w:tcPr>
              <w:p w14:paraId="7DB9A6AB" w14:textId="77777777" w:rsidR="005F4C68" w:rsidRPr="005F4C68" w:rsidRDefault="005F4C68" w:rsidP="00021506">
                <w:pPr>
                  <w:spacing w:after="60"/>
                  <w:rPr>
                    <w:rFonts w:ascii="Arial" w:hAnsi="Arial" w:cs="Arial"/>
                  </w:rPr>
                </w:pPr>
                <w:r w:rsidRPr="005F4C68">
                  <w:rPr>
                    <w:rFonts w:ascii="Segoe UI Symbol" w:eastAsia="MS Gothic" w:hAnsi="Segoe UI Symbol" w:cs="Segoe UI Symbol"/>
                  </w:rPr>
                  <w:t>☐</w:t>
                </w:r>
              </w:p>
            </w:tc>
          </w:sdtContent>
        </w:sdt>
        <w:tc>
          <w:tcPr>
            <w:tcW w:w="8023" w:type="dxa"/>
          </w:tcPr>
          <w:p w14:paraId="563BF37E" w14:textId="77777777" w:rsidR="005F4C68" w:rsidRPr="005F4C68" w:rsidRDefault="005F4C68" w:rsidP="00021506">
            <w:pPr>
              <w:spacing w:after="60"/>
              <w:rPr>
                <w:rFonts w:ascii="Arial" w:hAnsi="Arial" w:cs="Arial"/>
              </w:rPr>
            </w:pPr>
            <w:r w:rsidRPr="005F4C68">
              <w:rPr>
                <w:rFonts w:ascii="Arial" w:hAnsi="Arial" w:cs="Arial"/>
              </w:rPr>
              <w:t>Comprehensive Skills Certificate (CSC)</w:t>
            </w:r>
          </w:p>
        </w:tc>
      </w:tr>
      <w:tr w:rsidR="005F4C68" w:rsidRPr="005F4C68" w14:paraId="295F51FF" w14:textId="77777777" w:rsidTr="00021506">
        <w:sdt>
          <w:sdtPr>
            <w:rPr>
              <w:rFonts w:ascii="Arial" w:hAnsi="Arial" w:cs="Arial"/>
            </w:rPr>
            <w:id w:val="1990988131"/>
            <w14:checkbox>
              <w14:checked w14:val="0"/>
              <w14:checkedState w14:val="2612" w14:font="MS Gothic"/>
              <w14:uncheckedState w14:val="2610" w14:font="MS Gothic"/>
            </w14:checkbox>
          </w:sdtPr>
          <w:sdtEndPr/>
          <w:sdtContent>
            <w:tc>
              <w:tcPr>
                <w:tcW w:w="541" w:type="dxa"/>
              </w:tcPr>
              <w:p w14:paraId="71BD7D7F" w14:textId="77777777" w:rsidR="005F4C68" w:rsidRPr="005F4C68" w:rsidRDefault="005F4C68" w:rsidP="00021506">
                <w:pPr>
                  <w:spacing w:after="60"/>
                  <w:rPr>
                    <w:rFonts w:ascii="Arial" w:hAnsi="Arial" w:cs="Arial"/>
                  </w:rPr>
                </w:pPr>
                <w:r w:rsidRPr="005F4C68">
                  <w:rPr>
                    <w:rFonts w:ascii="Segoe UI Symbol" w:eastAsia="MS Gothic" w:hAnsi="Segoe UI Symbol" w:cs="Segoe UI Symbol"/>
                  </w:rPr>
                  <w:t>☐</w:t>
                </w:r>
              </w:p>
            </w:tc>
          </w:sdtContent>
        </w:sdt>
        <w:tc>
          <w:tcPr>
            <w:tcW w:w="8023" w:type="dxa"/>
          </w:tcPr>
          <w:p w14:paraId="0D845937" w14:textId="77777777" w:rsidR="005F4C68" w:rsidRPr="005F4C68" w:rsidRDefault="005F4C68" w:rsidP="00021506">
            <w:pPr>
              <w:spacing w:after="60"/>
              <w:rPr>
                <w:rFonts w:ascii="Arial" w:hAnsi="Arial" w:cs="Arial"/>
              </w:rPr>
            </w:pPr>
            <w:r w:rsidRPr="005F4C68">
              <w:rPr>
                <w:rFonts w:ascii="Arial" w:hAnsi="Arial" w:cs="Arial"/>
              </w:rPr>
              <w:t>Reverse Skills Certification (RSC)</w:t>
            </w:r>
          </w:p>
        </w:tc>
      </w:tr>
      <w:tr w:rsidR="005F4C68" w:rsidRPr="005F4C68" w14:paraId="1E6C431D" w14:textId="77777777" w:rsidTr="00021506">
        <w:sdt>
          <w:sdtPr>
            <w:rPr>
              <w:rFonts w:ascii="Arial" w:hAnsi="Arial" w:cs="Arial"/>
            </w:rPr>
            <w:id w:val="1379970696"/>
            <w14:checkbox>
              <w14:checked w14:val="0"/>
              <w14:checkedState w14:val="2612" w14:font="MS Gothic"/>
              <w14:uncheckedState w14:val="2610" w14:font="MS Gothic"/>
            </w14:checkbox>
          </w:sdtPr>
          <w:sdtEndPr/>
          <w:sdtContent>
            <w:tc>
              <w:tcPr>
                <w:tcW w:w="541" w:type="dxa"/>
              </w:tcPr>
              <w:p w14:paraId="48D97442" w14:textId="77777777" w:rsidR="005F4C68" w:rsidRPr="005F4C68" w:rsidRDefault="005F4C68" w:rsidP="00021506">
                <w:pPr>
                  <w:spacing w:after="60"/>
                  <w:rPr>
                    <w:rFonts w:ascii="Arial" w:hAnsi="Arial" w:cs="Arial"/>
                  </w:rPr>
                </w:pPr>
                <w:r w:rsidRPr="005F4C68">
                  <w:rPr>
                    <w:rFonts w:ascii="Segoe UI Symbol" w:eastAsia="MS Gothic" w:hAnsi="Segoe UI Symbol" w:cs="Segoe UI Symbol"/>
                  </w:rPr>
                  <w:t>☐</w:t>
                </w:r>
              </w:p>
            </w:tc>
          </w:sdtContent>
        </w:sdt>
        <w:tc>
          <w:tcPr>
            <w:tcW w:w="8023" w:type="dxa"/>
          </w:tcPr>
          <w:p w14:paraId="594DF2E6" w14:textId="77777777" w:rsidR="005F4C68" w:rsidRPr="005F4C68" w:rsidRDefault="005F4C68" w:rsidP="00021506">
            <w:pPr>
              <w:spacing w:after="60"/>
              <w:rPr>
                <w:rFonts w:ascii="Arial" w:hAnsi="Arial" w:cs="Arial"/>
              </w:rPr>
            </w:pPr>
            <w:r w:rsidRPr="005F4C68">
              <w:rPr>
                <w:rFonts w:ascii="Arial" w:hAnsi="Arial" w:cs="Arial"/>
              </w:rPr>
              <w:t>Level IV Certification (NAD4)</w:t>
            </w:r>
          </w:p>
        </w:tc>
      </w:tr>
      <w:tr w:rsidR="005F4C68" w:rsidRPr="005F4C68" w14:paraId="00A49176" w14:textId="77777777" w:rsidTr="00021506">
        <w:sdt>
          <w:sdtPr>
            <w:rPr>
              <w:rFonts w:ascii="Arial" w:hAnsi="Arial" w:cs="Arial"/>
            </w:rPr>
            <w:id w:val="80264433"/>
            <w14:checkbox>
              <w14:checked w14:val="0"/>
              <w14:checkedState w14:val="2612" w14:font="MS Gothic"/>
              <w14:uncheckedState w14:val="2610" w14:font="MS Gothic"/>
            </w14:checkbox>
          </w:sdtPr>
          <w:sdtEndPr/>
          <w:sdtContent>
            <w:tc>
              <w:tcPr>
                <w:tcW w:w="541" w:type="dxa"/>
              </w:tcPr>
              <w:p w14:paraId="3A57760B" w14:textId="77777777" w:rsidR="005F4C68" w:rsidRPr="005F4C68" w:rsidRDefault="005F4C68" w:rsidP="00021506">
                <w:pPr>
                  <w:spacing w:after="60"/>
                  <w:rPr>
                    <w:rFonts w:ascii="Arial" w:hAnsi="Arial" w:cs="Arial"/>
                  </w:rPr>
                </w:pPr>
                <w:r w:rsidRPr="005F4C68">
                  <w:rPr>
                    <w:rFonts w:ascii="Segoe UI Symbol" w:eastAsia="MS Gothic" w:hAnsi="Segoe UI Symbol" w:cs="Segoe UI Symbol"/>
                  </w:rPr>
                  <w:t>☐</w:t>
                </w:r>
              </w:p>
            </w:tc>
          </w:sdtContent>
        </w:sdt>
        <w:tc>
          <w:tcPr>
            <w:tcW w:w="8023" w:type="dxa"/>
          </w:tcPr>
          <w:p w14:paraId="48585AEA" w14:textId="77777777" w:rsidR="005F4C68" w:rsidRPr="005F4C68" w:rsidRDefault="005F4C68" w:rsidP="00021506">
            <w:pPr>
              <w:spacing w:after="60"/>
              <w:rPr>
                <w:rFonts w:ascii="Arial" w:hAnsi="Arial" w:cs="Arial"/>
              </w:rPr>
            </w:pPr>
            <w:r w:rsidRPr="005F4C68">
              <w:rPr>
                <w:rFonts w:ascii="Arial" w:hAnsi="Arial" w:cs="Arial"/>
              </w:rPr>
              <w:t>Level V Certification (NAD5)</w:t>
            </w:r>
          </w:p>
        </w:tc>
      </w:tr>
      <w:tr w:rsidR="005F4C68" w:rsidRPr="005F4C68" w14:paraId="7179407B" w14:textId="77777777" w:rsidTr="00021506">
        <w:sdt>
          <w:sdtPr>
            <w:rPr>
              <w:rFonts w:ascii="Arial" w:hAnsi="Arial" w:cs="Arial"/>
            </w:rPr>
            <w:id w:val="-2044663980"/>
            <w14:checkbox>
              <w14:checked w14:val="0"/>
              <w14:checkedState w14:val="2612" w14:font="MS Gothic"/>
              <w14:uncheckedState w14:val="2610" w14:font="MS Gothic"/>
            </w14:checkbox>
          </w:sdtPr>
          <w:sdtEndPr/>
          <w:sdtContent>
            <w:tc>
              <w:tcPr>
                <w:tcW w:w="541" w:type="dxa"/>
              </w:tcPr>
              <w:p w14:paraId="446D1629" w14:textId="77777777" w:rsidR="005F4C68" w:rsidRPr="005F4C68" w:rsidRDefault="005F4C68" w:rsidP="00021506">
                <w:pPr>
                  <w:spacing w:after="60"/>
                  <w:rPr>
                    <w:rFonts w:ascii="Arial" w:hAnsi="Arial" w:cs="Arial"/>
                  </w:rPr>
                </w:pPr>
                <w:r w:rsidRPr="005F4C68">
                  <w:rPr>
                    <w:rFonts w:ascii="Segoe UI Symbol" w:eastAsia="MS Gothic" w:hAnsi="Segoe UI Symbol" w:cs="Segoe UI Symbol"/>
                  </w:rPr>
                  <w:t>☐</w:t>
                </w:r>
              </w:p>
            </w:tc>
          </w:sdtContent>
        </w:sdt>
        <w:tc>
          <w:tcPr>
            <w:tcW w:w="8023" w:type="dxa"/>
          </w:tcPr>
          <w:p w14:paraId="27F808E0" w14:textId="77777777" w:rsidR="005F4C68" w:rsidRPr="005F4C68" w:rsidRDefault="005F4C68" w:rsidP="00021506">
            <w:pPr>
              <w:spacing w:after="60"/>
              <w:rPr>
                <w:rFonts w:ascii="Arial" w:hAnsi="Arial" w:cs="Arial"/>
              </w:rPr>
            </w:pPr>
            <w:r w:rsidRPr="005F4C68">
              <w:rPr>
                <w:rFonts w:ascii="Arial" w:hAnsi="Arial" w:cs="Arial"/>
              </w:rPr>
              <w:t>National Interpreter Certification Advanced (NICA)</w:t>
            </w:r>
          </w:p>
        </w:tc>
      </w:tr>
      <w:tr w:rsidR="005F4C68" w:rsidRPr="005F4C68" w14:paraId="485D80FC" w14:textId="77777777" w:rsidTr="00021506">
        <w:sdt>
          <w:sdtPr>
            <w:rPr>
              <w:rFonts w:ascii="Arial" w:hAnsi="Arial" w:cs="Arial"/>
            </w:rPr>
            <w:id w:val="-912695597"/>
            <w14:checkbox>
              <w14:checked w14:val="0"/>
              <w14:checkedState w14:val="2612" w14:font="MS Gothic"/>
              <w14:uncheckedState w14:val="2610" w14:font="MS Gothic"/>
            </w14:checkbox>
          </w:sdtPr>
          <w:sdtEndPr/>
          <w:sdtContent>
            <w:tc>
              <w:tcPr>
                <w:tcW w:w="541" w:type="dxa"/>
              </w:tcPr>
              <w:p w14:paraId="53AB96FC" w14:textId="77777777" w:rsidR="005F4C68" w:rsidRPr="005F4C68" w:rsidRDefault="005F4C68" w:rsidP="00021506">
                <w:pPr>
                  <w:spacing w:after="60"/>
                  <w:rPr>
                    <w:rFonts w:ascii="Arial" w:hAnsi="Arial" w:cs="Arial"/>
                  </w:rPr>
                </w:pPr>
                <w:r w:rsidRPr="005F4C68">
                  <w:rPr>
                    <w:rFonts w:ascii="Segoe UI Symbol" w:eastAsia="MS Gothic" w:hAnsi="Segoe UI Symbol" w:cs="Segoe UI Symbol"/>
                  </w:rPr>
                  <w:t>☐</w:t>
                </w:r>
              </w:p>
            </w:tc>
          </w:sdtContent>
        </w:sdt>
        <w:tc>
          <w:tcPr>
            <w:tcW w:w="8023" w:type="dxa"/>
          </w:tcPr>
          <w:p w14:paraId="78CC1563" w14:textId="77777777" w:rsidR="005F4C68" w:rsidRPr="005F4C68" w:rsidRDefault="005F4C68" w:rsidP="00021506">
            <w:pPr>
              <w:spacing w:after="60"/>
              <w:rPr>
                <w:rFonts w:ascii="Arial" w:hAnsi="Arial" w:cs="Arial"/>
              </w:rPr>
            </w:pPr>
            <w:r w:rsidRPr="005F4C68">
              <w:rPr>
                <w:rFonts w:ascii="Arial" w:hAnsi="Arial" w:cs="Arial"/>
              </w:rPr>
              <w:t>National Interpreter Certification Master (NICM)</w:t>
            </w:r>
          </w:p>
        </w:tc>
      </w:tr>
      <w:tr w:rsidR="005F4C68" w:rsidRPr="005F4C68" w14:paraId="0E2505C9" w14:textId="77777777" w:rsidTr="00021506">
        <w:sdt>
          <w:sdtPr>
            <w:rPr>
              <w:rFonts w:ascii="Arial" w:hAnsi="Arial" w:cs="Arial"/>
            </w:rPr>
            <w:id w:val="-197316569"/>
            <w14:checkbox>
              <w14:checked w14:val="0"/>
              <w14:checkedState w14:val="2612" w14:font="MS Gothic"/>
              <w14:uncheckedState w14:val="2610" w14:font="MS Gothic"/>
            </w14:checkbox>
          </w:sdtPr>
          <w:sdtEndPr/>
          <w:sdtContent>
            <w:tc>
              <w:tcPr>
                <w:tcW w:w="541" w:type="dxa"/>
              </w:tcPr>
              <w:p w14:paraId="462A0D80" w14:textId="77777777" w:rsidR="005F4C68" w:rsidRPr="005F4C68" w:rsidRDefault="005F4C68" w:rsidP="00021506">
                <w:pPr>
                  <w:spacing w:after="60"/>
                  <w:rPr>
                    <w:rFonts w:ascii="Arial" w:hAnsi="Arial" w:cs="Arial"/>
                  </w:rPr>
                </w:pPr>
                <w:r w:rsidRPr="005F4C68">
                  <w:rPr>
                    <w:rFonts w:ascii="Segoe UI Symbol" w:eastAsia="MS Gothic" w:hAnsi="Segoe UI Symbol" w:cs="Segoe UI Symbol"/>
                  </w:rPr>
                  <w:t>☐</w:t>
                </w:r>
              </w:p>
            </w:tc>
          </w:sdtContent>
        </w:sdt>
        <w:tc>
          <w:tcPr>
            <w:tcW w:w="8023" w:type="dxa"/>
          </w:tcPr>
          <w:p w14:paraId="5654CC0D" w14:textId="77777777" w:rsidR="005F4C68" w:rsidRPr="005F4C68" w:rsidRDefault="005F4C68" w:rsidP="00021506">
            <w:pPr>
              <w:spacing w:after="60"/>
              <w:rPr>
                <w:rFonts w:ascii="Arial" w:hAnsi="Arial" w:cs="Arial"/>
              </w:rPr>
            </w:pPr>
            <w:r w:rsidRPr="005F4C68">
              <w:rPr>
                <w:rFonts w:ascii="Arial" w:hAnsi="Arial" w:cs="Arial"/>
              </w:rPr>
              <w:t>Interpretation Certificate (IC)</w:t>
            </w:r>
          </w:p>
        </w:tc>
      </w:tr>
      <w:tr w:rsidR="005F4C68" w:rsidRPr="005F4C68" w14:paraId="6788757D" w14:textId="77777777" w:rsidTr="00021506">
        <w:sdt>
          <w:sdtPr>
            <w:rPr>
              <w:rFonts w:ascii="Arial" w:hAnsi="Arial" w:cs="Arial"/>
            </w:rPr>
            <w:id w:val="-1978371160"/>
            <w14:checkbox>
              <w14:checked w14:val="0"/>
              <w14:checkedState w14:val="2612" w14:font="MS Gothic"/>
              <w14:uncheckedState w14:val="2610" w14:font="MS Gothic"/>
            </w14:checkbox>
          </w:sdtPr>
          <w:sdtEndPr/>
          <w:sdtContent>
            <w:tc>
              <w:tcPr>
                <w:tcW w:w="541" w:type="dxa"/>
              </w:tcPr>
              <w:p w14:paraId="3D5BBB8C" w14:textId="77777777" w:rsidR="005F4C68" w:rsidRPr="005F4C68" w:rsidRDefault="005F4C68" w:rsidP="00021506">
                <w:pPr>
                  <w:spacing w:after="60"/>
                  <w:rPr>
                    <w:rFonts w:ascii="Arial" w:hAnsi="Arial" w:cs="Arial"/>
                  </w:rPr>
                </w:pPr>
                <w:r w:rsidRPr="005F4C68">
                  <w:rPr>
                    <w:rFonts w:ascii="Segoe UI Symbol" w:eastAsia="MS Gothic" w:hAnsi="Segoe UI Symbol" w:cs="Segoe UI Symbol"/>
                  </w:rPr>
                  <w:t>☐</w:t>
                </w:r>
              </w:p>
            </w:tc>
          </w:sdtContent>
        </w:sdt>
        <w:tc>
          <w:tcPr>
            <w:tcW w:w="8023" w:type="dxa"/>
          </w:tcPr>
          <w:p w14:paraId="0336C74D" w14:textId="77777777" w:rsidR="005F4C68" w:rsidRPr="005F4C68" w:rsidRDefault="005F4C68" w:rsidP="00021506">
            <w:pPr>
              <w:spacing w:after="60"/>
              <w:rPr>
                <w:rFonts w:ascii="Arial" w:hAnsi="Arial" w:cs="Arial"/>
              </w:rPr>
            </w:pPr>
            <w:r w:rsidRPr="005F4C68">
              <w:rPr>
                <w:rFonts w:ascii="Arial" w:hAnsi="Arial" w:cs="Arial"/>
              </w:rPr>
              <w:t>Transliteration Certificate (TC)</w:t>
            </w:r>
          </w:p>
        </w:tc>
      </w:tr>
      <w:tr w:rsidR="005F4C68" w:rsidRPr="005F4C68" w14:paraId="2241F2EC" w14:textId="77777777" w:rsidTr="00021506">
        <w:sdt>
          <w:sdtPr>
            <w:rPr>
              <w:rFonts w:ascii="Arial" w:hAnsi="Arial" w:cs="Arial"/>
            </w:rPr>
            <w:id w:val="1220933600"/>
            <w14:checkbox>
              <w14:checked w14:val="0"/>
              <w14:checkedState w14:val="2612" w14:font="MS Gothic"/>
              <w14:uncheckedState w14:val="2610" w14:font="MS Gothic"/>
            </w14:checkbox>
          </w:sdtPr>
          <w:sdtEndPr/>
          <w:sdtContent>
            <w:tc>
              <w:tcPr>
                <w:tcW w:w="541" w:type="dxa"/>
              </w:tcPr>
              <w:p w14:paraId="7910362B" w14:textId="77777777" w:rsidR="005F4C68" w:rsidRPr="005F4C68" w:rsidRDefault="005F4C68" w:rsidP="00021506">
                <w:pPr>
                  <w:spacing w:after="60"/>
                  <w:rPr>
                    <w:rFonts w:ascii="Arial" w:hAnsi="Arial" w:cs="Arial"/>
                  </w:rPr>
                </w:pPr>
                <w:r w:rsidRPr="005F4C68">
                  <w:rPr>
                    <w:rFonts w:ascii="Segoe UI Symbol" w:eastAsia="MS Gothic" w:hAnsi="Segoe UI Symbol" w:cs="Segoe UI Symbol"/>
                  </w:rPr>
                  <w:t>☐</w:t>
                </w:r>
              </w:p>
            </w:tc>
          </w:sdtContent>
        </w:sdt>
        <w:tc>
          <w:tcPr>
            <w:tcW w:w="8023" w:type="dxa"/>
          </w:tcPr>
          <w:p w14:paraId="7DFB06D4" w14:textId="77777777" w:rsidR="005F4C68" w:rsidRPr="005F4C68" w:rsidRDefault="005F4C68" w:rsidP="00021506">
            <w:pPr>
              <w:spacing w:after="60"/>
              <w:rPr>
                <w:rFonts w:ascii="Arial" w:hAnsi="Arial" w:cs="Arial"/>
              </w:rPr>
            </w:pPr>
            <w:r w:rsidRPr="005F4C68">
              <w:rPr>
                <w:rFonts w:ascii="Arial" w:hAnsi="Arial" w:cs="Arial"/>
              </w:rPr>
              <w:t>Certificate of Interpreting (CI)</w:t>
            </w:r>
          </w:p>
        </w:tc>
      </w:tr>
      <w:tr w:rsidR="005F4C68" w:rsidRPr="005F4C68" w14:paraId="7FB7E4C5" w14:textId="77777777" w:rsidTr="00021506">
        <w:bookmarkStart w:id="1" w:name="_Hlk179559629" w:displacedByCustomXml="next"/>
        <w:sdt>
          <w:sdtPr>
            <w:rPr>
              <w:rFonts w:ascii="Arial" w:hAnsi="Arial" w:cs="Arial"/>
            </w:rPr>
            <w:id w:val="-1654049773"/>
            <w14:checkbox>
              <w14:checked w14:val="0"/>
              <w14:checkedState w14:val="2612" w14:font="MS Gothic"/>
              <w14:uncheckedState w14:val="2610" w14:font="MS Gothic"/>
            </w14:checkbox>
          </w:sdtPr>
          <w:sdtEndPr/>
          <w:sdtContent>
            <w:tc>
              <w:tcPr>
                <w:tcW w:w="541" w:type="dxa"/>
              </w:tcPr>
              <w:p w14:paraId="5710FD9B" w14:textId="77777777" w:rsidR="005F4C68" w:rsidRPr="005F4C68" w:rsidRDefault="005F4C68" w:rsidP="00021506">
                <w:pPr>
                  <w:spacing w:after="60"/>
                  <w:rPr>
                    <w:rFonts w:ascii="Arial" w:hAnsi="Arial" w:cs="Arial"/>
                  </w:rPr>
                </w:pPr>
                <w:r w:rsidRPr="005F4C68">
                  <w:rPr>
                    <w:rFonts w:ascii="Segoe UI Symbol" w:eastAsia="MS Gothic" w:hAnsi="Segoe UI Symbol" w:cs="Segoe UI Symbol"/>
                  </w:rPr>
                  <w:t>☐</w:t>
                </w:r>
              </w:p>
            </w:tc>
          </w:sdtContent>
        </w:sdt>
        <w:tc>
          <w:tcPr>
            <w:tcW w:w="8023" w:type="dxa"/>
          </w:tcPr>
          <w:p w14:paraId="41DE1427" w14:textId="77777777" w:rsidR="005F4C68" w:rsidRPr="005F4C68" w:rsidRDefault="005F4C68" w:rsidP="00021506">
            <w:pPr>
              <w:spacing w:after="60"/>
              <w:rPr>
                <w:rFonts w:ascii="Arial" w:hAnsi="Arial" w:cs="Arial"/>
              </w:rPr>
            </w:pPr>
            <w:r w:rsidRPr="005F4C68">
              <w:rPr>
                <w:rFonts w:ascii="Arial" w:hAnsi="Arial" w:cs="Arial"/>
              </w:rPr>
              <w:t>BEI Generalist, Advanced and Master</w:t>
            </w:r>
          </w:p>
        </w:tc>
      </w:tr>
      <w:tr w:rsidR="005F4C68" w:rsidRPr="005F4C68" w14:paraId="720C8B00" w14:textId="77777777" w:rsidTr="00021506">
        <w:bookmarkEnd w:id="1" w:displacedByCustomXml="next"/>
        <w:bookmarkStart w:id="2" w:name="_Hlk179559551" w:displacedByCustomXml="next"/>
        <w:sdt>
          <w:sdtPr>
            <w:rPr>
              <w:rFonts w:ascii="Arial" w:hAnsi="Arial" w:cs="Arial"/>
            </w:rPr>
            <w:id w:val="647562155"/>
            <w14:checkbox>
              <w14:checked w14:val="0"/>
              <w14:checkedState w14:val="2612" w14:font="MS Gothic"/>
              <w14:uncheckedState w14:val="2610" w14:font="MS Gothic"/>
            </w14:checkbox>
          </w:sdtPr>
          <w:sdtEndPr/>
          <w:sdtContent>
            <w:tc>
              <w:tcPr>
                <w:tcW w:w="541" w:type="dxa"/>
              </w:tcPr>
              <w:p w14:paraId="4CD05A25" w14:textId="77777777" w:rsidR="005F4C68" w:rsidRPr="00640219" w:rsidRDefault="005F4C68" w:rsidP="00021506">
                <w:pPr>
                  <w:spacing w:after="60"/>
                  <w:rPr>
                    <w:rFonts w:ascii="Arial" w:hAnsi="Arial" w:cs="Arial"/>
                  </w:rPr>
                </w:pPr>
                <w:r w:rsidRPr="00640219">
                  <w:rPr>
                    <w:rFonts w:ascii="Segoe UI Symbol" w:eastAsia="MS Gothic" w:hAnsi="Segoe UI Symbol" w:cs="Segoe UI Symbol"/>
                  </w:rPr>
                  <w:t>☐</w:t>
                </w:r>
              </w:p>
            </w:tc>
          </w:sdtContent>
        </w:sdt>
        <w:tc>
          <w:tcPr>
            <w:tcW w:w="8023" w:type="dxa"/>
          </w:tcPr>
          <w:p w14:paraId="701F0B97" w14:textId="77777777" w:rsidR="005F4C68" w:rsidRPr="00640219" w:rsidRDefault="005F4C68" w:rsidP="00021506">
            <w:pPr>
              <w:spacing w:after="60"/>
              <w:rPr>
                <w:rFonts w:ascii="Arial" w:hAnsi="Arial" w:cs="Arial"/>
              </w:rPr>
            </w:pPr>
            <w:r w:rsidRPr="00640219">
              <w:rPr>
                <w:rFonts w:ascii="Arial" w:hAnsi="Arial" w:cs="Arial"/>
              </w:rPr>
              <w:t>National Interpreter Certifications (NIC)</w:t>
            </w:r>
          </w:p>
        </w:tc>
      </w:tr>
      <w:tr w:rsidR="005F4C68" w:rsidRPr="005F4C68" w14:paraId="4BA0BE91" w14:textId="77777777" w:rsidTr="00021506">
        <w:sdt>
          <w:sdtPr>
            <w:rPr>
              <w:rFonts w:ascii="Arial" w:hAnsi="Arial" w:cs="Arial"/>
            </w:rPr>
            <w:id w:val="-1962032072"/>
            <w14:checkbox>
              <w14:checked w14:val="0"/>
              <w14:checkedState w14:val="2612" w14:font="MS Gothic"/>
              <w14:uncheckedState w14:val="2610" w14:font="MS Gothic"/>
            </w14:checkbox>
          </w:sdtPr>
          <w:sdtEndPr/>
          <w:sdtContent>
            <w:tc>
              <w:tcPr>
                <w:tcW w:w="541" w:type="dxa"/>
              </w:tcPr>
              <w:p w14:paraId="663D759C" w14:textId="77777777" w:rsidR="005F4C68" w:rsidRPr="00640219" w:rsidRDefault="005F4C68" w:rsidP="00021506">
                <w:pPr>
                  <w:spacing w:after="60"/>
                  <w:rPr>
                    <w:rFonts w:ascii="Arial" w:hAnsi="Arial" w:cs="Arial"/>
                  </w:rPr>
                </w:pPr>
                <w:r w:rsidRPr="00640219">
                  <w:rPr>
                    <w:rFonts w:ascii="Segoe UI Symbol" w:eastAsia="MS Gothic" w:hAnsi="Segoe UI Symbol" w:cs="Segoe UI Symbol"/>
                  </w:rPr>
                  <w:t>☐</w:t>
                </w:r>
              </w:p>
            </w:tc>
          </w:sdtContent>
        </w:sdt>
        <w:tc>
          <w:tcPr>
            <w:tcW w:w="8023" w:type="dxa"/>
          </w:tcPr>
          <w:p w14:paraId="5ED5D031" w14:textId="77777777" w:rsidR="005F4C68" w:rsidRPr="00640219" w:rsidRDefault="005F4C68" w:rsidP="00021506">
            <w:pPr>
              <w:spacing w:after="60"/>
              <w:rPr>
                <w:rFonts w:ascii="Arial" w:hAnsi="Arial" w:cs="Arial"/>
              </w:rPr>
            </w:pPr>
            <w:r w:rsidRPr="00640219">
              <w:rPr>
                <w:rFonts w:ascii="Arial" w:hAnsi="Arial" w:cs="Arial"/>
              </w:rPr>
              <w:t>Certified Deaf Interpreters (CDI)</w:t>
            </w:r>
          </w:p>
        </w:tc>
      </w:tr>
      <w:tr w:rsidR="005F4C68" w:rsidRPr="005F4C68" w14:paraId="2A8C4B7E" w14:textId="77777777" w:rsidTr="00021506">
        <w:sdt>
          <w:sdtPr>
            <w:rPr>
              <w:rFonts w:ascii="Arial" w:hAnsi="Arial" w:cs="Arial"/>
            </w:rPr>
            <w:id w:val="-1765609758"/>
            <w14:checkbox>
              <w14:checked w14:val="0"/>
              <w14:checkedState w14:val="2612" w14:font="MS Gothic"/>
              <w14:uncheckedState w14:val="2610" w14:font="MS Gothic"/>
            </w14:checkbox>
          </w:sdtPr>
          <w:sdtEndPr/>
          <w:sdtContent>
            <w:tc>
              <w:tcPr>
                <w:tcW w:w="541" w:type="dxa"/>
              </w:tcPr>
              <w:p w14:paraId="70BBA78D" w14:textId="77777777" w:rsidR="005F4C68" w:rsidRPr="00640219" w:rsidRDefault="005F4C68" w:rsidP="00021506">
                <w:pPr>
                  <w:spacing w:after="60"/>
                  <w:rPr>
                    <w:rFonts w:ascii="Arial" w:hAnsi="Arial" w:cs="Arial"/>
                  </w:rPr>
                </w:pPr>
                <w:r w:rsidRPr="00640219">
                  <w:rPr>
                    <w:rFonts w:ascii="Segoe UI Symbol" w:eastAsia="MS Gothic" w:hAnsi="Segoe UI Symbol" w:cs="Segoe UI Symbol"/>
                  </w:rPr>
                  <w:t>☐</w:t>
                </w:r>
              </w:p>
            </w:tc>
          </w:sdtContent>
        </w:sdt>
        <w:tc>
          <w:tcPr>
            <w:tcW w:w="8023" w:type="dxa"/>
          </w:tcPr>
          <w:p w14:paraId="6A17B51F" w14:textId="77777777" w:rsidR="005F4C68" w:rsidRPr="00640219" w:rsidRDefault="005F4C68" w:rsidP="00021506">
            <w:pPr>
              <w:spacing w:after="60"/>
              <w:rPr>
                <w:rFonts w:ascii="Arial" w:hAnsi="Arial" w:cs="Arial"/>
              </w:rPr>
            </w:pPr>
            <w:r w:rsidRPr="00640219">
              <w:rPr>
                <w:rFonts w:ascii="Arial" w:hAnsi="Arial" w:cs="Arial"/>
              </w:rPr>
              <w:t>Certification of Transliteration (CT)</w:t>
            </w:r>
          </w:p>
        </w:tc>
      </w:tr>
      <w:bookmarkEnd w:id="2"/>
    </w:tbl>
    <w:p w14:paraId="24401ABA" w14:textId="77777777" w:rsidR="005F4C68" w:rsidRPr="005F4C68" w:rsidRDefault="005F4C68" w:rsidP="005F4C68">
      <w:pPr>
        <w:rPr>
          <w:rFonts w:ascii="Arial" w:hAnsi="Arial" w:cs="Arial"/>
          <w:bCs/>
        </w:rPr>
      </w:pPr>
    </w:p>
    <w:p w14:paraId="3AFE18DF" w14:textId="77777777" w:rsidR="005F4C68" w:rsidRDefault="005F4C68" w:rsidP="005F4C68">
      <w:pPr>
        <w:rPr>
          <w:rFonts w:ascii="Arial" w:hAnsi="Arial" w:cs="Arial"/>
          <w:b/>
          <w:color w:val="000000"/>
        </w:rPr>
      </w:pPr>
      <w:r w:rsidRPr="008065CE">
        <w:rPr>
          <w:rFonts w:ascii="Arial" w:hAnsi="Arial" w:cs="Arial"/>
          <w:b/>
          <w:color w:val="000000"/>
        </w:rPr>
        <w:t>Question #1</w:t>
      </w:r>
      <w:r>
        <w:rPr>
          <w:rFonts w:ascii="Arial" w:hAnsi="Arial" w:cs="Arial"/>
          <w:b/>
          <w:color w:val="000000"/>
        </w:rPr>
        <w:t>:</w:t>
      </w:r>
      <w:r w:rsidRPr="008065CE">
        <w:rPr>
          <w:rFonts w:ascii="Arial" w:hAnsi="Arial" w:cs="Arial"/>
          <w:b/>
          <w:color w:val="000000"/>
        </w:rPr>
        <w:t xml:space="preserve"> </w:t>
      </w:r>
    </w:p>
    <w:p w14:paraId="193E6973" w14:textId="410CFDD3" w:rsidR="00F57986" w:rsidRPr="005F4C68" w:rsidRDefault="005F4C68" w:rsidP="005F4C68">
      <w:pPr>
        <w:rPr>
          <w:rFonts w:ascii="Arial" w:hAnsi="Arial" w:cs="Arial"/>
        </w:rPr>
      </w:pPr>
      <w:r w:rsidRPr="005F4C68">
        <w:rPr>
          <w:rFonts w:ascii="Arial" w:hAnsi="Arial" w:cs="Arial"/>
        </w:rPr>
        <w:t>Clarifying question: Attachment D, page 4 does not list my certification: Certification of Transliteration (CT).  Will that be amended?</w:t>
      </w:r>
      <w:r w:rsidRPr="005F4C68">
        <w:rPr>
          <w:rFonts w:ascii="Arial" w:hAnsi="Arial" w:cs="Arial"/>
        </w:rPr>
        <w:br/>
      </w:r>
    </w:p>
    <w:p w14:paraId="60AF5D5F" w14:textId="55F1978E" w:rsidR="005F4C68" w:rsidRDefault="005F4C68" w:rsidP="005F4C68">
      <w:pPr>
        <w:rPr>
          <w:rFonts w:ascii="Arial" w:hAnsi="Arial" w:cs="Arial"/>
          <w:b/>
          <w:bCs/>
        </w:rPr>
      </w:pPr>
      <w:r w:rsidRPr="005F4C68">
        <w:rPr>
          <w:rFonts w:ascii="Arial" w:hAnsi="Arial" w:cs="Arial"/>
          <w:b/>
          <w:bCs/>
        </w:rPr>
        <w:t>A:</w:t>
      </w:r>
      <w:r w:rsidR="00E47E66" w:rsidRPr="005F4C68">
        <w:rPr>
          <w:rFonts w:ascii="Arial" w:hAnsi="Arial" w:cs="Arial"/>
          <w:b/>
          <w:bCs/>
        </w:rPr>
        <w:t xml:space="preserve"> </w:t>
      </w:r>
      <w:r w:rsidRPr="005F4C68">
        <w:rPr>
          <w:rFonts w:ascii="Arial" w:hAnsi="Arial" w:cs="Arial"/>
        </w:rPr>
        <w:t xml:space="preserve">Please see </w:t>
      </w:r>
      <w:r w:rsidRPr="005F4C68">
        <w:rPr>
          <w:rFonts w:ascii="Arial" w:hAnsi="Arial" w:cs="Arial"/>
          <w:b/>
          <w:bCs/>
        </w:rPr>
        <w:t>Change#1 and Change#2</w:t>
      </w:r>
    </w:p>
    <w:p w14:paraId="2777D1FE" w14:textId="77777777" w:rsidR="00640219" w:rsidRPr="005F4C68" w:rsidRDefault="00640219" w:rsidP="005F4C68">
      <w:pPr>
        <w:rPr>
          <w:rFonts w:ascii="Arial" w:hAnsi="Arial" w:cs="Arial"/>
        </w:rPr>
      </w:pPr>
    </w:p>
    <w:p w14:paraId="147ABFF1" w14:textId="77777777" w:rsidR="0029129C" w:rsidRPr="005F4C68" w:rsidRDefault="0029129C" w:rsidP="0029129C">
      <w:pPr>
        <w:pBdr>
          <w:bottom w:val="double" w:sz="6" w:space="1" w:color="auto"/>
        </w:pBdr>
        <w:rPr>
          <w:rFonts w:ascii="Arial" w:hAnsi="Arial" w:cs="Arial"/>
          <w:color w:val="000000"/>
        </w:rPr>
      </w:pPr>
    </w:p>
    <w:p w14:paraId="44223F91" w14:textId="77777777" w:rsidR="0029129C" w:rsidRPr="005F4C68" w:rsidRDefault="0029129C" w:rsidP="0029129C">
      <w:pPr>
        <w:rPr>
          <w:rFonts w:ascii="Arial" w:hAnsi="Arial" w:cs="Arial"/>
          <w:b/>
          <w:color w:val="000000"/>
        </w:rPr>
      </w:pPr>
    </w:p>
    <w:p w14:paraId="152AF70A" w14:textId="3C77870B" w:rsidR="0029129C" w:rsidRPr="005F4C68" w:rsidRDefault="0029129C" w:rsidP="009A017E">
      <w:pPr>
        <w:rPr>
          <w:rFonts w:ascii="Arial" w:hAnsi="Arial" w:cs="Arial"/>
          <w:color w:val="000000"/>
        </w:rPr>
      </w:pPr>
      <w:r w:rsidRPr="005F4C68">
        <w:rPr>
          <w:rFonts w:ascii="Arial" w:hAnsi="Arial" w:cs="Arial"/>
          <w:b/>
          <w:color w:val="000000"/>
        </w:rPr>
        <w:lastRenderedPageBreak/>
        <w:t>Question #2:</w:t>
      </w:r>
      <w:r w:rsidR="00D11C40" w:rsidRPr="005F4C68">
        <w:rPr>
          <w:rFonts w:ascii="Arial" w:hAnsi="Arial" w:cs="Arial"/>
          <w:color w:val="000000"/>
        </w:rPr>
        <w:t xml:space="preserve">   </w:t>
      </w:r>
    </w:p>
    <w:p w14:paraId="5F3740D5" w14:textId="453EC4EC" w:rsidR="00E47E66" w:rsidRPr="005F4C68" w:rsidRDefault="00E47E66" w:rsidP="009A017E">
      <w:pPr>
        <w:rPr>
          <w:rFonts w:ascii="Arial" w:hAnsi="Arial" w:cs="Arial"/>
          <w:color w:val="000000"/>
        </w:rPr>
      </w:pPr>
      <w:r w:rsidRPr="005F4C68">
        <w:rPr>
          <w:rFonts w:ascii="Arial" w:hAnsi="Arial" w:cs="Arial"/>
        </w:rPr>
        <w:t>Is there a limit to how many individuals can become independent contractors?</w:t>
      </w:r>
    </w:p>
    <w:p w14:paraId="2C54081C" w14:textId="77777777" w:rsidR="0029129C" w:rsidRPr="005F4C68" w:rsidRDefault="0029129C" w:rsidP="0029129C">
      <w:pPr>
        <w:rPr>
          <w:rFonts w:ascii="Arial" w:hAnsi="Arial" w:cs="Arial"/>
          <w:color w:val="000000"/>
        </w:rPr>
      </w:pPr>
    </w:p>
    <w:p w14:paraId="2EC7ECF8" w14:textId="23C1087C" w:rsidR="00ED5EE3" w:rsidRPr="005F4C68" w:rsidRDefault="0029129C" w:rsidP="00ED5EE3">
      <w:pPr>
        <w:rPr>
          <w:rFonts w:ascii="Arial" w:hAnsi="Arial" w:cs="Arial"/>
        </w:rPr>
      </w:pPr>
      <w:r w:rsidRPr="005F4C68">
        <w:rPr>
          <w:rFonts w:ascii="Arial" w:hAnsi="Arial" w:cs="Arial"/>
          <w:b/>
        </w:rPr>
        <w:t>A:</w:t>
      </w:r>
      <w:r w:rsidR="00ED5EE3" w:rsidRPr="005F4C68">
        <w:rPr>
          <w:rFonts w:ascii="Arial" w:hAnsi="Arial" w:cs="Arial"/>
          <w:bCs/>
        </w:rPr>
        <w:t xml:space="preserve"> </w:t>
      </w:r>
      <w:r w:rsidR="00752D63" w:rsidRPr="005F4C68">
        <w:rPr>
          <w:rFonts w:ascii="Arial" w:hAnsi="Arial" w:cs="Arial"/>
          <w:bCs/>
        </w:rPr>
        <w:t>No</w:t>
      </w:r>
      <w:r w:rsidR="005F4C68">
        <w:rPr>
          <w:rFonts w:ascii="Arial" w:hAnsi="Arial" w:cs="Arial"/>
          <w:bCs/>
        </w:rPr>
        <w:t>, there is no limit to how many individuals can become independent contractors.</w:t>
      </w:r>
    </w:p>
    <w:p w14:paraId="46DAB4EB" w14:textId="77777777" w:rsidR="0029129C" w:rsidRPr="005F4C68" w:rsidRDefault="0029129C" w:rsidP="0029129C">
      <w:pPr>
        <w:pBdr>
          <w:bottom w:val="double" w:sz="6" w:space="1" w:color="auto"/>
        </w:pBdr>
        <w:rPr>
          <w:rFonts w:ascii="Arial" w:hAnsi="Arial" w:cs="Arial"/>
          <w:color w:val="0000FF"/>
        </w:rPr>
      </w:pPr>
    </w:p>
    <w:p w14:paraId="4F5B7882" w14:textId="77777777" w:rsidR="00DB64B5" w:rsidRPr="005F4C68" w:rsidRDefault="00DB64B5" w:rsidP="00DB64B5">
      <w:pPr>
        <w:rPr>
          <w:rFonts w:ascii="Arial" w:hAnsi="Arial" w:cs="Arial"/>
          <w:b/>
          <w:color w:val="000000"/>
        </w:rPr>
      </w:pPr>
    </w:p>
    <w:p w14:paraId="6C76188F" w14:textId="77777777" w:rsidR="00E47E66" w:rsidRPr="005F4C68" w:rsidRDefault="00DB64B5" w:rsidP="00DB64B5">
      <w:pPr>
        <w:rPr>
          <w:rFonts w:ascii="Arial" w:hAnsi="Arial" w:cs="Arial"/>
          <w:b/>
          <w:color w:val="000000"/>
        </w:rPr>
      </w:pPr>
      <w:r w:rsidRPr="005F4C68">
        <w:rPr>
          <w:rFonts w:ascii="Arial" w:hAnsi="Arial" w:cs="Arial"/>
          <w:b/>
          <w:color w:val="000000"/>
        </w:rPr>
        <w:t xml:space="preserve">Question #3: </w:t>
      </w:r>
    </w:p>
    <w:p w14:paraId="35158A6E" w14:textId="77777777" w:rsidR="005F4C68" w:rsidRPr="005F4C68" w:rsidRDefault="00E47E66" w:rsidP="00DB64B5">
      <w:pPr>
        <w:rPr>
          <w:rFonts w:ascii="Arial" w:hAnsi="Arial" w:cs="Arial"/>
        </w:rPr>
      </w:pPr>
      <w:r w:rsidRPr="005F4C68">
        <w:rPr>
          <w:rFonts w:ascii="Arial" w:hAnsi="Arial" w:cs="Arial"/>
        </w:rPr>
        <w:t>If an interpreter becomes an independent contractor but has been sent to an </w:t>
      </w:r>
    </w:p>
    <w:p w14:paraId="2AC47267" w14:textId="77777777" w:rsidR="005F4C68" w:rsidRDefault="00E47E66" w:rsidP="00DB64B5">
      <w:pPr>
        <w:rPr>
          <w:rFonts w:ascii="Arial" w:hAnsi="Arial" w:cs="Arial"/>
        </w:rPr>
      </w:pPr>
      <w:r w:rsidRPr="005F4C68">
        <w:rPr>
          <w:rFonts w:ascii="Arial" w:hAnsi="Arial" w:cs="Arial"/>
        </w:rPr>
        <w:t>entity prior to that through an agency, can the agency prevent the interpreter </w:t>
      </w:r>
    </w:p>
    <w:p w14:paraId="3F71CCDB" w14:textId="3D0AB6AD" w:rsidR="009A017E" w:rsidRPr="005F4C68" w:rsidRDefault="00E47E66" w:rsidP="00DB64B5">
      <w:pPr>
        <w:rPr>
          <w:rFonts w:ascii="Arial" w:hAnsi="Arial" w:cs="Arial"/>
          <w:color w:val="000000"/>
        </w:rPr>
      </w:pPr>
      <w:r w:rsidRPr="005F4C68">
        <w:rPr>
          <w:rFonts w:ascii="Arial" w:hAnsi="Arial" w:cs="Arial"/>
        </w:rPr>
        <w:t>fro</w:t>
      </w:r>
      <w:r w:rsidR="005F4C68" w:rsidRPr="005F4C68">
        <w:rPr>
          <w:rFonts w:ascii="Arial" w:hAnsi="Arial" w:cs="Arial"/>
        </w:rPr>
        <w:t>m</w:t>
      </w:r>
      <w:r w:rsidRPr="005F4C68">
        <w:rPr>
          <w:rFonts w:ascii="Arial" w:hAnsi="Arial" w:cs="Arial"/>
        </w:rPr>
        <w:t> providing services to that entity in the future?</w:t>
      </w:r>
    </w:p>
    <w:p w14:paraId="7CE64ABA" w14:textId="77777777" w:rsidR="00E47E66" w:rsidRPr="005F4C68" w:rsidRDefault="00E47E66" w:rsidP="009A017E">
      <w:pPr>
        <w:rPr>
          <w:rFonts w:ascii="Arial" w:hAnsi="Arial" w:cs="Arial"/>
          <w:b/>
        </w:rPr>
      </w:pPr>
    </w:p>
    <w:p w14:paraId="54D5182D" w14:textId="432E092A" w:rsidR="006A2640" w:rsidRPr="005F4C68" w:rsidRDefault="00DB64B5" w:rsidP="009A017E">
      <w:pPr>
        <w:rPr>
          <w:rFonts w:ascii="Arial" w:hAnsi="Arial" w:cs="Arial"/>
          <w:bCs/>
        </w:rPr>
      </w:pPr>
      <w:r w:rsidRPr="005F4C68">
        <w:rPr>
          <w:rFonts w:ascii="Arial" w:hAnsi="Arial" w:cs="Arial"/>
          <w:b/>
        </w:rPr>
        <w:t>A</w:t>
      </w:r>
      <w:r w:rsidR="005F4C68" w:rsidRPr="005F4C68">
        <w:rPr>
          <w:rFonts w:ascii="Arial" w:hAnsi="Arial" w:cs="Arial"/>
          <w:b/>
        </w:rPr>
        <w:t xml:space="preserve">: </w:t>
      </w:r>
      <w:r w:rsidR="005F4C68" w:rsidRPr="005F4C68">
        <w:rPr>
          <w:rFonts w:ascii="Arial" w:hAnsi="Arial" w:cs="Arial"/>
          <w:bCs/>
        </w:rPr>
        <w:t>No</w:t>
      </w:r>
      <w:r w:rsidR="005F4C68">
        <w:rPr>
          <w:rFonts w:ascii="Arial" w:hAnsi="Arial" w:cs="Arial"/>
          <w:bCs/>
        </w:rPr>
        <w:t>, the agency can not prevent the interpreter from providing services to that entity in the future.</w:t>
      </w:r>
    </w:p>
    <w:p w14:paraId="0E0D5DC1" w14:textId="77777777" w:rsidR="00DB64B5" w:rsidRPr="005F4C68" w:rsidRDefault="00DB64B5" w:rsidP="00DB64B5">
      <w:pPr>
        <w:pBdr>
          <w:bottom w:val="double" w:sz="6" w:space="1" w:color="auto"/>
        </w:pBdr>
        <w:rPr>
          <w:rFonts w:ascii="Arial" w:hAnsi="Arial" w:cs="Arial"/>
          <w:color w:val="000000"/>
        </w:rPr>
      </w:pPr>
    </w:p>
    <w:p w14:paraId="527A5B02" w14:textId="77777777" w:rsidR="00E47E66" w:rsidRPr="005F4C68" w:rsidRDefault="00E47E66" w:rsidP="00DB64B5">
      <w:pPr>
        <w:rPr>
          <w:rFonts w:ascii="Arial" w:hAnsi="Arial" w:cs="Arial"/>
          <w:b/>
          <w:color w:val="000000"/>
        </w:rPr>
      </w:pPr>
    </w:p>
    <w:p w14:paraId="2F9A013D" w14:textId="18902D70" w:rsidR="00DB64B5" w:rsidRPr="005F4C68" w:rsidRDefault="00DB64B5" w:rsidP="00DB64B5">
      <w:pPr>
        <w:rPr>
          <w:rFonts w:ascii="Arial" w:hAnsi="Arial" w:cs="Arial"/>
          <w:color w:val="000000"/>
        </w:rPr>
      </w:pPr>
      <w:r w:rsidRPr="005F4C68">
        <w:rPr>
          <w:rFonts w:ascii="Arial" w:hAnsi="Arial" w:cs="Arial"/>
          <w:b/>
          <w:color w:val="000000"/>
        </w:rPr>
        <w:t>Question #4:</w:t>
      </w:r>
      <w:r w:rsidRPr="005F4C68">
        <w:rPr>
          <w:rFonts w:ascii="Arial" w:hAnsi="Arial" w:cs="Arial"/>
          <w:color w:val="000000"/>
        </w:rPr>
        <w:t xml:space="preserve"> </w:t>
      </w:r>
      <w:r w:rsidR="00E47E66" w:rsidRPr="005F4C68">
        <w:rPr>
          <w:rFonts w:ascii="Arial" w:hAnsi="Arial" w:cs="Arial"/>
        </w:rPr>
        <w:t>Will you eventually be merging the two contracts (DES and DSHS) and have it al under ODHH as it was prior to it going to DES?</w:t>
      </w:r>
      <w:r w:rsidRPr="005F4C68">
        <w:rPr>
          <w:rFonts w:ascii="Arial" w:hAnsi="Arial" w:cs="Arial"/>
          <w:color w:val="000000"/>
        </w:rPr>
        <w:t xml:space="preserve"> </w:t>
      </w:r>
    </w:p>
    <w:p w14:paraId="372050A1" w14:textId="77777777" w:rsidR="009A017E" w:rsidRPr="005F4C68" w:rsidRDefault="009A017E" w:rsidP="00DB64B5">
      <w:pPr>
        <w:rPr>
          <w:rFonts w:ascii="Arial" w:hAnsi="Arial" w:cs="Arial"/>
          <w:color w:val="000000"/>
        </w:rPr>
      </w:pPr>
    </w:p>
    <w:p w14:paraId="392922C8" w14:textId="067437A5" w:rsidR="00DB64B5" w:rsidRDefault="00DB64B5" w:rsidP="009A017E">
      <w:pPr>
        <w:rPr>
          <w:rFonts w:ascii="Arial" w:hAnsi="Arial" w:cs="Arial"/>
          <w:b/>
        </w:rPr>
      </w:pPr>
      <w:r w:rsidRPr="005F4C68">
        <w:rPr>
          <w:rFonts w:ascii="Arial" w:hAnsi="Arial" w:cs="Arial"/>
          <w:b/>
        </w:rPr>
        <w:t>A</w:t>
      </w:r>
      <w:r w:rsidR="005F4C68" w:rsidRPr="005F4C68">
        <w:rPr>
          <w:rFonts w:ascii="Arial" w:hAnsi="Arial" w:cs="Arial"/>
          <w:b/>
        </w:rPr>
        <w:t xml:space="preserve">: </w:t>
      </w:r>
      <w:r w:rsidR="005F4C68" w:rsidRPr="005F4C68">
        <w:rPr>
          <w:rFonts w:ascii="Arial" w:hAnsi="Arial" w:cs="Arial"/>
          <w:bCs/>
        </w:rPr>
        <w:t>We</w:t>
      </w:r>
      <w:r w:rsidR="00752D63" w:rsidRPr="005F4C68">
        <w:rPr>
          <w:rFonts w:ascii="Arial" w:hAnsi="Arial" w:cs="Arial"/>
          <w:bCs/>
        </w:rPr>
        <w:t xml:space="preserve"> do not know </w:t>
      </w:r>
      <w:proofErr w:type="gramStart"/>
      <w:r w:rsidR="00752D63" w:rsidRPr="005F4C68">
        <w:rPr>
          <w:rFonts w:ascii="Arial" w:hAnsi="Arial" w:cs="Arial"/>
          <w:bCs/>
        </w:rPr>
        <w:t>at this time</w:t>
      </w:r>
      <w:proofErr w:type="gramEnd"/>
      <w:r w:rsidR="00752D63" w:rsidRPr="005F4C68">
        <w:rPr>
          <w:rFonts w:ascii="Arial" w:hAnsi="Arial" w:cs="Arial"/>
          <w:b/>
        </w:rPr>
        <w:t xml:space="preserve">. </w:t>
      </w:r>
    </w:p>
    <w:p w14:paraId="2C445F69" w14:textId="77777777" w:rsidR="00640219" w:rsidRPr="005F4C68" w:rsidRDefault="00640219" w:rsidP="009A017E">
      <w:pPr>
        <w:rPr>
          <w:rFonts w:ascii="Arial" w:hAnsi="Arial" w:cs="Arial"/>
        </w:rPr>
      </w:pPr>
    </w:p>
    <w:p w14:paraId="7A2824A0" w14:textId="77777777" w:rsidR="00DB64B5" w:rsidRPr="005F4C68" w:rsidRDefault="00DB64B5" w:rsidP="00DB64B5">
      <w:pPr>
        <w:pBdr>
          <w:bottom w:val="double" w:sz="6" w:space="1" w:color="auto"/>
        </w:pBdr>
        <w:rPr>
          <w:rFonts w:ascii="Arial" w:hAnsi="Arial" w:cs="Arial"/>
          <w:color w:val="0000FF"/>
        </w:rPr>
      </w:pPr>
    </w:p>
    <w:p w14:paraId="71120363" w14:textId="77777777" w:rsidR="0029129C" w:rsidRPr="005F4C68" w:rsidRDefault="0029129C" w:rsidP="0029129C">
      <w:pPr>
        <w:rPr>
          <w:rFonts w:ascii="Arial" w:hAnsi="Arial" w:cs="Arial"/>
          <w:color w:val="000000"/>
        </w:rPr>
      </w:pPr>
    </w:p>
    <w:p w14:paraId="0F4372DC" w14:textId="77777777" w:rsidR="00E47E66" w:rsidRPr="005F4C68" w:rsidRDefault="00DB64B5" w:rsidP="002330FC">
      <w:pPr>
        <w:rPr>
          <w:rFonts w:ascii="Arial" w:hAnsi="Arial" w:cs="Arial"/>
          <w:b/>
          <w:color w:val="000000"/>
        </w:rPr>
      </w:pPr>
      <w:r w:rsidRPr="005F4C68">
        <w:rPr>
          <w:rFonts w:ascii="Arial" w:hAnsi="Arial" w:cs="Arial"/>
          <w:b/>
          <w:color w:val="000000"/>
        </w:rPr>
        <w:t>Question #5:</w:t>
      </w:r>
      <w:r w:rsidR="006A2640" w:rsidRPr="005F4C68">
        <w:rPr>
          <w:rFonts w:ascii="Arial" w:hAnsi="Arial" w:cs="Arial"/>
          <w:b/>
          <w:color w:val="000000"/>
        </w:rPr>
        <w:t xml:space="preserve"> </w:t>
      </w:r>
      <w:r w:rsidRPr="005F4C68">
        <w:rPr>
          <w:rFonts w:ascii="Arial" w:hAnsi="Arial" w:cs="Arial"/>
          <w:b/>
          <w:color w:val="000000"/>
        </w:rPr>
        <w:t xml:space="preserve"> </w:t>
      </w:r>
    </w:p>
    <w:p w14:paraId="322DB37F" w14:textId="2F3E9769" w:rsidR="00D11C40" w:rsidRPr="005F4C68" w:rsidRDefault="00E47E66" w:rsidP="002330FC">
      <w:pPr>
        <w:rPr>
          <w:rFonts w:ascii="Arial" w:hAnsi="Arial" w:cs="Arial"/>
        </w:rPr>
      </w:pPr>
      <w:r w:rsidRPr="005F4C68">
        <w:rPr>
          <w:rFonts w:ascii="Arial" w:hAnsi="Arial" w:cs="Arial"/>
        </w:rPr>
        <w:t>Historically, what is the demand in hours on an annual basis for each, onsite and VRI services? </w:t>
      </w:r>
    </w:p>
    <w:p w14:paraId="7D0A7498" w14:textId="77777777" w:rsidR="009A017E" w:rsidRPr="005F4C68" w:rsidRDefault="009A017E" w:rsidP="002330FC">
      <w:pPr>
        <w:rPr>
          <w:rFonts w:ascii="Arial" w:hAnsi="Arial" w:cs="Arial"/>
          <w:color w:val="000000"/>
        </w:rPr>
      </w:pPr>
    </w:p>
    <w:p w14:paraId="66A1679A" w14:textId="617E51F1" w:rsidR="00752D63" w:rsidRPr="005F4C68" w:rsidRDefault="00DB64B5" w:rsidP="00752D63">
      <w:pPr>
        <w:rPr>
          <w:rFonts w:ascii="Arial" w:hAnsi="Arial" w:cs="Arial"/>
          <w:bCs/>
          <w:color w:val="000000"/>
        </w:rPr>
      </w:pPr>
      <w:r w:rsidRPr="005F4C68">
        <w:rPr>
          <w:rFonts w:ascii="Arial" w:hAnsi="Arial" w:cs="Arial"/>
          <w:b/>
        </w:rPr>
        <w:t xml:space="preserve">A:   </w:t>
      </w:r>
      <w:r w:rsidR="00752D63" w:rsidRPr="005F4C68">
        <w:rPr>
          <w:rFonts w:ascii="Arial" w:hAnsi="Arial" w:cs="Arial"/>
          <w:bCs/>
        </w:rPr>
        <w:t>This is not a VRI service contract. Currently, we do not have a contract for VRI services. For onsite appointments, for the 4</w:t>
      </w:r>
      <w:r w:rsidR="00752D63" w:rsidRPr="005F4C68">
        <w:rPr>
          <w:rFonts w:ascii="Arial" w:hAnsi="Arial" w:cs="Arial"/>
          <w:bCs/>
          <w:vertAlign w:val="superscript"/>
        </w:rPr>
        <w:t>th</w:t>
      </w:r>
      <w:r w:rsidR="00752D63" w:rsidRPr="005F4C68">
        <w:rPr>
          <w:rFonts w:ascii="Arial" w:hAnsi="Arial" w:cs="Arial"/>
          <w:bCs/>
        </w:rPr>
        <w:t xml:space="preserve"> quarter of </w:t>
      </w:r>
      <w:r w:rsidR="005F4C68">
        <w:rPr>
          <w:rFonts w:ascii="Arial" w:hAnsi="Arial" w:cs="Arial"/>
          <w:bCs/>
        </w:rPr>
        <w:t>FY</w:t>
      </w:r>
      <w:r w:rsidR="00752D63" w:rsidRPr="005F4C68">
        <w:rPr>
          <w:rFonts w:ascii="Arial" w:hAnsi="Arial" w:cs="Arial"/>
          <w:bCs/>
        </w:rPr>
        <w:t xml:space="preserve">2023, sales data indicates </w:t>
      </w:r>
      <w:r w:rsidR="00752D63" w:rsidRPr="005F4C68">
        <w:rPr>
          <w:rFonts w:ascii="Arial" w:hAnsi="Arial" w:cs="Arial"/>
          <w:bCs/>
          <w:color w:val="000000"/>
        </w:rPr>
        <w:t xml:space="preserve">808,421 requests. </w:t>
      </w:r>
    </w:p>
    <w:p w14:paraId="6113120B" w14:textId="77777777" w:rsidR="00DB64B5" w:rsidRPr="005F4C68" w:rsidRDefault="00DB64B5" w:rsidP="00DB64B5">
      <w:pPr>
        <w:pBdr>
          <w:bottom w:val="double" w:sz="6" w:space="1" w:color="auto"/>
        </w:pBdr>
        <w:rPr>
          <w:rFonts w:ascii="Arial" w:hAnsi="Arial" w:cs="Arial"/>
          <w:color w:val="000000"/>
        </w:rPr>
      </w:pPr>
    </w:p>
    <w:p w14:paraId="33A8147A" w14:textId="77777777" w:rsidR="00DB64B5" w:rsidRPr="005F4C68" w:rsidRDefault="00DB64B5" w:rsidP="00DB64B5">
      <w:pPr>
        <w:rPr>
          <w:rFonts w:ascii="Arial" w:hAnsi="Arial" w:cs="Arial"/>
          <w:b/>
          <w:color w:val="000000"/>
        </w:rPr>
      </w:pPr>
    </w:p>
    <w:p w14:paraId="5226560D" w14:textId="1527D4A5" w:rsidR="00DB64B5" w:rsidRPr="005F4C68" w:rsidRDefault="00DB64B5" w:rsidP="00D11C40">
      <w:pPr>
        <w:rPr>
          <w:rFonts w:ascii="Arial" w:hAnsi="Arial" w:cs="Arial"/>
          <w:color w:val="000000"/>
        </w:rPr>
      </w:pPr>
      <w:r w:rsidRPr="00640219">
        <w:rPr>
          <w:rFonts w:ascii="Arial" w:hAnsi="Arial" w:cs="Arial"/>
          <w:b/>
          <w:color w:val="000000"/>
        </w:rPr>
        <w:t>Question #6:</w:t>
      </w:r>
      <w:r w:rsidR="00AA493E" w:rsidRPr="005F4C68">
        <w:rPr>
          <w:rFonts w:ascii="Arial" w:hAnsi="Arial" w:cs="Arial"/>
          <w:color w:val="000000"/>
        </w:rPr>
        <w:t xml:space="preserve">  </w:t>
      </w:r>
    </w:p>
    <w:p w14:paraId="23C00060" w14:textId="2A549F69" w:rsidR="00DB64B5" w:rsidRPr="005F4C68" w:rsidRDefault="00E47E66" w:rsidP="00DB64B5">
      <w:pPr>
        <w:rPr>
          <w:rFonts w:ascii="Arial" w:hAnsi="Arial" w:cs="Arial"/>
        </w:rPr>
      </w:pPr>
      <w:r w:rsidRPr="005F4C68">
        <w:rPr>
          <w:rFonts w:ascii="Arial" w:hAnsi="Arial" w:cs="Arial"/>
        </w:rPr>
        <w:t>Historically, how many hours of service are required per location?</w:t>
      </w:r>
    </w:p>
    <w:p w14:paraId="7206B457" w14:textId="77777777" w:rsidR="00E47E66" w:rsidRPr="005F4C68" w:rsidRDefault="00E47E66" w:rsidP="00DB64B5">
      <w:pPr>
        <w:rPr>
          <w:rFonts w:ascii="Arial" w:hAnsi="Arial" w:cs="Arial"/>
          <w:color w:val="000000"/>
        </w:rPr>
      </w:pPr>
    </w:p>
    <w:p w14:paraId="17DB1993" w14:textId="250C3185" w:rsidR="00DB64B5" w:rsidRPr="00640219" w:rsidRDefault="00DB64B5" w:rsidP="00DB64B5">
      <w:pPr>
        <w:rPr>
          <w:rFonts w:ascii="Arial" w:hAnsi="Arial" w:cs="Arial"/>
          <w:bCs/>
        </w:rPr>
      </w:pPr>
      <w:r w:rsidRPr="005F4C68">
        <w:rPr>
          <w:rFonts w:ascii="Arial" w:hAnsi="Arial" w:cs="Arial"/>
          <w:b/>
        </w:rPr>
        <w:t xml:space="preserve">A:  </w:t>
      </w:r>
      <w:r w:rsidR="007C741C" w:rsidRPr="00640219">
        <w:rPr>
          <w:rFonts w:ascii="Arial" w:hAnsi="Arial" w:cs="Arial"/>
          <w:bCs/>
        </w:rPr>
        <w:t>by location, I am assuming you mean site? For DSHS, there are over 800 hours requested annually, for employees. For clients, add another 800 hours. Other Departments depend of the number of active cases with Deaf people, which can be a daily need or a monthly need.</w:t>
      </w:r>
    </w:p>
    <w:p w14:paraId="140233D9" w14:textId="77777777" w:rsidR="00E47E66" w:rsidRPr="000803AC" w:rsidRDefault="00E47E66" w:rsidP="00DB64B5">
      <w:pPr>
        <w:pBdr>
          <w:bottom w:val="double" w:sz="6" w:space="1" w:color="auto"/>
        </w:pBdr>
        <w:rPr>
          <w:rFonts w:ascii="Arial" w:hAnsi="Arial" w:cs="Arial"/>
          <w:color w:val="0000FF"/>
        </w:rPr>
      </w:pPr>
    </w:p>
    <w:p w14:paraId="02A3274A" w14:textId="77777777" w:rsidR="005F4C68" w:rsidRDefault="005F4C68" w:rsidP="00AA493E">
      <w:pPr>
        <w:rPr>
          <w:rFonts w:ascii="Arial" w:hAnsi="Arial" w:cs="Arial"/>
          <w:b/>
          <w:color w:val="000000"/>
        </w:rPr>
      </w:pPr>
    </w:p>
    <w:p w14:paraId="1CDFEB4C" w14:textId="461A8668" w:rsidR="00E47E66" w:rsidRDefault="00DB64B5" w:rsidP="00AA493E">
      <w:pPr>
        <w:rPr>
          <w:rFonts w:ascii="Arial" w:hAnsi="Arial" w:cs="Arial"/>
          <w:b/>
          <w:color w:val="000000"/>
        </w:rPr>
      </w:pPr>
      <w:r w:rsidRPr="00640219">
        <w:rPr>
          <w:rFonts w:ascii="Arial" w:hAnsi="Arial" w:cs="Arial"/>
          <w:b/>
          <w:color w:val="000000"/>
        </w:rPr>
        <w:lastRenderedPageBreak/>
        <w:t>Question #7:</w:t>
      </w:r>
      <w:r w:rsidR="00EE43FE">
        <w:rPr>
          <w:rFonts w:ascii="Arial" w:hAnsi="Arial" w:cs="Arial"/>
          <w:b/>
          <w:color w:val="000000"/>
        </w:rPr>
        <w:t xml:space="preserve"> </w:t>
      </w:r>
    </w:p>
    <w:p w14:paraId="28EA7414" w14:textId="69438E6E" w:rsidR="00DB64B5" w:rsidRPr="005F4C68" w:rsidRDefault="00E47E66" w:rsidP="00AA493E">
      <w:pPr>
        <w:rPr>
          <w:rFonts w:ascii="Arial" w:hAnsi="Arial" w:cs="Arial"/>
          <w:bCs/>
        </w:rPr>
      </w:pPr>
      <w:r w:rsidRPr="005F4C68">
        <w:rPr>
          <w:rFonts w:ascii="Arial" w:hAnsi="Arial" w:cs="Arial"/>
          <w:bCs/>
        </w:rPr>
        <w:t>How many assignments are requested with 48 hours or less notice? </w:t>
      </w:r>
      <w:r w:rsidR="00DB64B5" w:rsidRPr="005F4C68">
        <w:rPr>
          <w:rFonts w:ascii="Arial" w:hAnsi="Arial" w:cs="Arial"/>
          <w:bCs/>
        </w:rPr>
        <w:t xml:space="preserve"> </w:t>
      </w:r>
    </w:p>
    <w:p w14:paraId="4573F10B" w14:textId="77777777" w:rsidR="00DB64B5" w:rsidRPr="005F4C68" w:rsidRDefault="00DB64B5" w:rsidP="00DB64B5">
      <w:pPr>
        <w:rPr>
          <w:rFonts w:ascii="Arial" w:hAnsi="Arial" w:cs="Arial"/>
          <w:bCs/>
        </w:rPr>
      </w:pPr>
    </w:p>
    <w:p w14:paraId="0BF2FB4E" w14:textId="0F7258BE" w:rsidR="00DB64B5" w:rsidRPr="00640219" w:rsidRDefault="00DB64B5" w:rsidP="00DB64B5">
      <w:pPr>
        <w:rPr>
          <w:rFonts w:ascii="Arial" w:hAnsi="Arial" w:cs="Arial"/>
          <w:bCs/>
        </w:rPr>
      </w:pPr>
      <w:r w:rsidRPr="005F4C68">
        <w:rPr>
          <w:rFonts w:ascii="Arial" w:hAnsi="Arial" w:cs="Arial"/>
          <w:b/>
        </w:rPr>
        <w:t xml:space="preserve">A:   </w:t>
      </w:r>
      <w:r w:rsidR="007C741C" w:rsidRPr="00640219">
        <w:rPr>
          <w:rFonts w:ascii="Arial" w:hAnsi="Arial" w:cs="Arial"/>
          <w:bCs/>
        </w:rPr>
        <w:t xml:space="preserve">Most requests are submitted within 2 </w:t>
      </w:r>
      <w:proofErr w:type="gramStart"/>
      <w:r w:rsidR="007C741C" w:rsidRPr="00640219">
        <w:rPr>
          <w:rFonts w:ascii="Arial" w:hAnsi="Arial" w:cs="Arial"/>
          <w:bCs/>
        </w:rPr>
        <w:t>weeks,</w:t>
      </w:r>
      <w:proofErr w:type="gramEnd"/>
      <w:r w:rsidR="007C741C" w:rsidRPr="00640219">
        <w:rPr>
          <w:rFonts w:ascii="Arial" w:hAnsi="Arial" w:cs="Arial"/>
          <w:bCs/>
        </w:rPr>
        <w:t xml:space="preserve"> however, we encourage people to submit last minute requests to try and fill.</w:t>
      </w:r>
    </w:p>
    <w:p w14:paraId="039F9DAE" w14:textId="77777777" w:rsidR="00DB64B5" w:rsidRPr="005F4C68" w:rsidRDefault="00DB64B5" w:rsidP="00DB64B5">
      <w:pPr>
        <w:pBdr>
          <w:bottom w:val="double" w:sz="6" w:space="1" w:color="auto"/>
        </w:pBdr>
        <w:rPr>
          <w:rFonts w:ascii="Arial" w:hAnsi="Arial" w:cs="Arial"/>
          <w:bCs/>
        </w:rPr>
      </w:pPr>
    </w:p>
    <w:p w14:paraId="1D70D47C" w14:textId="77777777" w:rsidR="00DB64B5" w:rsidRPr="005F4C68" w:rsidRDefault="00DB64B5" w:rsidP="00DB64B5">
      <w:pPr>
        <w:rPr>
          <w:rFonts w:ascii="Arial" w:hAnsi="Arial" w:cs="Arial"/>
          <w:bCs/>
        </w:rPr>
      </w:pPr>
    </w:p>
    <w:p w14:paraId="151C1986" w14:textId="77777777" w:rsidR="00E47E66" w:rsidRPr="005F4C68" w:rsidRDefault="00DB64B5" w:rsidP="00DB64B5">
      <w:pPr>
        <w:rPr>
          <w:rFonts w:ascii="Arial" w:hAnsi="Arial" w:cs="Arial"/>
          <w:b/>
        </w:rPr>
      </w:pPr>
      <w:r w:rsidRPr="005F4C68">
        <w:rPr>
          <w:rFonts w:ascii="Arial" w:hAnsi="Arial" w:cs="Arial"/>
          <w:b/>
        </w:rPr>
        <w:t xml:space="preserve">Question #8: </w:t>
      </w:r>
    </w:p>
    <w:p w14:paraId="0C945C56" w14:textId="3B02418E" w:rsidR="00DB64B5" w:rsidRPr="005F4C68" w:rsidRDefault="00E47E66" w:rsidP="00DB64B5">
      <w:pPr>
        <w:rPr>
          <w:rFonts w:ascii="Arial" w:hAnsi="Arial" w:cs="Arial"/>
          <w:bCs/>
        </w:rPr>
      </w:pPr>
      <w:r w:rsidRPr="005F4C68">
        <w:rPr>
          <w:rFonts w:ascii="Arial" w:hAnsi="Arial" w:cs="Arial"/>
          <w:bCs/>
        </w:rPr>
        <w:t>How many Deaf/Hard of Hearing individuals utilize the services?</w:t>
      </w:r>
      <w:r w:rsidR="00DB64B5" w:rsidRPr="005F4C68">
        <w:rPr>
          <w:rFonts w:ascii="Arial" w:hAnsi="Arial" w:cs="Arial"/>
          <w:bCs/>
        </w:rPr>
        <w:t xml:space="preserve">  </w:t>
      </w:r>
      <w:r w:rsidR="00D11C40" w:rsidRPr="005F4C68">
        <w:rPr>
          <w:rFonts w:ascii="Arial" w:hAnsi="Arial" w:cs="Arial"/>
          <w:bCs/>
        </w:rPr>
        <w:t xml:space="preserve"> </w:t>
      </w:r>
      <w:r w:rsidR="0013320F" w:rsidRPr="005F4C68">
        <w:rPr>
          <w:rFonts w:ascii="Arial" w:hAnsi="Arial" w:cs="Arial"/>
          <w:bCs/>
        </w:rPr>
        <w:t xml:space="preserve">  </w:t>
      </w:r>
    </w:p>
    <w:p w14:paraId="32A70711" w14:textId="77777777" w:rsidR="00DB64B5" w:rsidRPr="005F4C68" w:rsidRDefault="00DB64B5" w:rsidP="00DB64B5">
      <w:pPr>
        <w:rPr>
          <w:rFonts w:ascii="Arial" w:hAnsi="Arial" w:cs="Arial"/>
          <w:bCs/>
        </w:rPr>
      </w:pPr>
    </w:p>
    <w:p w14:paraId="4CC6D704" w14:textId="20EC0869" w:rsidR="00DB64B5" w:rsidRPr="005F4C68" w:rsidRDefault="00DB64B5" w:rsidP="00DB64B5">
      <w:pPr>
        <w:rPr>
          <w:rFonts w:ascii="Arial" w:hAnsi="Arial" w:cs="Arial"/>
          <w:bCs/>
        </w:rPr>
      </w:pPr>
      <w:r w:rsidRPr="005F4C68">
        <w:rPr>
          <w:rFonts w:ascii="Arial" w:hAnsi="Arial" w:cs="Arial"/>
          <w:b/>
        </w:rPr>
        <w:t>A</w:t>
      </w:r>
      <w:r w:rsidR="005F4C68" w:rsidRPr="005F4C68">
        <w:rPr>
          <w:rFonts w:ascii="Arial" w:hAnsi="Arial" w:cs="Arial"/>
          <w:b/>
        </w:rPr>
        <w:t>:</w:t>
      </w:r>
      <w:r w:rsidR="005F4C68" w:rsidRPr="005F4C68">
        <w:rPr>
          <w:rFonts w:ascii="Arial" w:hAnsi="Arial" w:cs="Arial"/>
          <w:bCs/>
        </w:rPr>
        <w:t xml:space="preserve"> The</w:t>
      </w:r>
      <w:r w:rsidR="00752D63" w:rsidRPr="005F4C68">
        <w:rPr>
          <w:rFonts w:ascii="Arial" w:hAnsi="Arial" w:cs="Arial"/>
          <w:bCs/>
        </w:rPr>
        <w:t xml:space="preserve"> state of Washington has over 25 Deaf employees who use the contract. </w:t>
      </w:r>
      <w:r w:rsidR="005F4C68" w:rsidRPr="005F4C68">
        <w:rPr>
          <w:rFonts w:ascii="Arial" w:hAnsi="Arial" w:cs="Arial"/>
          <w:bCs/>
        </w:rPr>
        <w:t>Most</w:t>
      </w:r>
      <w:r w:rsidR="00752D63" w:rsidRPr="005F4C68">
        <w:rPr>
          <w:rFonts w:ascii="Arial" w:hAnsi="Arial" w:cs="Arial"/>
          <w:bCs/>
        </w:rPr>
        <w:t xml:space="preserve"> requests come from non-Deaf individuals who are required by law to provide reasonable accommodations. </w:t>
      </w:r>
    </w:p>
    <w:p w14:paraId="03338501" w14:textId="77777777" w:rsidR="00DB64B5" w:rsidRPr="005F4C68" w:rsidRDefault="00DB64B5" w:rsidP="00DB64B5">
      <w:pPr>
        <w:pBdr>
          <w:bottom w:val="double" w:sz="6" w:space="1" w:color="auto"/>
        </w:pBdr>
        <w:rPr>
          <w:rFonts w:ascii="Arial" w:hAnsi="Arial" w:cs="Arial"/>
          <w:bCs/>
        </w:rPr>
      </w:pPr>
    </w:p>
    <w:p w14:paraId="6A8234F4" w14:textId="77777777" w:rsidR="00DB64B5" w:rsidRPr="005F4C68" w:rsidRDefault="00DB64B5" w:rsidP="0029129C">
      <w:pPr>
        <w:rPr>
          <w:rFonts w:ascii="Arial" w:hAnsi="Arial" w:cs="Arial"/>
          <w:bCs/>
        </w:rPr>
      </w:pPr>
    </w:p>
    <w:p w14:paraId="77C7B19B" w14:textId="77777777" w:rsidR="00E47E66" w:rsidRPr="005F4C68" w:rsidRDefault="00DB64B5" w:rsidP="00D11C40">
      <w:pPr>
        <w:rPr>
          <w:rFonts w:ascii="Arial" w:hAnsi="Arial" w:cs="Arial"/>
          <w:bCs/>
        </w:rPr>
      </w:pPr>
      <w:r w:rsidRPr="005F4C68">
        <w:rPr>
          <w:rFonts w:ascii="Arial" w:hAnsi="Arial" w:cs="Arial"/>
          <w:b/>
        </w:rPr>
        <w:t>Question #9</w:t>
      </w:r>
      <w:r w:rsidRPr="005F4C68">
        <w:rPr>
          <w:rFonts w:ascii="Arial" w:hAnsi="Arial" w:cs="Arial"/>
          <w:bCs/>
        </w:rPr>
        <w:t xml:space="preserve">: </w:t>
      </w:r>
    </w:p>
    <w:p w14:paraId="20365A53" w14:textId="4EF2837E" w:rsidR="00DB64B5" w:rsidRPr="005F4C68" w:rsidRDefault="00E47E66" w:rsidP="00D11C40">
      <w:pPr>
        <w:rPr>
          <w:rFonts w:ascii="Arial" w:hAnsi="Arial" w:cs="Arial"/>
          <w:bCs/>
        </w:rPr>
      </w:pPr>
      <w:r w:rsidRPr="005F4C68">
        <w:rPr>
          <w:rFonts w:ascii="Arial" w:hAnsi="Arial" w:cs="Arial"/>
          <w:bCs/>
        </w:rPr>
        <w:t>What price the establishment is currently paying?</w:t>
      </w:r>
      <w:r w:rsidR="00DB64B5" w:rsidRPr="005F4C68">
        <w:rPr>
          <w:rFonts w:ascii="Arial" w:hAnsi="Arial" w:cs="Arial"/>
          <w:bCs/>
        </w:rPr>
        <w:t xml:space="preserve">  </w:t>
      </w:r>
    </w:p>
    <w:p w14:paraId="6033D8EC" w14:textId="77777777" w:rsidR="00D11C40" w:rsidRPr="005F4C68" w:rsidRDefault="00D11C40" w:rsidP="00D11C40">
      <w:pPr>
        <w:rPr>
          <w:rFonts w:ascii="Arial" w:hAnsi="Arial" w:cs="Arial"/>
          <w:bCs/>
        </w:rPr>
      </w:pPr>
    </w:p>
    <w:p w14:paraId="4015CD78" w14:textId="163A1EC5" w:rsidR="00DB64B5" w:rsidRPr="005F4C68" w:rsidRDefault="00DB64B5" w:rsidP="00DB64B5">
      <w:pPr>
        <w:rPr>
          <w:rFonts w:ascii="Arial" w:hAnsi="Arial" w:cs="Arial"/>
          <w:bCs/>
        </w:rPr>
      </w:pPr>
      <w:r w:rsidRPr="005F4C68">
        <w:rPr>
          <w:rFonts w:ascii="Arial" w:hAnsi="Arial" w:cs="Arial"/>
          <w:b/>
        </w:rPr>
        <w:t>A</w:t>
      </w:r>
      <w:r w:rsidR="005F4C68" w:rsidRPr="005F4C68">
        <w:rPr>
          <w:rFonts w:ascii="Arial" w:hAnsi="Arial" w:cs="Arial"/>
          <w:bCs/>
        </w:rPr>
        <w:t>: The</w:t>
      </w:r>
      <w:r w:rsidR="00752D63" w:rsidRPr="005F4C68">
        <w:rPr>
          <w:rFonts w:ascii="Arial" w:hAnsi="Arial" w:cs="Arial"/>
          <w:bCs/>
        </w:rPr>
        <w:t xml:space="preserve"> hourly rates for the Interpreters are based on the initial date in which the Interpreter became Certified. We have King Co and State rates from 56.00 to 107.00 per hour.</w:t>
      </w:r>
    </w:p>
    <w:p w14:paraId="1F78587A" w14:textId="77777777" w:rsidR="00DB64B5" w:rsidRPr="005F4C68" w:rsidRDefault="00DB64B5" w:rsidP="00DB64B5">
      <w:pPr>
        <w:pBdr>
          <w:bottom w:val="double" w:sz="6" w:space="1" w:color="auto"/>
        </w:pBdr>
        <w:rPr>
          <w:rFonts w:ascii="Arial" w:hAnsi="Arial" w:cs="Arial"/>
          <w:bCs/>
        </w:rPr>
      </w:pPr>
    </w:p>
    <w:p w14:paraId="66E6F8AA" w14:textId="77777777" w:rsidR="00DB64B5" w:rsidRPr="005F4C68" w:rsidRDefault="00DB64B5" w:rsidP="00DB64B5">
      <w:pPr>
        <w:rPr>
          <w:rFonts w:ascii="Arial" w:hAnsi="Arial" w:cs="Arial"/>
          <w:bCs/>
        </w:rPr>
      </w:pPr>
    </w:p>
    <w:p w14:paraId="28A7A7F0" w14:textId="77777777" w:rsidR="00E47E66" w:rsidRPr="005F4C68" w:rsidRDefault="00DB64B5" w:rsidP="00D11C40">
      <w:pPr>
        <w:rPr>
          <w:rFonts w:ascii="Arial" w:hAnsi="Arial" w:cs="Arial"/>
          <w:b/>
        </w:rPr>
      </w:pPr>
      <w:r w:rsidRPr="005F4C68">
        <w:rPr>
          <w:rFonts w:ascii="Arial" w:hAnsi="Arial" w:cs="Arial"/>
          <w:b/>
        </w:rPr>
        <w:t>Question #10:</w:t>
      </w:r>
      <w:r w:rsidR="00D11C40" w:rsidRPr="005F4C68">
        <w:rPr>
          <w:rFonts w:ascii="Arial" w:hAnsi="Arial" w:cs="Arial"/>
          <w:b/>
        </w:rPr>
        <w:t xml:space="preserve"> </w:t>
      </w:r>
    </w:p>
    <w:p w14:paraId="3DE251DC" w14:textId="65CCF30B" w:rsidR="00E47E66" w:rsidRPr="005F4C68" w:rsidRDefault="00E47E66" w:rsidP="00E47E66">
      <w:pPr>
        <w:rPr>
          <w:rFonts w:ascii="Arial" w:hAnsi="Arial" w:cs="Arial"/>
          <w:bCs/>
        </w:rPr>
      </w:pPr>
      <w:r w:rsidRPr="005F4C68">
        <w:rPr>
          <w:rFonts w:ascii="Arial" w:hAnsi="Arial" w:cs="Arial"/>
          <w:bCs/>
        </w:rPr>
        <w:t xml:space="preserve">Do you have staff providers? Do you </w:t>
      </w:r>
      <w:proofErr w:type="gramStart"/>
      <w:r w:rsidRPr="005F4C68">
        <w:rPr>
          <w:rFonts w:ascii="Arial" w:hAnsi="Arial" w:cs="Arial"/>
          <w:bCs/>
        </w:rPr>
        <w:t>direct-hire</w:t>
      </w:r>
      <w:proofErr w:type="gramEnd"/>
      <w:r w:rsidRPr="005F4C68">
        <w:rPr>
          <w:rFonts w:ascii="Arial" w:hAnsi="Arial" w:cs="Arial"/>
          <w:bCs/>
        </w:rPr>
        <w:t>?</w:t>
      </w:r>
    </w:p>
    <w:p w14:paraId="043C76F1" w14:textId="6099B8A7" w:rsidR="00D11C40" w:rsidRPr="005F4C68" w:rsidRDefault="00D11C40" w:rsidP="00D11C40">
      <w:pPr>
        <w:rPr>
          <w:rFonts w:ascii="Arial" w:hAnsi="Arial" w:cs="Arial"/>
          <w:bCs/>
        </w:rPr>
      </w:pPr>
      <w:r w:rsidRPr="005F4C68">
        <w:rPr>
          <w:rFonts w:ascii="Arial" w:hAnsi="Arial" w:cs="Arial"/>
          <w:bCs/>
        </w:rPr>
        <w:t xml:space="preserve"> </w:t>
      </w:r>
    </w:p>
    <w:p w14:paraId="1EABBBC4" w14:textId="6520F6DE" w:rsidR="00DB64B5" w:rsidRPr="005F4C68" w:rsidRDefault="00DB64B5" w:rsidP="00DB64B5">
      <w:pPr>
        <w:rPr>
          <w:rFonts w:ascii="Arial" w:hAnsi="Arial" w:cs="Arial"/>
          <w:bCs/>
        </w:rPr>
      </w:pPr>
      <w:r w:rsidRPr="005F4C68">
        <w:rPr>
          <w:rFonts w:ascii="Arial" w:hAnsi="Arial" w:cs="Arial"/>
          <w:b/>
        </w:rPr>
        <w:t>A</w:t>
      </w:r>
      <w:r w:rsidR="005F4C68" w:rsidRPr="005F4C68">
        <w:rPr>
          <w:rFonts w:ascii="Arial" w:hAnsi="Arial" w:cs="Arial"/>
          <w:bCs/>
        </w:rPr>
        <w:t>: DSHS</w:t>
      </w:r>
      <w:r w:rsidR="005F4C68">
        <w:rPr>
          <w:rFonts w:ascii="Arial" w:hAnsi="Arial" w:cs="Arial"/>
          <w:bCs/>
        </w:rPr>
        <w:t xml:space="preserve"> intends to award multiple contracts to qualified independents contractors who will provide Sign Language Interpreting Services. </w:t>
      </w:r>
    </w:p>
    <w:p w14:paraId="3D4F1B3B" w14:textId="77777777" w:rsidR="00DB64B5" w:rsidRPr="005F4C68" w:rsidRDefault="00DB64B5" w:rsidP="00DB64B5">
      <w:pPr>
        <w:pBdr>
          <w:bottom w:val="double" w:sz="6" w:space="1" w:color="auto"/>
        </w:pBdr>
        <w:rPr>
          <w:rFonts w:ascii="Arial" w:hAnsi="Arial" w:cs="Arial"/>
          <w:bCs/>
        </w:rPr>
      </w:pPr>
    </w:p>
    <w:p w14:paraId="1ED475C9" w14:textId="77777777" w:rsidR="00DB64B5" w:rsidRPr="005F4C68" w:rsidRDefault="00DB64B5" w:rsidP="0029129C">
      <w:pPr>
        <w:rPr>
          <w:rFonts w:ascii="Arial" w:hAnsi="Arial" w:cs="Arial"/>
          <w:bCs/>
        </w:rPr>
      </w:pPr>
    </w:p>
    <w:p w14:paraId="24EC9FC1" w14:textId="77777777" w:rsidR="00E47E66" w:rsidRPr="005F4C68" w:rsidRDefault="00DB64B5" w:rsidP="00D11C40">
      <w:pPr>
        <w:rPr>
          <w:rFonts w:ascii="Arial" w:hAnsi="Arial" w:cs="Arial"/>
          <w:b/>
        </w:rPr>
      </w:pPr>
      <w:r w:rsidRPr="005F4C68">
        <w:rPr>
          <w:rFonts w:ascii="Arial" w:hAnsi="Arial" w:cs="Arial"/>
          <w:b/>
        </w:rPr>
        <w:t xml:space="preserve">Question #11: </w:t>
      </w:r>
    </w:p>
    <w:p w14:paraId="57B76135" w14:textId="01052A69" w:rsidR="00DB64B5" w:rsidRPr="005F4C68" w:rsidRDefault="00E47E66" w:rsidP="00D11C40">
      <w:pPr>
        <w:rPr>
          <w:rFonts w:ascii="Arial" w:hAnsi="Arial" w:cs="Arial"/>
          <w:bCs/>
        </w:rPr>
      </w:pPr>
      <w:r w:rsidRPr="005F4C68">
        <w:rPr>
          <w:rFonts w:ascii="Arial" w:hAnsi="Arial" w:cs="Arial"/>
          <w:bCs/>
        </w:rPr>
        <w:t>Will this be a multiple award or single award</w:t>
      </w:r>
      <w:r w:rsidR="00DB64B5" w:rsidRPr="005F4C68">
        <w:rPr>
          <w:rFonts w:ascii="Arial" w:hAnsi="Arial" w:cs="Arial"/>
          <w:bCs/>
        </w:rPr>
        <w:t xml:space="preserve">  </w:t>
      </w:r>
    </w:p>
    <w:p w14:paraId="31190925" w14:textId="77777777" w:rsidR="00D11C40" w:rsidRPr="005F4C68" w:rsidRDefault="00D11C40" w:rsidP="00DB64B5">
      <w:pPr>
        <w:rPr>
          <w:rFonts w:ascii="Arial" w:hAnsi="Arial" w:cs="Arial"/>
          <w:bCs/>
        </w:rPr>
      </w:pPr>
    </w:p>
    <w:p w14:paraId="75645C3D" w14:textId="26CBC9B6" w:rsidR="00E47E66" w:rsidRPr="005F4C68" w:rsidRDefault="00DB64B5" w:rsidP="00DB64B5">
      <w:pPr>
        <w:rPr>
          <w:rFonts w:ascii="Arial" w:hAnsi="Arial" w:cs="Arial"/>
          <w:bCs/>
        </w:rPr>
      </w:pPr>
      <w:r w:rsidRPr="005F4C68">
        <w:rPr>
          <w:rFonts w:ascii="Arial" w:hAnsi="Arial" w:cs="Arial"/>
          <w:b/>
        </w:rPr>
        <w:t>A:</w:t>
      </w:r>
      <w:r w:rsidRPr="005F4C68">
        <w:rPr>
          <w:rFonts w:ascii="Arial" w:hAnsi="Arial" w:cs="Arial"/>
          <w:bCs/>
        </w:rPr>
        <w:t xml:space="preserve">   </w:t>
      </w:r>
      <w:r w:rsidR="005F4C68">
        <w:rPr>
          <w:rFonts w:ascii="Arial" w:hAnsi="Arial" w:cs="Arial"/>
          <w:bCs/>
        </w:rPr>
        <w:t>DSHS intends to award multiple contracts.</w:t>
      </w:r>
    </w:p>
    <w:p w14:paraId="67376A2F" w14:textId="77777777" w:rsidR="00DB64B5" w:rsidRPr="005F4C68" w:rsidRDefault="00DB64B5" w:rsidP="00DB64B5">
      <w:pPr>
        <w:pBdr>
          <w:bottom w:val="double" w:sz="6" w:space="1" w:color="auto"/>
        </w:pBdr>
        <w:rPr>
          <w:rFonts w:ascii="Arial" w:hAnsi="Arial" w:cs="Arial"/>
          <w:bCs/>
        </w:rPr>
      </w:pPr>
    </w:p>
    <w:p w14:paraId="53F186E8" w14:textId="77777777" w:rsidR="00DB64B5" w:rsidRPr="005F4C68" w:rsidRDefault="00DB64B5" w:rsidP="00DB64B5">
      <w:pPr>
        <w:rPr>
          <w:rFonts w:ascii="Arial" w:hAnsi="Arial" w:cs="Arial"/>
          <w:bCs/>
        </w:rPr>
      </w:pPr>
    </w:p>
    <w:p w14:paraId="7E200FD4" w14:textId="77777777" w:rsidR="00E47E66" w:rsidRPr="005F4C68" w:rsidRDefault="00DB64B5" w:rsidP="00D11C40">
      <w:pPr>
        <w:rPr>
          <w:rFonts w:ascii="Arial" w:hAnsi="Arial" w:cs="Arial"/>
          <w:bCs/>
        </w:rPr>
      </w:pPr>
      <w:r w:rsidRPr="005F4C68">
        <w:rPr>
          <w:rFonts w:ascii="Arial" w:hAnsi="Arial" w:cs="Arial"/>
          <w:b/>
        </w:rPr>
        <w:t>Question #12</w:t>
      </w:r>
      <w:r w:rsidRPr="005F4C68">
        <w:rPr>
          <w:rFonts w:ascii="Arial" w:hAnsi="Arial" w:cs="Arial"/>
          <w:bCs/>
        </w:rPr>
        <w:t>:</w:t>
      </w:r>
    </w:p>
    <w:p w14:paraId="73D15974" w14:textId="56375D0C" w:rsidR="00DB64B5" w:rsidRPr="005F4C68" w:rsidRDefault="00E47E66" w:rsidP="00D11C40">
      <w:pPr>
        <w:rPr>
          <w:rFonts w:ascii="Arial" w:hAnsi="Arial" w:cs="Arial"/>
          <w:bCs/>
        </w:rPr>
      </w:pPr>
      <w:r w:rsidRPr="005F4C68">
        <w:rPr>
          <w:rFonts w:ascii="Arial" w:hAnsi="Arial" w:cs="Arial"/>
          <w:bCs/>
        </w:rPr>
        <w:t>Historically, how many emergency requests have been made? How much advance notice will we receive for emergency requests. </w:t>
      </w:r>
      <w:r w:rsidR="00DB64B5" w:rsidRPr="005F4C68">
        <w:rPr>
          <w:rFonts w:ascii="Arial" w:hAnsi="Arial" w:cs="Arial"/>
          <w:bCs/>
        </w:rPr>
        <w:t xml:space="preserve">  </w:t>
      </w:r>
    </w:p>
    <w:p w14:paraId="4161BBEA" w14:textId="77777777" w:rsidR="00D11C40" w:rsidRPr="005F4C68" w:rsidRDefault="00D11C40" w:rsidP="00DB64B5">
      <w:pPr>
        <w:rPr>
          <w:rFonts w:ascii="Arial" w:hAnsi="Arial" w:cs="Arial"/>
          <w:bCs/>
        </w:rPr>
      </w:pPr>
    </w:p>
    <w:p w14:paraId="5D72D4C0" w14:textId="4A905C03" w:rsidR="00DB64B5" w:rsidRPr="005F4C68" w:rsidRDefault="00DB64B5" w:rsidP="00DB64B5">
      <w:pPr>
        <w:rPr>
          <w:rFonts w:ascii="Arial" w:hAnsi="Arial" w:cs="Arial"/>
          <w:bCs/>
        </w:rPr>
      </w:pPr>
      <w:r w:rsidRPr="005F4C68">
        <w:rPr>
          <w:rFonts w:ascii="Arial" w:hAnsi="Arial" w:cs="Arial"/>
          <w:b/>
        </w:rPr>
        <w:t>A</w:t>
      </w:r>
      <w:r w:rsidR="005F4C68" w:rsidRPr="005F4C68">
        <w:rPr>
          <w:rFonts w:ascii="Arial" w:hAnsi="Arial" w:cs="Arial"/>
          <w:b/>
        </w:rPr>
        <w:t>:</w:t>
      </w:r>
      <w:r w:rsidR="005F4C68" w:rsidRPr="005F4C68">
        <w:rPr>
          <w:rFonts w:ascii="Arial" w:hAnsi="Arial" w:cs="Arial"/>
          <w:bCs/>
        </w:rPr>
        <w:t xml:space="preserve"> We</w:t>
      </w:r>
      <w:r w:rsidR="00752D63" w:rsidRPr="005F4C68">
        <w:rPr>
          <w:rFonts w:ascii="Arial" w:hAnsi="Arial" w:cs="Arial"/>
          <w:bCs/>
        </w:rPr>
        <w:t xml:space="preserve"> do not have data </w:t>
      </w:r>
      <w:proofErr w:type="gramStart"/>
      <w:r w:rsidR="00752D63" w:rsidRPr="005F4C68">
        <w:rPr>
          <w:rFonts w:ascii="Arial" w:hAnsi="Arial" w:cs="Arial"/>
          <w:bCs/>
        </w:rPr>
        <w:t>at this time</w:t>
      </w:r>
      <w:proofErr w:type="gramEnd"/>
      <w:r w:rsidR="00752D63" w:rsidRPr="005F4C68">
        <w:rPr>
          <w:rFonts w:ascii="Arial" w:hAnsi="Arial" w:cs="Arial"/>
          <w:bCs/>
        </w:rPr>
        <w:t>.</w:t>
      </w:r>
    </w:p>
    <w:p w14:paraId="1958B44D" w14:textId="77777777" w:rsidR="00DB64B5" w:rsidRPr="005F4C68" w:rsidRDefault="00DB64B5" w:rsidP="00DB64B5">
      <w:pPr>
        <w:pBdr>
          <w:bottom w:val="double" w:sz="6" w:space="1" w:color="auto"/>
        </w:pBdr>
        <w:rPr>
          <w:rFonts w:ascii="Arial" w:hAnsi="Arial" w:cs="Arial"/>
          <w:bCs/>
        </w:rPr>
      </w:pPr>
    </w:p>
    <w:p w14:paraId="7B09ACAF" w14:textId="77777777" w:rsidR="00DB64B5" w:rsidRPr="005F4C68" w:rsidRDefault="00DB64B5" w:rsidP="00DB64B5">
      <w:pPr>
        <w:rPr>
          <w:rFonts w:ascii="Arial" w:hAnsi="Arial" w:cs="Arial"/>
          <w:bCs/>
        </w:rPr>
      </w:pPr>
    </w:p>
    <w:p w14:paraId="3D32B70D" w14:textId="77777777" w:rsidR="00DB64B5" w:rsidRPr="005F4C68" w:rsidRDefault="00DB64B5" w:rsidP="00D11C40">
      <w:pPr>
        <w:rPr>
          <w:rFonts w:ascii="Arial" w:hAnsi="Arial" w:cs="Arial"/>
          <w:b/>
        </w:rPr>
      </w:pPr>
      <w:r w:rsidRPr="005F4C68">
        <w:rPr>
          <w:rFonts w:ascii="Arial" w:hAnsi="Arial" w:cs="Arial"/>
          <w:b/>
        </w:rPr>
        <w:t xml:space="preserve">Question #13:   </w:t>
      </w:r>
    </w:p>
    <w:p w14:paraId="5DA542C4" w14:textId="3408EE25" w:rsidR="00D11C40" w:rsidRPr="005F4C68" w:rsidRDefault="00E47E66" w:rsidP="00D11C40">
      <w:pPr>
        <w:rPr>
          <w:rFonts w:ascii="Arial" w:hAnsi="Arial" w:cs="Arial"/>
          <w:bCs/>
        </w:rPr>
      </w:pPr>
      <w:r w:rsidRPr="005F4C68">
        <w:rPr>
          <w:rFonts w:ascii="Arial" w:hAnsi="Arial" w:cs="Arial"/>
          <w:bCs/>
        </w:rPr>
        <w:t xml:space="preserve">How often are telephone call, instant messaging and fax or other modes of communication used for submitting interpreter requests? Are </w:t>
      </w:r>
      <w:proofErr w:type="gramStart"/>
      <w:r w:rsidRPr="005F4C68">
        <w:rPr>
          <w:rFonts w:ascii="Arial" w:hAnsi="Arial" w:cs="Arial"/>
          <w:bCs/>
        </w:rPr>
        <w:t>the vast majority of</w:t>
      </w:r>
      <w:proofErr w:type="gramEnd"/>
      <w:r w:rsidRPr="005F4C68">
        <w:rPr>
          <w:rFonts w:ascii="Arial" w:hAnsi="Arial" w:cs="Arial"/>
          <w:bCs/>
        </w:rPr>
        <w:t xml:space="preserve"> requests submitted via email? </w:t>
      </w:r>
    </w:p>
    <w:p w14:paraId="2EF31829" w14:textId="77777777" w:rsidR="00E47E66" w:rsidRPr="005F4C68" w:rsidRDefault="00E47E66" w:rsidP="00D11C40">
      <w:pPr>
        <w:rPr>
          <w:rFonts w:ascii="Arial" w:hAnsi="Arial" w:cs="Arial"/>
          <w:bCs/>
        </w:rPr>
      </w:pPr>
    </w:p>
    <w:p w14:paraId="27FF3943" w14:textId="5E02E981" w:rsidR="00DB64B5" w:rsidRPr="005F4C68" w:rsidRDefault="00DB64B5" w:rsidP="00DB64B5">
      <w:pPr>
        <w:rPr>
          <w:rFonts w:ascii="Arial" w:hAnsi="Arial" w:cs="Arial"/>
          <w:bCs/>
        </w:rPr>
      </w:pPr>
      <w:r w:rsidRPr="005F4C68">
        <w:rPr>
          <w:rFonts w:ascii="Arial" w:hAnsi="Arial" w:cs="Arial"/>
          <w:b/>
        </w:rPr>
        <w:t>A:</w:t>
      </w:r>
      <w:r w:rsidRPr="005F4C68">
        <w:rPr>
          <w:rFonts w:ascii="Arial" w:hAnsi="Arial" w:cs="Arial"/>
          <w:bCs/>
        </w:rPr>
        <w:t xml:space="preserve">   </w:t>
      </w:r>
      <w:r w:rsidR="00752D63" w:rsidRPr="005F4C68">
        <w:rPr>
          <w:rFonts w:ascii="Arial" w:hAnsi="Arial" w:cs="Arial"/>
          <w:bCs/>
        </w:rPr>
        <w:t>All requests are required to be submitted through the online request system implemented and monitored by the Office of the Deaf and Hard of Hearing.</w:t>
      </w:r>
    </w:p>
    <w:p w14:paraId="054493F0" w14:textId="77777777" w:rsidR="00DB64B5" w:rsidRPr="005F4C68" w:rsidRDefault="00DB64B5" w:rsidP="00DB64B5">
      <w:pPr>
        <w:pBdr>
          <w:bottom w:val="double" w:sz="6" w:space="1" w:color="auto"/>
        </w:pBdr>
        <w:rPr>
          <w:rFonts w:ascii="Arial" w:hAnsi="Arial" w:cs="Arial"/>
          <w:bCs/>
        </w:rPr>
      </w:pPr>
    </w:p>
    <w:p w14:paraId="32EC1470" w14:textId="77777777" w:rsidR="00DB64B5" w:rsidRPr="005F4C68" w:rsidRDefault="00DB64B5" w:rsidP="00DB64B5">
      <w:pPr>
        <w:rPr>
          <w:rFonts w:ascii="Arial" w:hAnsi="Arial" w:cs="Arial"/>
          <w:bCs/>
        </w:rPr>
      </w:pPr>
    </w:p>
    <w:p w14:paraId="1B210ABA" w14:textId="77777777" w:rsidR="00E47E66" w:rsidRPr="005F4C68" w:rsidRDefault="00DB64B5" w:rsidP="00D11C40">
      <w:pPr>
        <w:rPr>
          <w:rFonts w:ascii="Arial" w:hAnsi="Arial" w:cs="Arial"/>
          <w:bCs/>
        </w:rPr>
      </w:pPr>
      <w:r w:rsidRPr="005F4C68">
        <w:rPr>
          <w:rFonts w:ascii="Arial" w:hAnsi="Arial" w:cs="Arial"/>
          <w:b/>
        </w:rPr>
        <w:t>Question #14</w:t>
      </w:r>
      <w:r w:rsidRPr="005F4C68">
        <w:rPr>
          <w:rFonts w:ascii="Arial" w:hAnsi="Arial" w:cs="Arial"/>
          <w:bCs/>
        </w:rPr>
        <w:t xml:space="preserve">: </w:t>
      </w:r>
    </w:p>
    <w:p w14:paraId="1D2DA870" w14:textId="5788659F" w:rsidR="00E47E66" w:rsidRPr="005F4C68" w:rsidRDefault="00E47E66" w:rsidP="00E47E66">
      <w:pPr>
        <w:rPr>
          <w:rFonts w:ascii="Arial" w:hAnsi="Arial" w:cs="Arial"/>
          <w:bCs/>
        </w:rPr>
      </w:pPr>
      <w:r w:rsidRPr="005F4C68">
        <w:rPr>
          <w:rFonts w:ascii="Arial" w:hAnsi="Arial" w:cs="Arial"/>
          <w:bCs/>
        </w:rPr>
        <w:t>Can you please provide further clarification and an example of how this rate structure would work</w:t>
      </w:r>
      <w:proofErr w:type="gramStart"/>
      <w:r w:rsidRPr="005F4C68">
        <w:rPr>
          <w:rFonts w:ascii="Arial" w:hAnsi="Arial" w:cs="Arial"/>
          <w:bCs/>
        </w:rPr>
        <w:t xml:space="preserve">? </w:t>
      </w:r>
      <w:r w:rsidR="00752D63" w:rsidRPr="005F4C68">
        <w:rPr>
          <w:rFonts w:ascii="Arial" w:hAnsi="Arial" w:cs="Arial"/>
          <w:bCs/>
        </w:rPr>
        <w:t>”</w:t>
      </w:r>
      <w:proofErr w:type="gramEnd"/>
      <w:r w:rsidR="00752D63" w:rsidRPr="005F4C68">
        <w:rPr>
          <w:rFonts w:ascii="Arial" w:hAnsi="Arial" w:cs="Arial"/>
          <w:bCs/>
        </w:rPr>
        <w:t xml:space="preserve"> Rates</w:t>
      </w:r>
      <w:r w:rsidRPr="005F4C68">
        <w:rPr>
          <w:rFonts w:ascii="Arial" w:hAnsi="Arial" w:cs="Arial"/>
          <w:bCs/>
        </w:rPr>
        <w:t xml:space="preserve"> are based on the number of years since the initial date of the Contractor’s approved certification or ODHH credentials, provided there is no lapse in service. Rates are increased after every five (5) years of experience: increases are automatically added on the first day of their first day of their sixth, eleventh, sixteenth, twenty-first, twenty-sixth, and thirty-first years.” </w:t>
      </w:r>
    </w:p>
    <w:p w14:paraId="7BA39E3C" w14:textId="77777777" w:rsidR="00E47E66" w:rsidRPr="005F4C68" w:rsidRDefault="00E47E66" w:rsidP="00E47E66">
      <w:pPr>
        <w:rPr>
          <w:rFonts w:ascii="Arial" w:hAnsi="Arial" w:cs="Arial"/>
          <w:bCs/>
        </w:rPr>
      </w:pPr>
    </w:p>
    <w:p w14:paraId="0A3C3B4F" w14:textId="1F26A96C" w:rsidR="00D11C40" w:rsidRPr="005F4C68" w:rsidRDefault="00DB64B5" w:rsidP="00D11C40">
      <w:pPr>
        <w:rPr>
          <w:rFonts w:ascii="Arial" w:hAnsi="Arial" w:cs="Arial"/>
          <w:bCs/>
        </w:rPr>
      </w:pPr>
      <w:r w:rsidRPr="005F4C68">
        <w:rPr>
          <w:rFonts w:ascii="Arial" w:hAnsi="Arial" w:cs="Arial"/>
          <w:bCs/>
        </w:rPr>
        <w:t xml:space="preserve"> </w:t>
      </w:r>
    </w:p>
    <w:p w14:paraId="43BBFB6C" w14:textId="01A96731" w:rsidR="00DB64B5" w:rsidRPr="005F4C68" w:rsidRDefault="00DB64B5" w:rsidP="00DB64B5">
      <w:pPr>
        <w:rPr>
          <w:rFonts w:ascii="Arial" w:hAnsi="Arial" w:cs="Arial"/>
          <w:bCs/>
        </w:rPr>
      </w:pPr>
      <w:r w:rsidRPr="005F4C68">
        <w:rPr>
          <w:rFonts w:ascii="Arial" w:hAnsi="Arial" w:cs="Arial"/>
          <w:b/>
        </w:rPr>
        <w:t>A</w:t>
      </w:r>
      <w:r w:rsidR="005F4C68" w:rsidRPr="005F4C68">
        <w:rPr>
          <w:rFonts w:ascii="Arial" w:hAnsi="Arial" w:cs="Arial"/>
          <w:b/>
        </w:rPr>
        <w:t>:</w:t>
      </w:r>
      <w:r w:rsidR="005F4C68" w:rsidRPr="005F4C68">
        <w:rPr>
          <w:rFonts w:ascii="Arial" w:hAnsi="Arial" w:cs="Arial"/>
          <w:bCs/>
        </w:rPr>
        <w:t xml:space="preserve"> Rates</w:t>
      </w:r>
      <w:r w:rsidR="00752D63" w:rsidRPr="005F4C68">
        <w:rPr>
          <w:rFonts w:ascii="Arial" w:hAnsi="Arial" w:cs="Arial"/>
          <w:bCs/>
        </w:rPr>
        <w:t xml:space="preserve"> follow individual interpreters. The date of the initial approved certification puts the interpreter in the first bracket. The Interpeter automatically moves to the second bracket after 5 years and so on.</w:t>
      </w:r>
    </w:p>
    <w:p w14:paraId="1DA94124" w14:textId="77777777" w:rsidR="00DB64B5" w:rsidRPr="005F4C68" w:rsidRDefault="00DB64B5" w:rsidP="00DB64B5">
      <w:pPr>
        <w:pBdr>
          <w:bottom w:val="double" w:sz="6" w:space="1" w:color="auto"/>
        </w:pBdr>
        <w:rPr>
          <w:rFonts w:ascii="Arial" w:hAnsi="Arial" w:cs="Arial"/>
          <w:bCs/>
        </w:rPr>
      </w:pPr>
    </w:p>
    <w:p w14:paraId="0134D2EE" w14:textId="77777777" w:rsidR="00DB64B5" w:rsidRPr="005F4C68" w:rsidRDefault="00DB64B5" w:rsidP="00DB64B5">
      <w:pPr>
        <w:rPr>
          <w:rFonts w:ascii="Arial" w:hAnsi="Arial" w:cs="Arial"/>
          <w:bCs/>
        </w:rPr>
      </w:pPr>
    </w:p>
    <w:p w14:paraId="628CA78F" w14:textId="77777777" w:rsidR="00DB64B5" w:rsidRPr="005F4C68" w:rsidRDefault="00DB64B5" w:rsidP="00D11C40">
      <w:pPr>
        <w:rPr>
          <w:rFonts w:ascii="Arial" w:hAnsi="Arial" w:cs="Arial"/>
          <w:b/>
        </w:rPr>
      </w:pPr>
      <w:r w:rsidRPr="005F4C68">
        <w:rPr>
          <w:rFonts w:ascii="Arial" w:hAnsi="Arial" w:cs="Arial"/>
          <w:b/>
        </w:rPr>
        <w:t xml:space="preserve">Question #15:   </w:t>
      </w:r>
    </w:p>
    <w:p w14:paraId="49051482" w14:textId="77777777" w:rsidR="00D11C40" w:rsidRPr="005F4C68" w:rsidRDefault="00D11C40" w:rsidP="00D11C40">
      <w:pPr>
        <w:rPr>
          <w:rFonts w:ascii="Arial" w:hAnsi="Arial" w:cs="Arial"/>
          <w:bCs/>
        </w:rPr>
      </w:pPr>
    </w:p>
    <w:p w14:paraId="1EDFB9F6" w14:textId="293E4EE8" w:rsidR="00752D63" w:rsidRPr="005F4C68" w:rsidRDefault="00752D63" w:rsidP="00752D63">
      <w:pPr>
        <w:rPr>
          <w:rFonts w:ascii="Arial" w:hAnsi="Arial" w:cs="Arial"/>
          <w:bCs/>
        </w:rPr>
      </w:pPr>
      <w:r w:rsidRPr="005F4C68">
        <w:rPr>
          <w:rFonts w:ascii="Arial" w:hAnsi="Arial" w:cs="Arial"/>
          <w:bCs/>
        </w:rPr>
        <w:t xml:space="preserve">I notice under Section 6(a) ("Bidder Minimum Qualifications") of the RFQQ, and in Question G of Attachment D ("Bidder Response Form"), it lists </w:t>
      </w:r>
      <w:proofErr w:type="gramStart"/>
      <w:r w:rsidRPr="005F4C68">
        <w:rPr>
          <w:rFonts w:ascii="Arial" w:hAnsi="Arial" w:cs="Arial"/>
          <w:bCs/>
        </w:rPr>
        <w:t>a number of</w:t>
      </w:r>
      <w:proofErr w:type="gramEnd"/>
      <w:r w:rsidRPr="005F4C68">
        <w:rPr>
          <w:rFonts w:ascii="Arial" w:hAnsi="Arial" w:cs="Arial"/>
          <w:bCs/>
        </w:rPr>
        <w:t xml:space="preserve"> acceptable certifications for interpreters. "National Interpreter Certification" is omitted from that list.</w:t>
      </w:r>
    </w:p>
    <w:p w14:paraId="07EDCE3D" w14:textId="77777777" w:rsidR="00752D63" w:rsidRPr="005F4C68" w:rsidRDefault="00752D63" w:rsidP="00752D63">
      <w:pPr>
        <w:rPr>
          <w:rFonts w:ascii="Arial" w:hAnsi="Arial" w:cs="Arial"/>
          <w:bCs/>
        </w:rPr>
      </w:pPr>
    </w:p>
    <w:p w14:paraId="490DB2A8" w14:textId="77777777" w:rsidR="00752D63" w:rsidRPr="005F4C68" w:rsidRDefault="00752D63" w:rsidP="00752D63">
      <w:pPr>
        <w:rPr>
          <w:rFonts w:ascii="Arial" w:hAnsi="Arial" w:cs="Arial"/>
          <w:bCs/>
        </w:rPr>
      </w:pPr>
      <w:r w:rsidRPr="005F4C68">
        <w:rPr>
          <w:rFonts w:ascii="Arial" w:hAnsi="Arial" w:cs="Arial"/>
          <w:bCs/>
        </w:rPr>
        <w:t>The National Interpreter Certification (NIC) has been offered since 2005, and is currently the only generalist hearing sign language interpreter certification available from RID. (</w:t>
      </w:r>
      <w:hyperlink r:id="rId8" w:history="1">
        <w:r w:rsidRPr="005F4C68">
          <w:rPr>
            <w:rFonts w:ascii="Arial" w:hAnsi="Arial" w:cs="Arial"/>
            <w:bCs/>
          </w:rPr>
          <w:t>https://rid.org/certification/available-certifications/</w:t>
        </w:r>
      </w:hyperlink>
      <w:r w:rsidRPr="005F4C68">
        <w:rPr>
          <w:rFonts w:ascii="Arial" w:hAnsi="Arial" w:cs="Arial"/>
          <w:bCs/>
        </w:rPr>
        <w:t>)  "NIC" is a distinct credential from "NIC Advanced" and "NIC Master," which are no longer offered as of 2011. </w:t>
      </w:r>
    </w:p>
    <w:p w14:paraId="2D8BAF39" w14:textId="77777777" w:rsidR="00752D63" w:rsidRPr="005F4C68" w:rsidRDefault="00752D63" w:rsidP="00752D63">
      <w:pPr>
        <w:rPr>
          <w:rFonts w:ascii="Arial" w:hAnsi="Arial" w:cs="Arial"/>
          <w:bCs/>
        </w:rPr>
      </w:pPr>
    </w:p>
    <w:p w14:paraId="62CDEF87" w14:textId="77777777" w:rsidR="00752D63" w:rsidRPr="005F4C68" w:rsidRDefault="00752D63" w:rsidP="00752D63">
      <w:pPr>
        <w:rPr>
          <w:rFonts w:ascii="Arial" w:hAnsi="Arial" w:cs="Arial"/>
          <w:bCs/>
        </w:rPr>
      </w:pPr>
      <w:r w:rsidRPr="005F4C68">
        <w:rPr>
          <w:rFonts w:ascii="Arial" w:hAnsi="Arial" w:cs="Arial"/>
          <w:bCs/>
        </w:rPr>
        <w:t>I would suggest that the "NIC" certification credential be added to the RFQQ, Attachment D, the sample contract, and other standard documents as appropriate.</w:t>
      </w:r>
    </w:p>
    <w:p w14:paraId="592B3213" w14:textId="77777777" w:rsidR="00752D63" w:rsidRPr="005F4C68" w:rsidRDefault="00752D63" w:rsidP="00752D63">
      <w:pPr>
        <w:rPr>
          <w:rFonts w:ascii="Arial" w:hAnsi="Arial" w:cs="Arial"/>
          <w:bCs/>
        </w:rPr>
      </w:pPr>
    </w:p>
    <w:p w14:paraId="785F7F3A" w14:textId="1E15BED0" w:rsidR="00752D63" w:rsidRPr="005F4C68" w:rsidRDefault="00752D63" w:rsidP="00752D63">
      <w:pPr>
        <w:rPr>
          <w:rFonts w:ascii="Arial" w:hAnsi="Arial" w:cs="Arial"/>
          <w:bCs/>
        </w:rPr>
      </w:pPr>
      <w:r w:rsidRPr="005F4C68">
        <w:rPr>
          <w:rFonts w:ascii="Arial" w:hAnsi="Arial" w:cs="Arial"/>
          <w:b/>
        </w:rPr>
        <w:t>A:</w:t>
      </w:r>
      <w:r w:rsidRPr="005F4C68">
        <w:rPr>
          <w:rFonts w:ascii="Arial" w:hAnsi="Arial" w:cs="Arial"/>
          <w:bCs/>
        </w:rPr>
        <w:t xml:space="preserve"> </w:t>
      </w:r>
      <w:r w:rsidR="005F4C68">
        <w:rPr>
          <w:rFonts w:ascii="Arial" w:hAnsi="Arial" w:cs="Arial"/>
          <w:bCs/>
        </w:rPr>
        <w:t xml:space="preserve">Please see </w:t>
      </w:r>
      <w:r w:rsidR="005F4C68" w:rsidRPr="005F4C68">
        <w:rPr>
          <w:rFonts w:ascii="Arial" w:hAnsi="Arial" w:cs="Arial"/>
          <w:b/>
        </w:rPr>
        <w:t>change#1 and change#2</w:t>
      </w:r>
    </w:p>
    <w:p w14:paraId="422A3E7D" w14:textId="77777777" w:rsidR="00DB64B5" w:rsidRPr="005F4C68" w:rsidRDefault="00DB64B5" w:rsidP="00DB64B5">
      <w:pPr>
        <w:pBdr>
          <w:bottom w:val="double" w:sz="6" w:space="1" w:color="auto"/>
        </w:pBdr>
        <w:rPr>
          <w:rFonts w:ascii="Arial" w:hAnsi="Arial" w:cs="Arial"/>
          <w:bCs/>
        </w:rPr>
      </w:pPr>
    </w:p>
    <w:p w14:paraId="69AC0E0F" w14:textId="77777777" w:rsidR="00DB64B5" w:rsidRPr="005F4C68" w:rsidRDefault="00DB64B5" w:rsidP="00DB64B5">
      <w:pPr>
        <w:rPr>
          <w:rFonts w:ascii="Arial" w:hAnsi="Arial" w:cs="Arial"/>
          <w:bCs/>
        </w:rPr>
      </w:pPr>
    </w:p>
    <w:p w14:paraId="1C27F52F" w14:textId="6BFA5D55" w:rsidR="00752D63" w:rsidRPr="005F4C68" w:rsidRDefault="00DB64B5" w:rsidP="00752D63">
      <w:pPr>
        <w:rPr>
          <w:rFonts w:ascii="Arial" w:hAnsi="Arial" w:cs="Arial"/>
          <w:bCs/>
        </w:rPr>
      </w:pPr>
      <w:r w:rsidRPr="005F4C68">
        <w:rPr>
          <w:rFonts w:ascii="Arial" w:hAnsi="Arial" w:cs="Arial"/>
          <w:b/>
        </w:rPr>
        <w:t>Question #16</w:t>
      </w:r>
      <w:r w:rsidRPr="005F4C68">
        <w:rPr>
          <w:rFonts w:ascii="Arial" w:hAnsi="Arial" w:cs="Arial"/>
          <w:bCs/>
        </w:rPr>
        <w:t xml:space="preserve">:   </w:t>
      </w:r>
      <w:r w:rsidR="00752D63" w:rsidRPr="005F4C68">
        <w:rPr>
          <w:rFonts w:ascii="Arial" w:hAnsi="Arial" w:cs="Arial"/>
          <w:bCs/>
        </w:rPr>
        <w:t xml:space="preserve">Can you please clarify if language service providers are authorized to submit responses under the solicitation mentioned above? </w:t>
      </w:r>
    </w:p>
    <w:p w14:paraId="226B655F" w14:textId="77777777" w:rsidR="00D11C40" w:rsidRPr="005F4C68" w:rsidRDefault="00D11C40" w:rsidP="00D11C40">
      <w:pPr>
        <w:rPr>
          <w:rFonts w:ascii="Arial" w:hAnsi="Arial" w:cs="Arial"/>
          <w:bCs/>
        </w:rPr>
      </w:pPr>
    </w:p>
    <w:p w14:paraId="0D1CA02B" w14:textId="1144DEAA" w:rsidR="00DB64B5" w:rsidRPr="005F4C68" w:rsidRDefault="00DB64B5" w:rsidP="00DB64B5">
      <w:pPr>
        <w:rPr>
          <w:rFonts w:ascii="Arial" w:hAnsi="Arial" w:cs="Arial"/>
          <w:bCs/>
        </w:rPr>
      </w:pPr>
      <w:r w:rsidRPr="005F4C68">
        <w:rPr>
          <w:rFonts w:ascii="Arial" w:hAnsi="Arial" w:cs="Arial"/>
          <w:b/>
        </w:rPr>
        <w:t>A</w:t>
      </w:r>
      <w:r w:rsidR="005F4C68" w:rsidRPr="005F4C68">
        <w:rPr>
          <w:rFonts w:ascii="Arial" w:hAnsi="Arial" w:cs="Arial"/>
          <w:b/>
        </w:rPr>
        <w:t>:</w:t>
      </w:r>
      <w:r w:rsidR="005F4C68" w:rsidRPr="005F4C68">
        <w:rPr>
          <w:rFonts w:ascii="Arial" w:hAnsi="Arial" w:cs="Arial"/>
          <w:bCs/>
        </w:rPr>
        <w:t xml:space="preserve"> Only</w:t>
      </w:r>
      <w:r w:rsidR="00752D63" w:rsidRPr="005F4C68">
        <w:rPr>
          <w:rFonts w:ascii="Arial" w:hAnsi="Arial" w:cs="Arial"/>
          <w:bCs/>
        </w:rPr>
        <w:t xml:space="preserve"> Certified Sign </w:t>
      </w:r>
      <w:r w:rsidR="005F4C68" w:rsidRPr="005F4C68">
        <w:rPr>
          <w:rFonts w:ascii="Arial" w:hAnsi="Arial" w:cs="Arial"/>
          <w:bCs/>
        </w:rPr>
        <w:t>Language</w:t>
      </w:r>
      <w:r w:rsidR="00752D63" w:rsidRPr="005F4C68">
        <w:rPr>
          <w:rFonts w:ascii="Arial" w:hAnsi="Arial" w:cs="Arial"/>
          <w:bCs/>
        </w:rPr>
        <w:t xml:space="preserve"> Interpreters can submit a response. This is </w:t>
      </w:r>
      <w:r w:rsidR="005F4C68" w:rsidRPr="005F4C68">
        <w:rPr>
          <w:rFonts w:ascii="Arial" w:hAnsi="Arial" w:cs="Arial"/>
          <w:bCs/>
        </w:rPr>
        <w:t>not</w:t>
      </w:r>
      <w:r w:rsidR="00752D63" w:rsidRPr="005F4C68">
        <w:rPr>
          <w:rFonts w:ascii="Arial" w:hAnsi="Arial" w:cs="Arial"/>
          <w:bCs/>
        </w:rPr>
        <w:t xml:space="preserve"> an agency procurement.</w:t>
      </w:r>
    </w:p>
    <w:p w14:paraId="1E393D02" w14:textId="77777777" w:rsidR="00DB64B5" w:rsidRPr="005F4C68" w:rsidRDefault="00DB64B5" w:rsidP="00DB64B5">
      <w:pPr>
        <w:pBdr>
          <w:bottom w:val="double" w:sz="6" w:space="1" w:color="auto"/>
        </w:pBdr>
        <w:rPr>
          <w:rFonts w:ascii="Arial" w:hAnsi="Arial" w:cs="Arial"/>
          <w:bCs/>
        </w:rPr>
      </w:pPr>
    </w:p>
    <w:p w14:paraId="6000C275" w14:textId="77777777" w:rsidR="00D11C40" w:rsidRPr="005F4C68" w:rsidRDefault="00D11C40" w:rsidP="00D11C40">
      <w:pPr>
        <w:rPr>
          <w:rFonts w:ascii="Arial" w:hAnsi="Arial" w:cs="Arial"/>
          <w:bCs/>
        </w:rPr>
      </w:pPr>
    </w:p>
    <w:p w14:paraId="5005A766" w14:textId="77777777" w:rsidR="00640219" w:rsidRDefault="00640219" w:rsidP="007D07C6">
      <w:pPr>
        <w:rPr>
          <w:rFonts w:ascii="Arial" w:hAnsi="Arial" w:cs="Arial"/>
          <w:b/>
        </w:rPr>
      </w:pPr>
    </w:p>
    <w:p w14:paraId="3C11B1A6" w14:textId="77777777" w:rsidR="00640219" w:rsidRDefault="00640219" w:rsidP="007D07C6">
      <w:pPr>
        <w:rPr>
          <w:rFonts w:ascii="Arial" w:hAnsi="Arial" w:cs="Arial"/>
          <w:b/>
        </w:rPr>
      </w:pPr>
    </w:p>
    <w:p w14:paraId="5716E917" w14:textId="77777777" w:rsidR="00640219" w:rsidRDefault="00640219" w:rsidP="007D07C6">
      <w:pPr>
        <w:rPr>
          <w:rFonts w:ascii="Arial" w:hAnsi="Arial" w:cs="Arial"/>
          <w:b/>
        </w:rPr>
      </w:pPr>
    </w:p>
    <w:p w14:paraId="7F7A639D" w14:textId="77777777" w:rsidR="00640219" w:rsidRDefault="00640219" w:rsidP="007D07C6">
      <w:pPr>
        <w:rPr>
          <w:rFonts w:ascii="Arial" w:hAnsi="Arial" w:cs="Arial"/>
          <w:b/>
        </w:rPr>
      </w:pPr>
    </w:p>
    <w:p w14:paraId="32D0191E" w14:textId="77777777" w:rsidR="00640219" w:rsidRDefault="00640219" w:rsidP="007D07C6">
      <w:pPr>
        <w:rPr>
          <w:rFonts w:ascii="Arial" w:hAnsi="Arial" w:cs="Arial"/>
          <w:b/>
        </w:rPr>
      </w:pPr>
    </w:p>
    <w:p w14:paraId="30D4EF0D" w14:textId="77777777" w:rsidR="00640219" w:rsidRDefault="00640219" w:rsidP="007D07C6">
      <w:pPr>
        <w:rPr>
          <w:rFonts w:ascii="Arial" w:hAnsi="Arial" w:cs="Arial"/>
          <w:b/>
        </w:rPr>
      </w:pPr>
    </w:p>
    <w:p w14:paraId="7CBDFC61" w14:textId="77777777" w:rsidR="00640219" w:rsidRDefault="00640219" w:rsidP="007D07C6">
      <w:pPr>
        <w:rPr>
          <w:rFonts w:ascii="Arial" w:hAnsi="Arial" w:cs="Arial"/>
          <w:b/>
        </w:rPr>
      </w:pPr>
    </w:p>
    <w:p w14:paraId="6762F1A3" w14:textId="73E39452" w:rsidR="007D07C6" w:rsidRPr="00640219" w:rsidRDefault="007D07C6" w:rsidP="007D07C6">
      <w:pPr>
        <w:rPr>
          <w:rFonts w:ascii="Arial" w:hAnsi="Arial" w:cs="Arial"/>
          <w:bCs/>
        </w:rPr>
      </w:pPr>
      <w:r w:rsidRPr="00640219">
        <w:rPr>
          <w:rFonts w:ascii="Arial" w:hAnsi="Arial" w:cs="Arial"/>
          <w:bCs/>
        </w:rPr>
        <w:t xml:space="preserve">All other terms and conditions in this Solicitation remain the same. </w:t>
      </w:r>
    </w:p>
    <w:p w14:paraId="59DCDE18" w14:textId="77777777" w:rsidR="007D07C6" w:rsidRDefault="007D07C6" w:rsidP="0029129C">
      <w:pPr>
        <w:rPr>
          <w:rFonts w:ascii="Arial" w:hAnsi="Arial" w:cs="Arial"/>
          <w:color w:val="000000"/>
        </w:rPr>
      </w:pPr>
    </w:p>
    <w:p w14:paraId="09411D6F" w14:textId="77777777" w:rsidR="00D11C40" w:rsidRDefault="00D11C40" w:rsidP="0029129C">
      <w:pPr>
        <w:rPr>
          <w:rFonts w:ascii="Arial" w:hAnsi="Arial" w:cs="Arial"/>
          <w:color w:val="000000"/>
        </w:rPr>
      </w:pPr>
    </w:p>
    <w:sectPr w:rsidR="00D11C40" w:rsidSect="005F4C68">
      <w:footerReference w:type="default" r:id="rId9"/>
      <w:pgSz w:w="12240" w:h="15840" w:code="1"/>
      <w:pgMar w:top="1872" w:right="1800" w:bottom="187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23CA8" w14:textId="77777777" w:rsidR="00F12B20" w:rsidRDefault="00F12B20" w:rsidP="005F4C68">
      <w:r>
        <w:separator/>
      </w:r>
    </w:p>
  </w:endnote>
  <w:endnote w:type="continuationSeparator" w:id="0">
    <w:p w14:paraId="21D4E968" w14:textId="77777777" w:rsidR="00F12B20" w:rsidRDefault="00F12B20" w:rsidP="005F4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8026910"/>
      <w:docPartObj>
        <w:docPartGallery w:val="Page Numbers (Bottom of Page)"/>
        <w:docPartUnique/>
      </w:docPartObj>
    </w:sdtPr>
    <w:sdtEndPr>
      <w:rPr>
        <w:color w:val="7F7F7F" w:themeColor="background1" w:themeShade="7F"/>
        <w:spacing w:val="60"/>
      </w:rPr>
    </w:sdtEndPr>
    <w:sdtContent>
      <w:p w14:paraId="28B49EF2" w14:textId="4914FFC7" w:rsidR="005F4C68" w:rsidRDefault="005F4C6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2042C35" w14:textId="77777777" w:rsidR="005F4C68" w:rsidRDefault="005F4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615C9" w14:textId="77777777" w:rsidR="00F12B20" w:rsidRDefault="00F12B20" w:rsidP="005F4C68">
      <w:r>
        <w:separator/>
      </w:r>
    </w:p>
  </w:footnote>
  <w:footnote w:type="continuationSeparator" w:id="0">
    <w:p w14:paraId="6D2EB4A2" w14:textId="77777777" w:rsidR="00F12B20" w:rsidRDefault="00F12B20" w:rsidP="005F4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04C42"/>
    <w:multiLevelType w:val="hybridMultilevel"/>
    <w:tmpl w:val="734CC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651713"/>
    <w:multiLevelType w:val="hybridMultilevel"/>
    <w:tmpl w:val="98D6F7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BC57DC"/>
    <w:multiLevelType w:val="hybridMultilevel"/>
    <w:tmpl w:val="C854B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624E6"/>
    <w:multiLevelType w:val="hybridMultilevel"/>
    <w:tmpl w:val="EF22907C"/>
    <w:lvl w:ilvl="0" w:tplc="87065EA0">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03248C9"/>
    <w:multiLevelType w:val="hybridMultilevel"/>
    <w:tmpl w:val="0DBEA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797831"/>
    <w:multiLevelType w:val="hybridMultilevel"/>
    <w:tmpl w:val="A1EC5EF6"/>
    <w:lvl w:ilvl="0" w:tplc="6CF8EE8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5A2B3E"/>
    <w:multiLevelType w:val="hybridMultilevel"/>
    <w:tmpl w:val="69764712"/>
    <w:lvl w:ilvl="0" w:tplc="B4800822">
      <w:numFmt w:val="bullet"/>
      <w:lvlText w:val=""/>
      <w:lvlJc w:val="left"/>
      <w:pPr>
        <w:ind w:left="1080" w:hanging="72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595A28"/>
    <w:multiLevelType w:val="hybridMultilevel"/>
    <w:tmpl w:val="D9EA7AE2"/>
    <w:lvl w:ilvl="0" w:tplc="73445588">
      <w:start w:val="49"/>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14817DE"/>
    <w:multiLevelType w:val="hybridMultilevel"/>
    <w:tmpl w:val="BB121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9B600D"/>
    <w:multiLevelType w:val="hybridMultilevel"/>
    <w:tmpl w:val="12E8B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0E2F4A"/>
    <w:multiLevelType w:val="hybridMultilevel"/>
    <w:tmpl w:val="8E3ACA0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9717BBE"/>
    <w:multiLevelType w:val="hybridMultilevel"/>
    <w:tmpl w:val="D59EAAC0"/>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7F1453"/>
    <w:multiLevelType w:val="hybridMultilevel"/>
    <w:tmpl w:val="E8C2F6CE"/>
    <w:lvl w:ilvl="0" w:tplc="05FCEFF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42029A"/>
    <w:multiLevelType w:val="hybridMultilevel"/>
    <w:tmpl w:val="37E26930"/>
    <w:lvl w:ilvl="0" w:tplc="B546B592">
      <w:start w:val="1"/>
      <w:numFmt w:val="decimal"/>
      <w:lvlText w:val="%1."/>
      <w:lvlJc w:val="left"/>
      <w:pPr>
        <w:tabs>
          <w:tab w:val="num" w:pos="1195"/>
        </w:tabs>
        <w:ind w:left="1195" w:hanging="360"/>
      </w:pPr>
      <w:rPr>
        <w:rFonts w:hint="default"/>
      </w:rPr>
    </w:lvl>
    <w:lvl w:ilvl="1" w:tplc="04090019">
      <w:start w:val="1"/>
      <w:numFmt w:val="lowerLetter"/>
      <w:lvlText w:val="%2."/>
      <w:lvlJc w:val="left"/>
      <w:pPr>
        <w:tabs>
          <w:tab w:val="num" w:pos="1915"/>
        </w:tabs>
        <w:ind w:left="1915" w:hanging="360"/>
      </w:pPr>
    </w:lvl>
    <w:lvl w:ilvl="2" w:tplc="0409001B">
      <w:start w:val="1"/>
      <w:numFmt w:val="lowerRoman"/>
      <w:lvlText w:val="%3."/>
      <w:lvlJc w:val="right"/>
      <w:pPr>
        <w:tabs>
          <w:tab w:val="num" w:pos="2635"/>
        </w:tabs>
        <w:ind w:left="2635" w:hanging="180"/>
      </w:pPr>
    </w:lvl>
    <w:lvl w:ilvl="3" w:tplc="0409000F" w:tentative="1">
      <w:start w:val="1"/>
      <w:numFmt w:val="decimal"/>
      <w:lvlText w:val="%4."/>
      <w:lvlJc w:val="left"/>
      <w:pPr>
        <w:tabs>
          <w:tab w:val="num" w:pos="3355"/>
        </w:tabs>
        <w:ind w:left="3355" w:hanging="360"/>
      </w:pPr>
    </w:lvl>
    <w:lvl w:ilvl="4" w:tplc="04090019" w:tentative="1">
      <w:start w:val="1"/>
      <w:numFmt w:val="lowerLetter"/>
      <w:lvlText w:val="%5."/>
      <w:lvlJc w:val="left"/>
      <w:pPr>
        <w:tabs>
          <w:tab w:val="num" w:pos="4075"/>
        </w:tabs>
        <w:ind w:left="4075" w:hanging="360"/>
      </w:pPr>
    </w:lvl>
    <w:lvl w:ilvl="5" w:tplc="0409001B" w:tentative="1">
      <w:start w:val="1"/>
      <w:numFmt w:val="lowerRoman"/>
      <w:lvlText w:val="%6."/>
      <w:lvlJc w:val="right"/>
      <w:pPr>
        <w:tabs>
          <w:tab w:val="num" w:pos="4795"/>
        </w:tabs>
        <w:ind w:left="4795" w:hanging="180"/>
      </w:pPr>
    </w:lvl>
    <w:lvl w:ilvl="6" w:tplc="0409000F" w:tentative="1">
      <w:start w:val="1"/>
      <w:numFmt w:val="decimal"/>
      <w:lvlText w:val="%7."/>
      <w:lvlJc w:val="left"/>
      <w:pPr>
        <w:tabs>
          <w:tab w:val="num" w:pos="5515"/>
        </w:tabs>
        <w:ind w:left="5515" w:hanging="360"/>
      </w:pPr>
    </w:lvl>
    <w:lvl w:ilvl="7" w:tplc="04090019" w:tentative="1">
      <w:start w:val="1"/>
      <w:numFmt w:val="lowerLetter"/>
      <w:lvlText w:val="%8."/>
      <w:lvlJc w:val="left"/>
      <w:pPr>
        <w:tabs>
          <w:tab w:val="num" w:pos="6235"/>
        </w:tabs>
        <w:ind w:left="6235" w:hanging="360"/>
      </w:pPr>
    </w:lvl>
    <w:lvl w:ilvl="8" w:tplc="0409001B" w:tentative="1">
      <w:start w:val="1"/>
      <w:numFmt w:val="lowerRoman"/>
      <w:lvlText w:val="%9."/>
      <w:lvlJc w:val="right"/>
      <w:pPr>
        <w:tabs>
          <w:tab w:val="num" w:pos="6955"/>
        </w:tabs>
        <w:ind w:left="6955" w:hanging="180"/>
      </w:pPr>
    </w:lvl>
  </w:abstractNum>
  <w:abstractNum w:abstractNumId="14" w15:restartNumberingAfterBreak="0">
    <w:nsid w:val="68B957BB"/>
    <w:multiLevelType w:val="hybridMultilevel"/>
    <w:tmpl w:val="E62A6DB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2B0195"/>
    <w:multiLevelType w:val="hybridMultilevel"/>
    <w:tmpl w:val="CCF69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DB084E"/>
    <w:multiLevelType w:val="hybridMultilevel"/>
    <w:tmpl w:val="9550AFE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F3445F0"/>
    <w:multiLevelType w:val="hybridMultilevel"/>
    <w:tmpl w:val="5AA00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77295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5074234">
    <w:abstractNumId w:val="1"/>
  </w:num>
  <w:num w:numId="3" w16cid:durableId="784346552">
    <w:abstractNumId w:val="13"/>
  </w:num>
  <w:num w:numId="4" w16cid:durableId="573651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869669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9860618">
    <w:abstractNumId w:val="14"/>
  </w:num>
  <w:num w:numId="7" w16cid:durableId="1717583623">
    <w:abstractNumId w:val="8"/>
  </w:num>
  <w:num w:numId="8" w16cid:durableId="1745490925">
    <w:abstractNumId w:val="15"/>
  </w:num>
  <w:num w:numId="9" w16cid:durableId="140969156">
    <w:abstractNumId w:val="7"/>
  </w:num>
  <w:num w:numId="10" w16cid:durableId="74596967">
    <w:abstractNumId w:val="4"/>
  </w:num>
  <w:num w:numId="11" w16cid:durableId="122774514">
    <w:abstractNumId w:val="17"/>
  </w:num>
  <w:num w:numId="12" w16cid:durableId="2318820">
    <w:abstractNumId w:val="7"/>
  </w:num>
  <w:num w:numId="13" w16cid:durableId="1312831779">
    <w:abstractNumId w:val="9"/>
  </w:num>
  <w:num w:numId="14" w16cid:durableId="2105149099">
    <w:abstractNumId w:val="6"/>
  </w:num>
  <w:num w:numId="15" w16cid:durableId="140780749">
    <w:abstractNumId w:val="0"/>
  </w:num>
  <w:num w:numId="16" w16cid:durableId="2085636840">
    <w:abstractNumId w:val="2"/>
  </w:num>
  <w:num w:numId="17" w16cid:durableId="1987195791">
    <w:abstractNumId w:val="12"/>
  </w:num>
  <w:num w:numId="18" w16cid:durableId="426272256">
    <w:abstractNumId w:val="11"/>
  </w:num>
  <w:num w:numId="19" w16cid:durableId="12205513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42"/>
    <w:rsid w:val="0000762E"/>
    <w:rsid w:val="00020B1A"/>
    <w:rsid w:val="00026600"/>
    <w:rsid w:val="000276C1"/>
    <w:rsid w:val="00034C4F"/>
    <w:rsid w:val="00041E68"/>
    <w:rsid w:val="000457EA"/>
    <w:rsid w:val="000735E2"/>
    <w:rsid w:val="000803AC"/>
    <w:rsid w:val="000821C3"/>
    <w:rsid w:val="000856DD"/>
    <w:rsid w:val="00094BBC"/>
    <w:rsid w:val="000A44C1"/>
    <w:rsid w:val="000F4834"/>
    <w:rsid w:val="0013320F"/>
    <w:rsid w:val="00137F32"/>
    <w:rsid w:val="00144A54"/>
    <w:rsid w:val="001576AD"/>
    <w:rsid w:val="00175EA1"/>
    <w:rsid w:val="00194BE8"/>
    <w:rsid w:val="001A7554"/>
    <w:rsid w:val="001B74A9"/>
    <w:rsid w:val="001C4782"/>
    <w:rsid w:val="001C617A"/>
    <w:rsid w:val="001C674D"/>
    <w:rsid w:val="001D68F0"/>
    <w:rsid w:val="001F0055"/>
    <w:rsid w:val="001F04F4"/>
    <w:rsid w:val="001F267F"/>
    <w:rsid w:val="001F5404"/>
    <w:rsid w:val="00201E73"/>
    <w:rsid w:val="00206A6A"/>
    <w:rsid w:val="00206DD8"/>
    <w:rsid w:val="002330FC"/>
    <w:rsid w:val="00233D95"/>
    <w:rsid w:val="00234037"/>
    <w:rsid w:val="00241993"/>
    <w:rsid w:val="002661EC"/>
    <w:rsid w:val="00272F2C"/>
    <w:rsid w:val="0027786A"/>
    <w:rsid w:val="0028100E"/>
    <w:rsid w:val="00283D32"/>
    <w:rsid w:val="00286157"/>
    <w:rsid w:val="0029129C"/>
    <w:rsid w:val="0029440C"/>
    <w:rsid w:val="00297E5D"/>
    <w:rsid w:val="002A3894"/>
    <w:rsid w:val="002B4E06"/>
    <w:rsid w:val="002D28CB"/>
    <w:rsid w:val="002D4370"/>
    <w:rsid w:val="002F3494"/>
    <w:rsid w:val="003474D7"/>
    <w:rsid w:val="00357DB3"/>
    <w:rsid w:val="00391979"/>
    <w:rsid w:val="00397328"/>
    <w:rsid w:val="003B409D"/>
    <w:rsid w:val="003B52E9"/>
    <w:rsid w:val="003D55C8"/>
    <w:rsid w:val="003F331F"/>
    <w:rsid w:val="00417773"/>
    <w:rsid w:val="004249AF"/>
    <w:rsid w:val="004412F4"/>
    <w:rsid w:val="0044571C"/>
    <w:rsid w:val="00450A64"/>
    <w:rsid w:val="00452043"/>
    <w:rsid w:val="00471867"/>
    <w:rsid w:val="004739D7"/>
    <w:rsid w:val="0047799E"/>
    <w:rsid w:val="004969BE"/>
    <w:rsid w:val="00497151"/>
    <w:rsid w:val="004A5C09"/>
    <w:rsid w:val="004B6410"/>
    <w:rsid w:val="004B71D3"/>
    <w:rsid w:val="004D62B5"/>
    <w:rsid w:val="004E4108"/>
    <w:rsid w:val="004E4391"/>
    <w:rsid w:val="004F57B0"/>
    <w:rsid w:val="004F70A9"/>
    <w:rsid w:val="004F7757"/>
    <w:rsid w:val="00537585"/>
    <w:rsid w:val="00553556"/>
    <w:rsid w:val="00556F65"/>
    <w:rsid w:val="005837D3"/>
    <w:rsid w:val="005C7A7A"/>
    <w:rsid w:val="005E6C3C"/>
    <w:rsid w:val="005F4C68"/>
    <w:rsid w:val="005F5071"/>
    <w:rsid w:val="005F5A3A"/>
    <w:rsid w:val="00600FAE"/>
    <w:rsid w:val="0061143E"/>
    <w:rsid w:val="00611F73"/>
    <w:rsid w:val="00612C3D"/>
    <w:rsid w:val="00612CD4"/>
    <w:rsid w:val="0062291D"/>
    <w:rsid w:val="00622C56"/>
    <w:rsid w:val="00640219"/>
    <w:rsid w:val="006446E2"/>
    <w:rsid w:val="00666819"/>
    <w:rsid w:val="006725B3"/>
    <w:rsid w:val="00673A37"/>
    <w:rsid w:val="00690E1B"/>
    <w:rsid w:val="00691182"/>
    <w:rsid w:val="006A2640"/>
    <w:rsid w:val="006A58D5"/>
    <w:rsid w:val="006A6ABE"/>
    <w:rsid w:val="006A7C5A"/>
    <w:rsid w:val="006B7236"/>
    <w:rsid w:val="006D0BB7"/>
    <w:rsid w:val="006E4156"/>
    <w:rsid w:val="006E4A0F"/>
    <w:rsid w:val="006F1270"/>
    <w:rsid w:val="007028F3"/>
    <w:rsid w:val="0070756D"/>
    <w:rsid w:val="00724E7F"/>
    <w:rsid w:val="007353FC"/>
    <w:rsid w:val="007433C3"/>
    <w:rsid w:val="0075127B"/>
    <w:rsid w:val="00752D63"/>
    <w:rsid w:val="0077757B"/>
    <w:rsid w:val="00780E24"/>
    <w:rsid w:val="00785E34"/>
    <w:rsid w:val="0079170B"/>
    <w:rsid w:val="007B1A9B"/>
    <w:rsid w:val="007B5AE0"/>
    <w:rsid w:val="007C19B7"/>
    <w:rsid w:val="007C1F69"/>
    <w:rsid w:val="007C3D74"/>
    <w:rsid w:val="007C741C"/>
    <w:rsid w:val="007C7C9D"/>
    <w:rsid w:val="007D07C6"/>
    <w:rsid w:val="007F6C53"/>
    <w:rsid w:val="00804F48"/>
    <w:rsid w:val="008065CE"/>
    <w:rsid w:val="00811277"/>
    <w:rsid w:val="00817F8C"/>
    <w:rsid w:val="00846A5F"/>
    <w:rsid w:val="00856F32"/>
    <w:rsid w:val="008734C0"/>
    <w:rsid w:val="00884DF8"/>
    <w:rsid w:val="008940BB"/>
    <w:rsid w:val="00896584"/>
    <w:rsid w:val="008A6CD4"/>
    <w:rsid w:val="008C3E0D"/>
    <w:rsid w:val="008D20F4"/>
    <w:rsid w:val="008D2FFA"/>
    <w:rsid w:val="008E5521"/>
    <w:rsid w:val="008F090E"/>
    <w:rsid w:val="00910B5D"/>
    <w:rsid w:val="009209F3"/>
    <w:rsid w:val="00934660"/>
    <w:rsid w:val="00944B04"/>
    <w:rsid w:val="00945F02"/>
    <w:rsid w:val="00946EA2"/>
    <w:rsid w:val="00952C69"/>
    <w:rsid w:val="00954A95"/>
    <w:rsid w:val="00957A0B"/>
    <w:rsid w:val="00991AC3"/>
    <w:rsid w:val="009A017E"/>
    <w:rsid w:val="009B5210"/>
    <w:rsid w:val="009C7720"/>
    <w:rsid w:val="00A03697"/>
    <w:rsid w:val="00A43BF5"/>
    <w:rsid w:val="00A4515A"/>
    <w:rsid w:val="00A55E61"/>
    <w:rsid w:val="00A96FAE"/>
    <w:rsid w:val="00AA493E"/>
    <w:rsid w:val="00AA5D16"/>
    <w:rsid w:val="00AB2350"/>
    <w:rsid w:val="00AB4540"/>
    <w:rsid w:val="00AC2064"/>
    <w:rsid w:val="00AD40E9"/>
    <w:rsid w:val="00AE11F6"/>
    <w:rsid w:val="00B04826"/>
    <w:rsid w:val="00B109DF"/>
    <w:rsid w:val="00B15906"/>
    <w:rsid w:val="00B177F7"/>
    <w:rsid w:val="00B32FEE"/>
    <w:rsid w:val="00B529FC"/>
    <w:rsid w:val="00B56FB4"/>
    <w:rsid w:val="00B86D27"/>
    <w:rsid w:val="00BA638C"/>
    <w:rsid w:val="00BD42D2"/>
    <w:rsid w:val="00BD52FA"/>
    <w:rsid w:val="00C0107F"/>
    <w:rsid w:val="00C04970"/>
    <w:rsid w:val="00C41C42"/>
    <w:rsid w:val="00C72DE3"/>
    <w:rsid w:val="00C75C48"/>
    <w:rsid w:val="00C7660C"/>
    <w:rsid w:val="00C838E6"/>
    <w:rsid w:val="00C914E0"/>
    <w:rsid w:val="00CA1AEA"/>
    <w:rsid w:val="00CA2497"/>
    <w:rsid w:val="00CD4B08"/>
    <w:rsid w:val="00CF2DB0"/>
    <w:rsid w:val="00D11C40"/>
    <w:rsid w:val="00D25085"/>
    <w:rsid w:val="00D26798"/>
    <w:rsid w:val="00D629FD"/>
    <w:rsid w:val="00D773E4"/>
    <w:rsid w:val="00D8004F"/>
    <w:rsid w:val="00DA30A4"/>
    <w:rsid w:val="00DB64B5"/>
    <w:rsid w:val="00DE02F9"/>
    <w:rsid w:val="00DE1870"/>
    <w:rsid w:val="00DE441D"/>
    <w:rsid w:val="00E1358C"/>
    <w:rsid w:val="00E25747"/>
    <w:rsid w:val="00E44118"/>
    <w:rsid w:val="00E44FEC"/>
    <w:rsid w:val="00E47E66"/>
    <w:rsid w:val="00E5672A"/>
    <w:rsid w:val="00E62B9A"/>
    <w:rsid w:val="00E64956"/>
    <w:rsid w:val="00E82374"/>
    <w:rsid w:val="00EC3D02"/>
    <w:rsid w:val="00ED5EE3"/>
    <w:rsid w:val="00EE43FE"/>
    <w:rsid w:val="00EF38AC"/>
    <w:rsid w:val="00EF4DA9"/>
    <w:rsid w:val="00F02D62"/>
    <w:rsid w:val="00F12B20"/>
    <w:rsid w:val="00F54DA6"/>
    <w:rsid w:val="00F57986"/>
    <w:rsid w:val="00F726D2"/>
    <w:rsid w:val="00F74C6F"/>
    <w:rsid w:val="00FA3B78"/>
    <w:rsid w:val="00FB1003"/>
    <w:rsid w:val="00FC7B2C"/>
    <w:rsid w:val="00FE1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544C3"/>
  <w15:chartTrackingRefBased/>
  <w15:docId w15:val="{F23859AF-4A52-4406-9F8B-0E8F37608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353FC"/>
    <w:pPr>
      <w:keepNext/>
      <w:jc w:val="center"/>
      <w:outlineLvl w:val="0"/>
    </w:pPr>
    <w:rPr>
      <w:rFonts w:ascii="Arial" w:hAnsi="Arial"/>
      <w:sz w:val="32"/>
      <w:szCs w:val="20"/>
      <w:lang w:val="x-none" w:eastAsia="x-none"/>
    </w:rPr>
  </w:style>
  <w:style w:type="paragraph" w:styleId="Heading2">
    <w:name w:val="heading 2"/>
    <w:basedOn w:val="Normal"/>
    <w:next w:val="Normal"/>
    <w:link w:val="Heading2Char"/>
    <w:qFormat/>
    <w:rsid w:val="007353FC"/>
    <w:pPr>
      <w:keepNext/>
      <w:jc w:val="center"/>
      <w:outlineLvl w:val="1"/>
    </w:pPr>
    <w:rPr>
      <w:rFonts w:ascii="Arial" w:hAnsi="Arial"/>
      <w:b/>
      <w:i/>
      <w:sz w:val="16"/>
      <w:szCs w:val="20"/>
      <w:lang w:val="x-none" w:eastAsia="x-none"/>
    </w:rPr>
  </w:style>
  <w:style w:type="paragraph" w:styleId="Heading3">
    <w:name w:val="heading 3"/>
    <w:basedOn w:val="Normal"/>
    <w:next w:val="Normal"/>
    <w:link w:val="Heading3Char"/>
    <w:semiHidden/>
    <w:unhideWhenUsed/>
    <w:qFormat/>
    <w:rsid w:val="005F4C68"/>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rsid w:val="00E25747"/>
    <w:pPr>
      <w:spacing w:line="220" w:lineRule="atLeast"/>
      <w:ind w:left="835"/>
    </w:pPr>
    <w:rPr>
      <w:sz w:val="20"/>
      <w:szCs w:val="20"/>
    </w:rPr>
  </w:style>
  <w:style w:type="paragraph" w:customStyle="1" w:styleId="Enclosure">
    <w:name w:val="Enclosure"/>
    <w:basedOn w:val="BodyText"/>
    <w:next w:val="Normal"/>
    <w:rsid w:val="00E25747"/>
    <w:pPr>
      <w:keepLines/>
      <w:spacing w:before="220" w:after="220" w:line="220" w:lineRule="atLeast"/>
      <w:ind w:left="835"/>
    </w:pPr>
    <w:rPr>
      <w:sz w:val="20"/>
      <w:szCs w:val="20"/>
    </w:rPr>
  </w:style>
  <w:style w:type="paragraph" w:styleId="BodyText">
    <w:name w:val="Body Text"/>
    <w:basedOn w:val="Normal"/>
    <w:rsid w:val="00E25747"/>
    <w:pPr>
      <w:spacing w:after="120"/>
    </w:pPr>
  </w:style>
  <w:style w:type="paragraph" w:styleId="BalloonText">
    <w:name w:val="Balloon Text"/>
    <w:basedOn w:val="Normal"/>
    <w:semiHidden/>
    <w:rsid w:val="00AE11F6"/>
    <w:rPr>
      <w:rFonts w:ascii="Tahoma" w:hAnsi="Tahoma" w:cs="Tahoma"/>
      <w:sz w:val="16"/>
      <w:szCs w:val="16"/>
    </w:rPr>
  </w:style>
  <w:style w:type="character" w:customStyle="1" w:styleId="ec765402617-10052007">
    <w:name w:val="ec_765402617-10052007"/>
    <w:basedOn w:val="DefaultParagraphFont"/>
    <w:rsid w:val="006725B3"/>
  </w:style>
  <w:style w:type="paragraph" w:styleId="NormalWeb">
    <w:name w:val="Normal (Web)"/>
    <w:basedOn w:val="Normal"/>
    <w:rsid w:val="00D629FD"/>
    <w:pPr>
      <w:spacing w:before="100" w:beforeAutospacing="1" w:after="100" w:afterAutospacing="1"/>
    </w:pPr>
  </w:style>
  <w:style w:type="paragraph" w:customStyle="1" w:styleId="Default">
    <w:name w:val="Default"/>
    <w:rsid w:val="002B4E06"/>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7353FC"/>
    <w:rPr>
      <w:rFonts w:ascii="Arial" w:hAnsi="Arial"/>
      <w:sz w:val="32"/>
    </w:rPr>
  </w:style>
  <w:style w:type="character" w:customStyle="1" w:styleId="Heading2Char">
    <w:name w:val="Heading 2 Char"/>
    <w:link w:val="Heading2"/>
    <w:rsid w:val="007353FC"/>
    <w:rPr>
      <w:rFonts w:ascii="Arial" w:hAnsi="Arial"/>
      <w:b/>
      <w:i/>
      <w:sz w:val="16"/>
    </w:rPr>
  </w:style>
  <w:style w:type="paragraph" w:styleId="PlainText">
    <w:name w:val="Plain Text"/>
    <w:basedOn w:val="Normal"/>
    <w:link w:val="PlainTextChar"/>
    <w:uiPriority w:val="99"/>
    <w:unhideWhenUsed/>
    <w:rsid w:val="00954A95"/>
    <w:rPr>
      <w:rFonts w:ascii="Consolas" w:eastAsia="Calibri" w:hAnsi="Consolas"/>
      <w:sz w:val="21"/>
      <w:szCs w:val="21"/>
    </w:rPr>
  </w:style>
  <w:style w:type="character" w:customStyle="1" w:styleId="PlainTextChar">
    <w:name w:val="Plain Text Char"/>
    <w:link w:val="PlainText"/>
    <w:uiPriority w:val="99"/>
    <w:rsid w:val="00954A95"/>
    <w:rPr>
      <w:rFonts w:ascii="Consolas" w:eastAsia="Calibri" w:hAnsi="Consolas" w:cs="Times New Roman"/>
      <w:sz w:val="21"/>
      <w:szCs w:val="21"/>
    </w:rPr>
  </w:style>
  <w:style w:type="character" w:styleId="Hyperlink">
    <w:name w:val="Hyperlink"/>
    <w:rsid w:val="00A43BF5"/>
    <w:rPr>
      <w:color w:val="0000FF"/>
      <w:u w:val="single"/>
    </w:rPr>
  </w:style>
  <w:style w:type="character" w:styleId="FollowedHyperlink">
    <w:name w:val="FollowedHyperlink"/>
    <w:rsid w:val="00A43BF5"/>
    <w:rPr>
      <w:color w:val="800080"/>
      <w:u w:val="single"/>
    </w:rPr>
  </w:style>
  <w:style w:type="character" w:styleId="CommentReference">
    <w:name w:val="annotation reference"/>
    <w:rsid w:val="00690E1B"/>
    <w:rPr>
      <w:sz w:val="16"/>
      <w:szCs w:val="16"/>
    </w:rPr>
  </w:style>
  <w:style w:type="paragraph" w:styleId="CommentText">
    <w:name w:val="annotation text"/>
    <w:basedOn w:val="Normal"/>
    <w:link w:val="CommentTextChar"/>
    <w:rsid w:val="00690E1B"/>
    <w:rPr>
      <w:sz w:val="20"/>
      <w:szCs w:val="20"/>
    </w:rPr>
  </w:style>
  <w:style w:type="character" w:customStyle="1" w:styleId="CommentTextChar">
    <w:name w:val="Comment Text Char"/>
    <w:basedOn w:val="DefaultParagraphFont"/>
    <w:link w:val="CommentText"/>
    <w:rsid w:val="00690E1B"/>
  </w:style>
  <w:style w:type="paragraph" w:styleId="CommentSubject">
    <w:name w:val="annotation subject"/>
    <w:basedOn w:val="CommentText"/>
    <w:next w:val="CommentText"/>
    <w:link w:val="CommentSubjectChar"/>
    <w:rsid w:val="00690E1B"/>
    <w:rPr>
      <w:b/>
      <w:bCs/>
    </w:rPr>
  </w:style>
  <w:style w:type="character" w:customStyle="1" w:styleId="CommentSubjectChar">
    <w:name w:val="Comment Subject Char"/>
    <w:link w:val="CommentSubject"/>
    <w:rsid w:val="00690E1B"/>
    <w:rPr>
      <w:b/>
      <w:bCs/>
    </w:rPr>
  </w:style>
  <w:style w:type="paragraph" w:customStyle="1" w:styleId="Section1Text">
    <w:name w:val="Section 1 Text"/>
    <w:basedOn w:val="Normal"/>
    <w:link w:val="Section1TextChar"/>
    <w:rsid w:val="002330FC"/>
    <w:pPr>
      <w:widowControl w:val="0"/>
      <w:spacing w:after="240"/>
      <w:ind w:left="720"/>
    </w:pPr>
    <w:rPr>
      <w:rFonts w:ascii="Arial" w:hAnsi="Arial" w:cs="Arial"/>
      <w:sz w:val="22"/>
    </w:rPr>
  </w:style>
  <w:style w:type="character" w:customStyle="1" w:styleId="Section1TextChar">
    <w:name w:val="Section 1 Text Char"/>
    <w:link w:val="Section1Text"/>
    <w:rsid w:val="002330FC"/>
    <w:rPr>
      <w:rFonts w:ascii="Arial" w:hAnsi="Arial" w:cs="Arial"/>
      <w:sz w:val="22"/>
      <w:szCs w:val="24"/>
    </w:rPr>
  </w:style>
  <w:style w:type="paragraph" w:styleId="ListParagraph">
    <w:name w:val="List Paragraph"/>
    <w:basedOn w:val="Normal"/>
    <w:uiPriority w:val="34"/>
    <w:qFormat/>
    <w:rsid w:val="00D11C40"/>
    <w:pPr>
      <w:ind w:left="720"/>
      <w:contextualSpacing/>
    </w:pPr>
  </w:style>
  <w:style w:type="table" w:styleId="TableGrid">
    <w:name w:val="Table Grid"/>
    <w:basedOn w:val="TableNormal"/>
    <w:uiPriority w:val="59"/>
    <w:rsid w:val="005F4C6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F4C68"/>
    <w:pPr>
      <w:tabs>
        <w:tab w:val="center" w:pos="4680"/>
        <w:tab w:val="right" w:pos="9360"/>
      </w:tabs>
    </w:pPr>
  </w:style>
  <w:style w:type="character" w:customStyle="1" w:styleId="HeaderChar">
    <w:name w:val="Header Char"/>
    <w:basedOn w:val="DefaultParagraphFont"/>
    <w:link w:val="Header"/>
    <w:rsid w:val="005F4C68"/>
    <w:rPr>
      <w:sz w:val="24"/>
      <w:szCs w:val="24"/>
    </w:rPr>
  </w:style>
  <w:style w:type="paragraph" w:styleId="Footer">
    <w:name w:val="footer"/>
    <w:basedOn w:val="Normal"/>
    <w:link w:val="FooterChar"/>
    <w:uiPriority w:val="99"/>
    <w:rsid w:val="005F4C68"/>
    <w:pPr>
      <w:tabs>
        <w:tab w:val="center" w:pos="4680"/>
        <w:tab w:val="right" w:pos="9360"/>
      </w:tabs>
    </w:pPr>
  </w:style>
  <w:style w:type="character" w:customStyle="1" w:styleId="FooterChar">
    <w:name w:val="Footer Char"/>
    <w:basedOn w:val="DefaultParagraphFont"/>
    <w:link w:val="Footer"/>
    <w:uiPriority w:val="99"/>
    <w:rsid w:val="005F4C68"/>
    <w:rPr>
      <w:sz w:val="24"/>
      <w:szCs w:val="24"/>
    </w:rPr>
  </w:style>
  <w:style w:type="character" w:customStyle="1" w:styleId="Heading3Char">
    <w:name w:val="Heading 3 Char"/>
    <w:basedOn w:val="DefaultParagraphFont"/>
    <w:link w:val="Heading3"/>
    <w:semiHidden/>
    <w:rsid w:val="005F4C6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4242">
      <w:bodyDiv w:val="1"/>
      <w:marLeft w:val="0"/>
      <w:marRight w:val="0"/>
      <w:marTop w:val="0"/>
      <w:marBottom w:val="0"/>
      <w:divBdr>
        <w:top w:val="none" w:sz="0" w:space="0" w:color="auto"/>
        <w:left w:val="none" w:sz="0" w:space="0" w:color="auto"/>
        <w:bottom w:val="none" w:sz="0" w:space="0" w:color="auto"/>
        <w:right w:val="none" w:sz="0" w:space="0" w:color="auto"/>
      </w:divBdr>
    </w:div>
    <w:div w:id="27488318">
      <w:bodyDiv w:val="1"/>
      <w:marLeft w:val="0"/>
      <w:marRight w:val="0"/>
      <w:marTop w:val="0"/>
      <w:marBottom w:val="0"/>
      <w:divBdr>
        <w:top w:val="none" w:sz="0" w:space="0" w:color="auto"/>
        <w:left w:val="none" w:sz="0" w:space="0" w:color="auto"/>
        <w:bottom w:val="none" w:sz="0" w:space="0" w:color="auto"/>
        <w:right w:val="none" w:sz="0" w:space="0" w:color="auto"/>
      </w:divBdr>
    </w:div>
    <w:div w:id="65803502">
      <w:bodyDiv w:val="1"/>
      <w:marLeft w:val="0"/>
      <w:marRight w:val="0"/>
      <w:marTop w:val="0"/>
      <w:marBottom w:val="0"/>
      <w:divBdr>
        <w:top w:val="none" w:sz="0" w:space="0" w:color="auto"/>
        <w:left w:val="none" w:sz="0" w:space="0" w:color="auto"/>
        <w:bottom w:val="none" w:sz="0" w:space="0" w:color="auto"/>
        <w:right w:val="none" w:sz="0" w:space="0" w:color="auto"/>
      </w:divBdr>
    </w:div>
    <w:div w:id="75445808">
      <w:bodyDiv w:val="1"/>
      <w:marLeft w:val="0"/>
      <w:marRight w:val="0"/>
      <w:marTop w:val="0"/>
      <w:marBottom w:val="0"/>
      <w:divBdr>
        <w:top w:val="none" w:sz="0" w:space="0" w:color="auto"/>
        <w:left w:val="none" w:sz="0" w:space="0" w:color="auto"/>
        <w:bottom w:val="none" w:sz="0" w:space="0" w:color="auto"/>
        <w:right w:val="none" w:sz="0" w:space="0" w:color="auto"/>
      </w:divBdr>
      <w:divsChild>
        <w:div w:id="1329403689">
          <w:marLeft w:val="0"/>
          <w:marRight w:val="0"/>
          <w:marTop w:val="0"/>
          <w:marBottom w:val="0"/>
          <w:divBdr>
            <w:top w:val="none" w:sz="0" w:space="0" w:color="auto"/>
            <w:left w:val="none" w:sz="0" w:space="0" w:color="auto"/>
            <w:bottom w:val="none" w:sz="0" w:space="0" w:color="auto"/>
            <w:right w:val="none" w:sz="0" w:space="0" w:color="auto"/>
          </w:divBdr>
        </w:div>
        <w:div w:id="1545798688">
          <w:marLeft w:val="0"/>
          <w:marRight w:val="0"/>
          <w:marTop w:val="0"/>
          <w:marBottom w:val="0"/>
          <w:divBdr>
            <w:top w:val="none" w:sz="0" w:space="0" w:color="auto"/>
            <w:left w:val="none" w:sz="0" w:space="0" w:color="auto"/>
            <w:bottom w:val="none" w:sz="0" w:space="0" w:color="auto"/>
            <w:right w:val="none" w:sz="0" w:space="0" w:color="auto"/>
          </w:divBdr>
        </w:div>
      </w:divsChild>
    </w:div>
    <w:div w:id="88937109">
      <w:bodyDiv w:val="1"/>
      <w:marLeft w:val="0"/>
      <w:marRight w:val="0"/>
      <w:marTop w:val="0"/>
      <w:marBottom w:val="0"/>
      <w:divBdr>
        <w:top w:val="none" w:sz="0" w:space="0" w:color="auto"/>
        <w:left w:val="none" w:sz="0" w:space="0" w:color="auto"/>
        <w:bottom w:val="none" w:sz="0" w:space="0" w:color="auto"/>
        <w:right w:val="none" w:sz="0" w:space="0" w:color="auto"/>
      </w:divBdr>
    </w:div>
    <w:div w:id="91560655">
      <w:bodyDiv w:val="1"/>
      <w:marLeft w:val="0"/>
      <w:marRight w:val="0"/>
      <w:marTop w:val="0"/>
      <w:marBottom w:val="0"/>
      <w:divBdr>
        <w:top w:val="none" w:sz="0" w:space="0" w:color="auto"/>
        <w:left w:val="none" w:sz="0" w:space="0" w:color="auto"/>
        <w:bottom w:val="none" w:sz="0" w:space="0" w:color="auto"/>
        <w:right w:val="none" w:sz="0" w:space="0" w:color="auto"/>
      </w:divBdr>
    </w:div>
    <w:div w:id="128786898">
      <w:bodyDiv w:val="1"/>
      <w:marLeft w:val="0"/>
      <w:marRight w:val="0"/>
      <w:marTop w:val="0"/>
      <w:marBottom w:val="0"/>
      <w:divBdr>
        <w:top w:val="none" w:sz="0" w:space="0" w:color="auto"/>
        <w:left w:val="none" w:sz="0" w:space="0" w:color="auto"/>
        <w:bottom w:val="none" w:sz="0" w:space="0" w:color="auto"/>
        <w:right w:val="none" w:sz="0" w:space="0" w:color="auto"/>
      </w:divBdr>
    </w:div>
    <w:div w:id="331372631">
      <w:bodyDiv w:val="1"/>
      <w:marLeft w:val="0"/>
      <w:marRight w:val="0"/>
      <w:marTop w:val="0"/>
      <w:marBottom w:val="0"/>
      <w:divBdr>
        <w:top w:val="none" w:sz="0" w:space="0" w:color="auto"/>
        <w:left w:val="none" w:sz="0" w:space="0" w:color="auto"/>
        <w:bottom w:val="none" w:sz="0" w:space="0" w:color="auto"/>
        <w:right w:val="none" w:sz="0" w:space="0" w:color="auto"/>
      </w:divBdr>
      <w:divsChild>
        <w:div w:id="366755668">
          <w:marLeft w:val="0"/>
          <w:marRight w:val="0"/>
          <w:marTop w:val="0"/>
          <w:marBottom w:val="0"/>
          <w:divBdr>
            <w:top w:val="none" w:sz="0" w:space="0" w:color="auto"/>
            <w:left w:val="none" w:sz="0" w:space="0" w:color="auto"/>
            <w:bottom w:val="none" w:sz="0" w:space="0" w:color="auto"/>
            <w:right w:val="none" w:sz="0" w:space="0" w:color="auto"/>
          </w:divBdr>
        </w:div>
      </w:divsChild>
    </w:div>
    <w:div w:id="413476033">
      <w:bodyDiv w:val="1"/>
      <w:marLeft w:val="0"/>
      <w:marRight w:val="0"/>
      <w:marTop w:val="0"/>
      <w:marBottom w:val="0"/>
      <w:divBdr>
        <w:top w:val="none" w:sz="0" w:space="0" w:color="auto"/>
        <w:left w:val="none" w:sz="0" w:space="0" w:color="auto"/>
        <w:bottom w:val="none" w:sz="0" w:space="0" w:color="auto"/>
        <w:right w:val="none" w:sz="0" w:space="0" w:color="auto"/>
      </w:divBdr>
      <w:divsChild>
        <w:div w:id="816650628">
          <w:marLeft w:val="0"/>
          <w:marRight w:val="0"/>
          <w:marTop w:val="0"/>
          <w:marBottom w:val="0"/>
          <w:divBdr>
            <w:top w:val="none" w:sz="0" w:space="0" w:color="auto"/>
            <w:left w:val="none" w:sz="0" w:space="0" w:color="auto"/>
            <w:bottom w:val="none" w:sz="0" w:space="0" w:color="auto"/>
            <w:right w:val="none" w:sz="0" w:space="0" w:color="auto"/>
          </w:divBdr>
        </w:div>
        <w:div w:id="1634409945">
          <w:marLeft w:val="0"/>
          <w:marRight w:val="0"/>
          <w:marTop w:val="0"/>
          <w:marBottom w:val="0"/>
          <w:divBdr>
            <w:top w:val="none" w:sz="0" w:space="0" w:color="auto"/>
            <w:left w:val="none" w:sz="0" w:space="0" w:color="auto"/>
            <w:bottom w:val="none" w:sz="0" w:space="0" w:color="auto"/>
            <w:right w:val="none" w:sz="0" w:space="0" w:color="auto"/>
          </w:divBdr>
        </w:div>
      </w:divsChild>
    </w:div>
    <w:div w:id="414323858">
      <w:bodyDiv w:val="1"/>
      <w:marLeft w:val="0"/>
      <w:marRight w:val="0"/>
      <w:marTop w:val="0"/>
      <w:marBottom w:val="0"/>
      <w:divBdr>
        <w:top w:val="none" w:sz="0" w:space="0" w:color="auto"/>
        <w:left w:val="none" w:sz="0" w:space="0" w:color="auto"/>
        <w:bottom w:val="none" w:sz="0" w:space="0" w:color="auto"/>
        <w:right w:val="none" w:sz="0" w:space="0" w:color="auto"/>
      </w:divBdr>
      <w:divsChild>
        <w:div w:id="1587113048">
          <w:marLeft w:val="0"/>
          <w:marRight w:val="0"/>
          <w:marTop w:val="0"/>
          <w:marBottom w:val="0"/>
          <w:divBdr>
            <w:top w:val="none" w:sz="0" w:space="0" w:color="auto"/>
            <w:left w:val="none" w:sz="0" w:space="0" w:color="auto"/>
            <w:bottom w:val="none" w:sz="0" w:space="0" w:color="auto"/>
            <w:right w:val="none" w:sz="0" w:space="0" w:color="auto"/>
          </w:divBdr>
        </w:div>
      </w:divsChild>
    </w:div>
    <w:div w:id="598877111">
      <w:bodyDiv w:val="1"/>
      <w:marLeft w:val="0"/>
      <w:marRight w:val="0"/>
      <w:marTop w:val="0"/>
      <w:marBottom w:val="0"/>
      <w:divBdr>
        <w:top w:val="none" w:sz="0" w:space="0" w:color="auto"/>
        <w:left w:val="none" w:sz="0" w:space="0" w:color="auto"/>
        <w:bottom w:val="none" w:sz="0" w:space="0" w:color="auto"/>
        <w:right w:val="none" w:sz="0" w:space="0" w:color="auto"/>
      </w:divBdr>
    </w:div>
    <w:div w:id="665017522">
      <w:bodyDiv w:val="1"/>
      <w:marLeft w:val="0"/>
      <w:marRight w:val="0"/>
      <w:marTop w:val="0"/>
      <w:marBottom w:val="0"/>
      <w:divBdr>
        <w:top w:val="none" w:sz="0" w:space="0" w:color="auto"/>
        <w:left w:val="none" w:sz="0" w:space="0" w:color="auto"/>
        <w:bottom w:val="none" w:sz="0" w:space="0" w:color="auto"/>
        <w:right w:val="none" w:sz="0" w:space="0" w:color="auto"/>
      </w:divBdr>
    </w:div>
    <w:div w:id="673797508">
      <w:bodyDiv w:val="1"/>
      <w:marLeft w:val="0"/>
      <w:marRight w:val="0"/>
      <w:marTop w:val="0"/>
      <w:marBottom w:val="0"/>
      <w:divBdr>
        <w:top w:val="none" w:sz="0" w:space="0" w:color="auto"/>
        <w:left w:val="none" w:sz="0" w:space="0" w:color="auto"/>
        <w:bottom w:val="none" w:sz="0" w:space="0" w:color="auto"/>
        <w:right w:val="none" w:sz="0" w:space="0" w:color="auto"/>
      </w:divBdr>
    </w:div>
    <w:div w:id="690716584">
      <w:bodyDiv w:val="1"/>
      <w:marLeft w:val="0"/>
      <w:marRight w:val="0"/>
      <w:marTop w:val="0"/>
      <w:marBottom w:val="0"/>
      <w:divBdr>
        <w:top w:val="none" w:sz="0" w:space="0" w:color="auto"/>
        <w:left w:val="none" w:sz="0" w:space="0" w:color="auto"/>
        <w:bottom w:val="none" w:sz="0" w:space="0" w:color="auto"/>
        <w:right w:val="none" w:sz="0" w:space="0" w:color="auto"/>
      </w:divBdr>
      <w:divsChild>
        <w:div w:id="671033742">
          <w:marLeft w:val="0"/>
          <w:marRight w:val="0"/>
          <w:marTop w:val="0"/>
          <w:marBottom w:val="0"/>
          <w:divBdr>
            <w:top w:val="none" w:sz="0" w:space="0" w:color="auto"/>
            <w:left w:val="none" w:sz="0" w:space="0" w:color="auto"/>
            <w:bottom w:val="none" w:sz="0" w:space="0" w:color="auto"/>
            <w:right w:val="none" w:sz="0" w:space="0" w:color="auto"/>
          </w:divBdr>
        </w:div>
        <w:div w:id="778305750">
          <w:marLeft w:val="0"/>
          <w:marRight w:val="0"/>
          <w:marTop w:val="0"/>
          <w:marBottom w:val="0"/>
          <w:divBdr>
            <w:top w:val="none" w:sz="0" w:space="0" w:color="auto"/>
            <w:left w:val="none" w:sz="0" w:space="0" w:color="auto"/>
            <w:bottom w:val="none" w:sz="0" w:space="0" w:color="auto"/>
            <w:right w:val="none" w:sz="0" w:space="0" w:color="auto"/>
          </w:divBdr>
        </w:div>
      </w:divsChild>
    </w:div>
    <w:div w:id="731537250">
      <w:bodyDiv w:val="1"/>
      <w:marLeft w:val="0"/>
      <w:marRight w:val="0"/>
      <w:marTop w:val="0"/>
      <w:marBottom w:val="0"/>
      <w:divBdr>
        <w:top w:val="none" w:sz="0" w:space="0" w:color="auto"/>
        <w:left w:val="none" w:sz="0" w:space="0" w:color="auto"/>
        <w:bottom w:val="none" w:sz="0" w:space="0" w:color="auto"/>
        <w:right w:val="none" w:sz="0" w:space="0" w:color="auto"/>
      </w:divBdr>
    </w:div>
    <w:div w:id="754323108">
      <w:bodyDiv w:val="1"/>
      <w:marLeft w:val="0"/>
      <w:marRight w:val="0"/>
      <w:marTop w:val="0"/>
      <w:marBottom w:val="0"/>
      <w:divBdr>
        <w:top w:val="none" w:sz="0" w:space="0" w:color="auto"/>
        <w:left w:val="none" w:sz="0" w:space="0" w:color="auto"/>
        <w:bottom w:val="none" w:sz="0" w:space="0" w:color="auto"/>
        <w:right w:val="none" w:sz="0" w:space="0" w:color="auto"/>
      </w:divBdr>
      <w:divsChild>
        <w:div w:id="255673043">
          <w:marLeft w:val="0"/>
          <w:marRight w:val="0"/>
          <w:marTop w:val="0"/>
          <w:marBottom w:val="0"/>
          <w:divBdr>
            <w:top w:val="none" w:sz="0" w:space="0" w:color="auto"/>
            <w:left w:val="none" w:sz="0" w:space="0" w:color="auto"/>
            <w:bottom w:val="none" w:sz="0" w:space="0" w:color="auto"/>
            <w:right w:val="none" w:sz="0" w:space="0" w:color="auto"/>
          </w:divBdr>
        </w:div>
        <w:div w:id="742870323">
          <w:marLeft w:val="0"/>
          <w:marRight w:val="0"/>
          <w:marTop w:val="0"/>
          <w:marBottom w:val="0"/>
          <w:divBdr>
            <w:top w:val="none" w:sz="0" w:space="0" w:color="auto"/>
            <w:left w:val="none" w:sz="0" w:space="0" w:color="auto"/>
            <w:bottom w:val="none" w:sz="0" w:space="0" w:color="auto"/>
            <w:right w:val="none" w:sz="0" w:space="0" w:color="auto"/>
          </w:divBdr>
        </w:div>
        <w:div w:id="785539894">
          <w:marLeft w:val="0"/>
          <w:marRight w:val="0"/>
          <w:marTop w:val="0"/>
          <w:marBottom w:val="0"/>
          <w:divBdr>
            <w:top w:val="none" w:sz="0" w:space="0" w:color="auto"/>
            <w:left w:val="none" w:sz="0" w:space="0" w:color="auto"/>
            <w:bottom w:val="none" w:sz="0" w:space="0" w:color="auto"/>
            <w:right w:val="none" w:sz="0" w:space="0" w:color="auto"/>
          </w:divBdr>
        </w:div>
      </w:divsChild>
    </w:div>
    <w:div w:id="794761689">
      <w:bodyDiv w:val="1"/>
      <w:marLeft w:val="0"/>
      <w:marRight w:val="0"/>
      <w:marTop w:val="0"/>
      <w:marBottom w:val="0"/>
      <w:divBdr>
        <w:top w:val="none" w:sz="0" w:space="0" w:color="auto"/>
        <w:left w:val="none" w:sz="0" w:space="0" w:color="auto"/>
        <w:bottom w:val="none" w:sz="0" w:space="0" w:color="auto"/>
        <w:right w:val="none" w:sz="0" w:space="0" w:color="auto"/>
      </w:divBdr>
    </w:div>
    <w:div w:id="820199891">
      <w:bodyDiv w:val="1"/>
      <w:marLeft w:val="0"/>
      <w:marRight w:val="0"/>
      <w:marTop w:val="0"/>
      <w:marBottom w:val="0"/>
      <w:divBdr>
        <w:top w:val="none" w:sz="0" w:space="0" w:color="auto"/>
        <w:left w:val="none" w:sz="0" w:space="0" w:color="auto"/>
        <w:bottom w:val="none" w:sz="0" w:space="0" w:color="auto"/>
        <w:right w:val="none" w:sz="0" w:space="0" w:color="auto"/>
      </w:divBdr>
    </w:div>
    <w:div w:id="821892564">
      <w:bodyDiv w:val="1"/>
      <w:marLeft w:val="0"/>
      <w:marRight w:val="0"/>
      <w:marTop w:val="0"/>
      <w:marBottom w:val="0"/>
      <w:divBdr>
        <w:top w:val="none" w:sz="0" w:space="0" w:color="auto"/>
        <w:left w:val="none" w:sz="0" w:space="0" w:color="auto"/>
        <w:bottom w:val="none" w:sz="0" w:space="0" w:color="auto"/>
        <w:right w:val="none" w:sz="0" w:space="0" w:color="auto"/>
      </w:divBdr>
    </w:div>
    <w:div w:id="839274863">
      <w:bodyDiv w:val="1"/>
      <w:marLeft w:val="0"/>
      <w:marRight w:val="0"/>
      <w:marTop w:val="0"/>
      <w:marBottom w:val="0"/>
      <w:divBdr>
        <w:top w:val="none" w:sz="0" w:space="0" w:color="auto"/>
        <w:left w:val="none" w:sz="0" w:space="0" w:color="auto"/>
        <w:bottom w:val="none" w:sz="0" w:space="0" w:color="auto"/>
        <w:right w:val="none" w:sz="0" w:space="0" w:color="auto"/>
      </w:divBdr>
    </w:div>
    <w:div w:id="843857143">
      <w:bodyDiv w:val="1"/>
      <w:marLeft w:val="0"/>
      <w:marRight w:val="0"/>
      <w:marTop w:val="0"/>
      <w:marBottom w:val="0"/>
      <w:divBdr>
        <w:top w:val="none" w:sz="0" w:space="0" w:color="auto"/>
        <w:left w:val="none" w:sz="0" w:space="0" w:color="auto"/>
        <w:bottom w:val="none" w:sz="0" w:space="0" w:color="auto"/>
        <w:right w:val="none" w:sz="0" w:space="0" w:color="auto"/>
      </w:divBdr>
      <w:divsChild>
        <w:div w:id="81487093">
          <w:marLeft w:val="0"/>
          <w:marRight w:val="0"/>
          <w:marTop w:val="0"/>
          <w:marBottom w:val="0"/>
          <w:divBdr>
            <w:top w:val="none" w:sz="0" w:space="0" w:color="auto"/>
            <w:left w:val="none" w:sz="0" w:space="0" w:color="auto"/>
            <w:bottom w:val="none" w:sz="0" w:space="0" w:color="auto"/>
            <w:right w:val="none" w:sz="0" w:space="0" w:color="auto"/>
          </w:divBdr>
          <w:divsChild>
            <w:div w:id="1178272658">
              <w:marLeft w:val="0"/>
              <w:marRight w:val="0"/>
              <w:marTop w:val="0"/>
              <w:marBottom w:val="0"/>
              <w:divBdr>
                <w:top w:val="none" w:sz="0" w:space="0" w:color="auto"/>
                <w:left w:val="none" w:sz="0" w:space="0" w:color="auto"/>
                <w:bottom w:val="none" w:sz="0" w:space="0" w:color="auto"/>
                <w:right w:val="none" w:sz="0" w:space="0" w:color="auto"/>
              </w:divBdr>
              <w:divsChild>
                <w:div w:id="2056811997">
                  <w:marLeft w:val="0"/>
                  <w:marRight w:val="0"/>
                  <w:marTop w:val="0"/>
                  <w:marBottom w:val="0"/>
                  <w:divBdr>
                    <w:top w:val="none" w:sz="0" w:space="0" w:color="auto"/>
                    <w:left w:val="none" w:sz="0" w:space="0" w:color="auto"/>
                    <w:bottom w:val="none" w:sz="0" w:space="0" w:color="auto"/>
                    <w:right w:val="none" w:sz="0" w:space="0" w:color="auto"/>
                  </w:divBdr>
                  <w:divsChild>
                    <w:div w:id="431053169">
                      <w:marLeft w:val="0"/>
                      <w:marRight w:val="0"/>
                      <w:marTop w:val="0"/>
                      <w:marBottom w:val="0"/>
                      <w:divBdr>
                        <w:top w:val="none" w:sz="0" w:space="0" w:color="auto"/>
                        <w:left w:val="none" w:sz="0" w:space="0" w:color="auto"/>
                        <w:bottom w:val="none" w:sz="0" w:space="0" w:color="auto"/>
                        <w:right w:val="none" w:sz="0" w:space="0" w:color="auto"/>
                      </w:divBdr>
                    </w:div>
                    <w:div w:id="141007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16925">
      <w:bodyDiv w:val="1"/>
      <w:marLeft w:val="0"/>
      <w:marRight w:val="0"/>
      <w:marTop w:val="0"/>
      <w:marBottom w:val="0"/>
      <w:divBdr>
        <w:top w:val="none" w:sz="0" w:space="0" w:color="auto"/>
        <w:left w:val="none" w:sz="0" w:space="0" w:color="auto"/>
        <w:bottom w:val="none" w:sz="0" w:space="0" w:color="auto"/>
        <w:right w:val="none" w:sz="0" w:space="0" w:color="auto"/>
      </w:divBdr>
    </w:div>
    <w:div w:id="877397619">
      <w:bodyDiv w:val="1"/>
      <w:marLeft w:val="0"/>
      <w:marRight w:val="0"/>
      <w:marTop w:val="0"/>
      <w:marBottom w:val="0"/>
      <w:divBdr>
        <w:top w:val="none" w:sz="0" w:space="0" w:color="auto"/>
        <w:left w:val="none" w:sz="0" w:space="0" w:color="auto"/>
        <w:bottom w:val="none" w:sz="0" w:space="0" w:color="auto"/>
        <w:right w:val="none" w:sz="0" w:space="0" w:color="auto"/>
      </w:divBdr>
    </w:div>
    <w:div w:id="893007674">
      <w:bodyDiv w:val="1"/>
      <w:marLeft w:val="0"/>
      <w:marRight w:val="0"/>
      <w:marTop w:val="0"/>
      <w:marBottom w:val="0"/>
      <w:divBdr>
        <w:top w:val="none" w:sz="0" w:space="0" w:color="auto"/>
        <w:left w:val="none" w:sz="0" w:space="0" w:color="auto"/>
        <w:bottom w:val="none" w:sz="0" w:space="0" w:color="auto"/>
        <w:right w:val="none" w:sz="0" w:space="0" w:color="auto"/>
      </w:divBdr>
    </w:div>
    <w:div w:id="948782138">
      <w:bodyDiv w:val="1"/>
      <w:marLeft w:val="0"/>
      <w:marRight w:val="0"/>
      <w:marTop w:val="0"/>
      <w:marBottom w:val="0"/>
      <w:divBdr>
        <w:top w:val="none" w:sz="0" w:space="0" w:color="auto"/>
        <w:left w:val="none" w:sz="0" w:space="0" w:color="auto"/>
        <w:bottom w:val="none" w:sz="0" w:space="0" w:color="auto"/>
        <w:right w:val="none" w:sz="0" w:space="0" w:color="auto"/>
      </w:divBdr>
      <w:divsChild>
        <w:div w:id="65802550">
          <w:marLeft w:val="0"/>
          <w:marRight w:val="0"/>
          <w:marTop w:val="0"/>
          <w:marBottom w:val="0"/>
          <w:divBdr>
            <w:top w:val="none" w:sz="0" w:space="0" w:color="auto"/>
            <w:left w:val="none" w:sz="0" w:space="0" w:color="auto"/>
            <w:bottom w:val="none" w:sz="0" w:space="0" w:color="auto"/>
            <w:right w:val="none" w:sz="0" w:space="0" w:color="auto"/>
          </w:divBdr>
        </w:div>
        <w:div w:id="1135097711">
          <w:marLeft w:val="0"/>
          <w:marRight w:val="0"/>
          <w:marTop w:val="0"/>
          <w:marBottom w:val="0"/>
          <w:divBdr>
            <w:top w:val="none" w:sz="0" w:space="0" w:color="auto"/>
            <w:left w:val="none" w:sz="0" w:space="0" w:color="auto"/>
            <w:bottom w:val="none" w:sz="0" w:space="0" w:color="auto"/>
            <w:right w:val="none" w:sz="0" w:space="0" w:color="auto"/>
          </w:divBdr>
        </w:div>
      </w:divsChild>
    </w:div>
    <w:div w:id="982003951">
      <w:bodyDiv w:val="1"/>
      <w:marLeft w:val="0"/>
      <w:marRight w:val="0"/>
      <w:marTop w:val="0"/>
      <w:marBottom w:val="0"/>
      <w:divBdr>
        <w:top w:val="none" w:sz="0" w:space="0" w:color="auto"/>
        <w:left w:val="none" w:sz="0" w:space="0" w:color="auto"/>
        <w:bottom w:val="none" w:sz="0" w:space="0" w:color="auto"/>
        <w:right w:val="none" w:sz="0" w:space="0" w:color="auto"/>
      </w:divBdr>
      <w:divsChild>
        <w:div w:id="194395359">
          <w:marLeft w:val="0"/>
          <w:marRight w:val="0"/>
          <w:marTop w:val="0"/>
          <w:marBottom w:val="0"/>
          <w:divBdr>
            <w:top w:val="none" w:sz="0" w:space="0" w:color="auto"/>
            <w:left w:val="none" w:sz="0" w:space="0" w:color="auto"/>
            <w:bottom w:val="none" w:sz="0" w:space="0" w:color="auto"/>
            <w:right w:val="none" w:sz="0" w:space="0" w:color="auto"/>
          </w:divBdr>
        </w:div>
        <w:div w:id="590161427">
          <w:marLeft w:val="0"/>
          <w:marRight w:val="0"/>
          <w:marTop w:val="0"/>
          <w:marBottom w:val="0"/>
          <w:divBdr>
            <w:top w:val="none" w:sz="0" w:space="0" w:color="auto"/>
            <w:left w:val="none" w:sz="0" w:space="0" w:color="auto"/>
            <w:bottom w:val="none" w:sz="0" w:space="0" w:color="auto"/>
            <w:right w:val="none" w:sz="0" w:space="0" w:color="auto"/>
          </w:divBdr>
        </w:div>
        <w:div w:id="1499689089">
          <w:marLeft w:val="0"/>
          <w:marRight w:val="0"/>
          <w:marTop w:val="0"/>
          <w:marBottom w:val="0"/>
          <w:divBdr>
            <w:top w:val="none" w:sz="0" w:space="0" w:color="auto"/>
            <w:left w:val="none" w:sz="0" w:space="0" w:color="auto"/>
            <w:bottom w:val="none" w:sz="0" w:space="0" w:color="auto"/>
            <w:right w:val="none" w:sz="0" w:space="0" w:color="auto"/>
          </w:divBdr>
        </w:div>
      </w:divsChild>
    </w:div>
    <w:div w:id="1048146818">
      <w:bodyDiv w:val="1"/>
      <w:marLeft w:val="0"/>
      <w:marRight w:val="0"/>
      <w:marTop w:val="0"/>
      <w:marBottom w:val="0"/>
      <w:divBdr>
        <w:top w:val="none" w:sz="0" w:space="0" w:color="auto"/>
        <w:left w:val="none" w:sz="0" w:space="0" w:color="auto"/>
        <w:bottom w:val="none" w:sz="0" w:space="0" w:color="auto"/>
        <w:right w:val="none" w:sz="0" w:space="0" w:color="auto"/>
      </w:divBdr>
      <w:divsChild>
        <w:div w:id="1317301374">
          <w:marLeft w:val="0"/>
          <w:marRight w:val="0"/>
          <w:marTop w:val="0"/>
          <w:marBottom w:val="0"/>
          <w:divBdr>
            <w:top w:val="none" w:sz="0" w:space="0" w:color="auto"/>
            <w:left w:val="none" w:sz="0" w:space="0" w:color="auto"/>
            <w:bottom w:val="none" w:sz="0" w:space="0" w:color="auto"/>
            <w:right w:val="none" w:sz="0" w:space="0" w:color="auto"/>
          </w:divBdr>
        </w:div>
      </w:divsChild>
    </w:div>
    <w:div w:id="1122187626">
      <w:bodyDiv w:val="1"/>
      <w:marLeft w:val="0"/>
      <w:marRight w:val="0"/>
      <w:marTop w:val="0"/>
      <w:marBottom w:val="0"/>
      <w:divBdr>
        <w:top w:val="none" w:sz="0" w:space="0" w:color="auto"/>
        <w:left w:val="none" w:sz="0" w:space="0" w:color="auto"/>
        <w:bottom w:val="none" w:sz="0" w:space="0" w:color="auto"/>
        <w:right w:val="none" w:sz="0" w:space="0" w:color="auto"/>
      </w:divBdr>
    </w:div>
    <w:div w:id="1237324159">
      <w:bodyDiv w:val="1"/>
      <w:marLeft w:val="0"/>
      <w:marRight w:val="0"/>
      <w:marTop w:val="0"/>
      <w:marBottom w:val="0"/>
      <w:divBdr>
        <w:top w:val="none" w:sz="0" w:space="0" w:color="auto"/>
        <w:left w:val="none" w:sz="0" w:space="0" w:color="auto"/>
        <w:bottom w:val="none" w:sz="0" w:space="0" w:color="auto"/>
        <w:right w:val="none" w:sz="0" w:space="0" w:color="auto"/>
      </w:divBdr>
    </w:div>
    <w:div w:id="1239561254">
      <w:bodyDiv w:val="1"/>
      <w:marLeft w:val="0"/>
      <w:marRight w:val="0"/>
      <w:marTop w:val="0"/>
      <w:marBottom w:val="0"/>
      <w:divBdr>
        <w:top w:val="none" w:sz="0" w:space="0" w:color="auto"/>
        <w:left w:val="none" w:sz="0" w:space="0" w:color="auto"/>
        <w:bottom w:val="none" w:sz="0" w:space="0" w:color="auto"/>
        <w:right w:val="none" w:sz="0" w:space="0" w:color="auto"/>
      </w:divBdr>
    </w:div>
    <w:div w:id="1390415687">
      <w:bodyDiv w:val="1"/>
      <w:marLeft w:val="0"/>
      <w:marRight w:val="0"/>
      <w:marTop w:val="0"/>
      <w:marBottom w:val="0"/>
      <w:divBdr>
        <w:top w:val="none" w:sz="0" w:space="0" w:color="auto"/>
        <w:left w:val="none" w:sz="0" w:space="0" w:color="auto"/>
        <w:bottom w:val="none" w:sz="0" w:space="0" w:color="auto"/>
        <w:right w:val="none" w:sz="0" w:space="0" w:color="auto"/>
      </w:divBdr>
    </w:div>
    <w:div w:id="1390568330">
      <w:bodyDiv w:val="1"/>
      <w:marLeft w:val="0"/>
      <w:marRight w:val="0"/>
      <w:marTop w:val="0"/>
      <w:marBottom w:val="0"/>
      <w:divBdr>
        <w:top w:val="none" w:sz="0" w:space="0" w:color="auto"/>
        <w:left w:val="none" w:sz="0" w:space="0" w:color="auto"/>
        <w:bottom w:val="none" w:sz="0" w:space="0" w:color="auto"/>
        <w:right w:val="none" w:sz="0" w:space="0" w:color="auto"/>
      </w:divBdr>
      <w:divsChild>
        <w:div w:id="1417550702">
          <w:marLeft w:val="0"/>
          <w:marRight w:val="0"/>
          <w:marTop w:val="0"/>
          <w:marBottom w:val="0"/>
          <w:divBdr>
            <w:top w:val="none" w:sz="0" w:space="0" w:color="auto"/>
            <w:left w:val="none" w:sz="0" w:space="0" w:color="auto"/>
            <w:bottom w:val="none" w:sz="0" w:space="0" w:color="auto"/>
            <w:right w:val="none" w:sz="0" w:space="0" w:color="auto"/>
          </w:divBdr>
          <w:divsChild>
            <w:div w:id="1287078752">
              <w:marLeft w:val="0"/>
              <w:marRight w:val="0"/>
              <w:marTop w:val="0"/>
              <w:marBottom w:val="0"/>
              <w:divBdr>
                <w:top w:val="none" w:sz="0" w:space="0" w:color="auto"/>
                <w:left w:val="none" w:sz="0" w:space="0" w:color="auto"/>
                <w:bottom w:val="none" w:sz="0" w:space="0" w:color="auto"/>
                <w:right w:val="none" w:sz="0" w:space="0" w:color="auto"/>
              </w:divBdr>
              <w:divsChild>
                <w:div w:id="1258902312">
                  <w:marLeft w:val="0"/>
                  <w:marRight w:val="0"/>
                  <w:marTop w:val="0"/>
                  <w:marBottom w:val="0"/>
                  <w:divBdr>
                    <w:top w:val="none" w:sz="0" w:space="0" w:color="auto"/>
                    <w:left w:val="none" w:sz="0" w:space="0" w:color="auto"/>
                    <w:bottom w:val="none" w:sz="0" w:space="0" w:color="auto"/>
                    <w:right w:val="none" w:sz="0" w:space="0" w:color="auto"/>
                  </w:divBdr>
                  <w:divsChild>
                    <w:div w:id="220481039">
                      <w:marLeft w:val="0"/>
                      <w:marRight w:val="0"/>
                      <w:marTop w:val="0"/>
                      <w:marBottom w:val="0"/>
                      <w:divBdr>
                        <w:top w:val="none" w:sz="0" w:space="0" w:color="auto"/>
                        <w:left w:val="none" w:sz="0" w:space="0" w:color="auto"/>
                        <w:bottom w:val="none" w:sz="0" w:space="0" w:color="auto"/>
                        <w:right w:val="none" w:sz="0" w:space="0" w:color="auto"/>
                      </w:divBdr>
                    </w:div>
                    <w:div w:id="9688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19619">
      <w:bodyDiv w:val="1"/>
      <w:marLeft w:val="0"/>
      <w:marRight w:val="0"/>
      <w:marTop w:val="0"/>
      <w:marBottom w:val="0"/>
      <w:divBdr>
        <w:top w:val="none" w:sz="0" w:space="0" w:color="auto"/>
        <w:left w:val="none" w:sz="0" w:space="0" w:color="auto"/>
        <w:bottom w:val="none" w:sz="0" w:space="0" w:color="auto"/>
        <w:right w:val="none" w:sz="0" w:space="0" w:color="auto"/>
      </w:divBdr>
    </w:div>
    <w:div w:id="1486169820">
      <w:bodyDiv w:val="1"/>
      <w:marLeft w:val="0"/>
      <w:marRight w:val="0"/>
      <w:marTop w:val="0"/>
      <w:marBottom w:val="0"/>
      <w:divBdr>
        <w:top w:val="none" w:sz="0" w:space="0" w:color="auto"/>
        <w:left w:val="none" w:sz="0" w:space="0" w:color="auto"/>
        <w:bottom w:val="none" w:sz="0" w:space="0" w:color="auto"/>
        <w:right w:val="none" w:sz="0" w:space="0" w:color="auto"/>
      </w:divBdr>
    </w:div>
    <w:div w:id="1516725660">
      <w:bodyDiv w:val="1"/>
      <w:marLeft w:val="0"/>
      <w:marRight w:val="0"/>
      <w:marTop w:val="0"/>
      <w:marBottom w:val="0"/>
      <w:divBdr>
        <w:top w:val="none" w:sz="0" w:space="0" w:color="auto"/>
        <w:left w:val="none" w:sz="0" w:space="0" w:color="auto"/>
        <w:bottom w:val="none" w:sz="0" w:space="0" w:color="auto"/>
        <w:right w:val="none" w:sz="0" w:space="0" w:color="auto"/>
      </w:divBdr>
      <w:divsChild>
        <w:div w:id="1764955530">
          <w:marLeft w:val="0"/>
          <w:marRight w:val="0"/>
          <w:marTop w:val="0"/>
          <w:marBottom w:val="0"/>
          <w:divBdr>
            <w:top w:val="none" w:sz="0" w:space="0" w:color="auto"/>
            <w:left w:val="none" w:sz="0" w:space="0" w:color="auto"/>
            <w:bottom w:val="none" w:sz="0" w:space="0" w:color="auto"/>
            <w:right w:val="none" w:sz="0" w:space="0" w:color="auto"/>
          </w:divBdr>
          <w:divsChild>
            <w:div w:id="185752765">
              <w:marLeft w:val="0"/>
              <w:marRight w:val="0"/>
              <w:marTop w:val="0"/>
              <w:marBottom w:val="0"/>
              <w:divBdr>
                <w:top w:val="none" w:sz="0" w:space="0" w:color="auto"/>
                <w:left w:val="none" w:sz="0" w:space="0" w:color="auto"/>
                <w:bottom w:val="none" w:sz="0" w:space="0" w:color="auto"/>
                <w:right w:val="none" w:sz="0" w:space="0" w:color="auto"/>
              </w:divBdr>
              <w:divsChild>
                <w:div w:id="1956908023">
                  <w:marLeft w:val="0"/>
                  <w:marRight w:val="0"/>
                  <w:marTop w:val="0"/>
                  <w:marBottom w:val="0"/>
                  <w:divBdr>
                    <w:top w:val="none" w:sz="0" w:space="0" w:color="auto"/>
                    <w:left w:val="none" w:sz="0" w:space="0" w:color="auto"/>
                    <w:bottom w:val="none" w:sz="0" w:space="0" w:color="auto"/>
                    <w:right w:val="none" w:sz="0" w:space="0" w:color="auto"/>
                  </w:divBdr>
                  <w:divsChild>
                    <w:div w:id="561723081">
                      <w:marLeft w:val="0"/>
                      <w:marRight w:val="0"/>
                      <w:marTop w:val="0"/>
                      <w:marBottom w:val="0"/>
                      <w:divBdr>
                        <w:top w:val="none" w:sz="0" w:space="0" w:color="auto"/>
                        <w:left w:val="none" w:sz="0" w:space="0" w:color="auto"/>
                        <w:bottom w:val="none" w:sz="0" w:space="0" w:color="auto"/>
                        <w:right w:val="none" w:sz="0" w:space="0" w:color="auto"/>
                      </w:divBdr>
                    </w:div>
                    <w:div w:id="111374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245909">
      <w:bodyDiv w:val="1"/>
      <w:marLeft w:val="0"/>
      <w:marRight w:val="0"/>
      <w:marTop w:val="0"/>
      <w:marBottom w:val="0"/>
      <w:divBdr>
        <w:top w:val="none" w:sz="0" w:space="0" w:color="auto"/>
        <w:left w:val="none" w:sz="0" w:space="0" w:color="auto"/>
        <w:bottom w:val="none" w:sz="0" w:space="0" w:color="auto"/>
        <w:right w:val="none" w:sz="0" w:space="0" w:color="auto"/>
      </w:divBdr>
    </w:div>
    <w:div w:id="1559239295">
      <w:bodyDiv w:val="1"/>
      <w:marLeft w:val="0"/>
      <w:marRight w:val="0"/>
      <w:marTop w:val="0"/>
      <w:marBottom w:val="0"/>
      <w:divBdr>
        <w:top w:val="none" w:sz="0" w:space="0" w:color="auto"/>
        <w:left w:val="none" w:sz="0" w:space="0" w:color="auto"/>
        <w:bottom w:val="none" w:sz="0" w:space="0" w:color="auto"/>
        <w:right w:val="none" w:sz="0" w:space="0" w:color="auto"/>
      </w:divBdr>
    </w:div>
    <w:div w:id="1592543448">
      <w:bodyDiv w:val="1"/>
      <w:marLeft w:val="0"/>
      <w:marRight w:val="0"/>
      <w:marTop w:val="0"/>
      <w:marBottom w:val="0"/>
      <w:divBdr>
        <w:top w:val="none" w:sz="0" w:space="0" w:color="auto"/>
        <w:left w:val="none" w:sz="0" w:space="0" w:color="auto"/>
        <w:bottom w:val="none" w:sz="0" w:space="0" w:color="auto"/>
        <w:right w:val="none" w:sz="0" w:space="0" w:color="auto"/>
      </w:divBdr>
    </w:div>
    <w:div w:id="1603565061">
      <w:bodyDiv w:val="1"/>
      <w:marLeft w:val="0"/>
      <w:marRight w:val="0"/>
      <w:marTop w:val="0"/>
      <w:marBottom w:val="0"/>
      <w:divBdr>
        <w:top w:val="none" w:sz="0" w:space="0" w:color="auto"/>
        <w:left w:val="none" w:sz="0" w:space="0" w:color="auto"/>
        <w:bottom w:val="none" w:sz="0" w:space="0" w:color="auto"/>
        <w:right w:val="none" w:sz="0" w:space="0" w:color="auto"/>
      </w:divBdr>
    </w:div>
    <w:div w:id="1614708355">
      <w:bodyDiv w:val="1"/>
      <w:marLeft w:val="0"/>
      <w:marRight w:val="0"/>
      <w:marTop w:val="0"/>
      <w:marBottom w:val="0"/>
      <w:divBdr>
        <w:top w:val="none" w:sz="0" w:space="0" w:color="auto"/>
        <w:left w:val="none" w:sz="0" w:space="0" w:color="auto"/>
        <w:bottom w:val="none" w:sz="0" w:space="0" w:color="auto"/>
        <w:right w:val="none" w:sz="0" w:space="0" w:color="auto"/>
      </w:divBdr>
    </w:div>
    <w:div w:id="1662197892">
      <w:bodyDiv w:val="1"/>
      <w:marLeft w:val="0"/>
      <w:marRight w:val="0"/>
      <w:marTop w:val="0"/>
      <w:marBottom w:val="0"/>
      <w:divBdr>
        <w:top w:val="none" w:sz="0" w:space="0" w:color="auto"/>
        <w:left w:val="none" w:sz="0" w:space="0" w:color="auto"/>
        <w:bottom w:val="none" w:sz="0" w:space="0" w:color="auto"/>
        <w:right w:val="none" w:sz="0" w:space="0" w:color="auto"/>
      </w:divBdr>
    </w:div>
    <w:div w:id="1689984815">
      <w:bodyDiv w:val="1"/>
      <w:marLeft w:val="0"/>
      <w:marRight w:val="0"/>
      <w:marTop w:val="0"/>
      <w:marBottom w:val="0"/>
      <w:divBdr>
        <w:top w:val="none" w:sz="0" w:space="0" w:color="auto"/>
        <w:left w:val="none" w:sz="0" w:space="0" w:color="auto"/>
        <w:bottom w:val="none" w:sz="0" w:space="0" w:color="auto"/>
        <w:right w:val="none" w:sz="0" w:space="0" w:color="auto"/>
      </w:divBdr>
    </w:div>
    <w:div w:id="1769546551">
      <w:bodyDiv w:val="1"/>
      <w:marLeft w:val="0"/>
      <w:marRight w:val="0"/>
      <w:marTop w:val="0"/>
      <w:marBottom w:val="0"/>
      <w:divBdr>
        <w:top w:val="none" w:sz="0" w:space="0" w:color="auto"/>
        <w:left w:val="none" w:sz="0" w:space="0" w:color="auto"/>
        <w:bottom w:val="none" w:sz="0" w:space="0" w:color="auto"/>
        <w:right w:val="none" w:sz="0" w:space="0" w:color="auto"/>
      </w:divBdr>
    </w:div>
    <w:div w:id="1777602273">
      <w:bodyDiv w:val="1"/>
      <w:marLeft w:val="0"/>
      <w:marRight w:val="0"/>
      <w:marTop w:val="0"/>
      <w:marBottom w:val="0"/>
      <w:divBdr>
        <w:top w:val="none" w:sz="0" w:space="0" w:color="auto"/>
        <w:left w:val="none" w:sz="0" w:space="0" w:color="auto"/>
        <w:bottom w:val="none" w:sz="0" w:space="0" w:color="auto"/>
        <w:right w:val="none" w:sz="0" w:space="0" w:color="auto"/>
      </w:divBdr>
    </w:div>
    <w:div w:id="1802070549">
      <w:bodyDiv w:val="1"/>
      <w:marLeft w:val="0"/>
      <w:marRight w:val="0"/>
      <w:marTop w:val="0"/>
      <w:marBottom w:val="0"/>
      <w:divBdr>
        <w:top w:val="none" w:sz="0" w:space="0" w:color="auto"/>
        <w:left w:val="none" w:sz="0" w:space="0" w:color="auto"/>
        <w:bottom w:val="none" w:sz="0" w:space="0" w:color="auto"/>
        <w:right w:val="none" w:sz="0" w:space="0" w:color="auto"/>
      </w:divBdr>
      <w:divsChild>
        <w:div w:id="912738098">
          <w:marLeft w:val="0"/>
          <w:marRight w:val="0"/>
          <w:marTop w:val="0"/>
          <w:marBottom w:val="0"/>
          <w:divBdr>
            <w:top w:val="none" w:sz="0" w:space="0" w:color="auto"/>
            <w:left w:val="none" w:sz="0" w:space="0" w:color="auto"/>
            <w:bottom w:val="none" w:sz="0" w:space="0" w:color="auto"/>
            <w:right w:val="none" w:sz="0" w:space="0" w:color="auto"/>
          </w:divBdr>
        </w:div>
        <w:div w:id="1546605103">
          <w:marLeft w:val="0"/>
          <w:marRight w:val="0"/>
          <w:marTop w:val="0"/>
          <w:marBottom w:val="0"/>
          <w:divBdr>
            <w:top w:val="none" w:sz="0" w:space="0" w:color="auto"/>
            <w:left w:val="none" w:sz="0" w:space="0" w:color="auto"/>
            <w:bottom w:val="none" w:sz="0" w:space="0" w:color="auto"/>
            <w:right w:val="none" w:sz="0" w:space="0" w:color="auto"/>
          </w:divBdr>
        </w:div>
      </w:divsChild>
    </w:div>
    <w:div w:id="1821460375">
      <w:bodyDiv w:val="1"/>
      <w:marLeft w:val="0"/>
      <w:marRight w:val="0"/>
      <w:marTop w:val="0"/>
      <w:marBottom w:val="0"/>
      <w:divBdr>
        <w:top w:val="none" w:sz="0" w:space="0" w:color="auto"/>
        <w:left w:val="none" w:sz="0" w:space="0" w:color="auto"/>
        <w:bottom w:val="none" w:sz="0" w:space="0" w:color="auto"/>
        <w:right w:val="none" w:sz="0" w:space="0" w:color="auto"/>
      </w:divBdr>
    </w:div>
    <w:div w:id="1893081146">
      <w:bodyDiv w:val="1"/>
      <w:marLeft w:val="0"/>
      <w:marRight w:val="0"/>
      <w:marTop w:val="0"/>
      <w:marBottom w:val="0"/>
      <w:divBdr>
        <w:top w:val="none" w:sz="0" w:space="0" w:color="auto"/>
        <w:left w:val="none" w:sz="0" w:space="0" w:color="auto"/>
        <w:bottom w:val="none" w:sz="0" w:space="0" w:color="auto"/>
        <w:right w:val="none" w:sz="0" w:space="0" w:color="auto"/>
      </w:divBdr>
    </w:div>
    <w:div w:id="1969045213">
      <w:bodyDiv w:val="1"/>
      <w:marLeft w:val="0"/>
      <w:marRight w:val="0"/>
      <w:marTop w:val="0"/>
      <w:marBottom w:val="0"/>
      <w:divBdr>
        <w:top w:val="none" w:sz="0" w:space="0" w:color="auto"/>
        <w:left w:val="none" w:sz="0" w:space="0" w:color="auto"/>
        <w:bottom w:val="none" w:sz="0" w:space="0" w:color="auto"/>
        <w:right w:val="none" w:sz="0" w:space="0" w:color="auto"/>
      </w:divBdr>
    </w:div>
    <w:div w:id="2023117868">
      <w:bodyDiv w:val="1"/>
      <w:marLeft w:val="0"/>
      <w:marRight w:val="0"/>
      <w:marTop w:val="0"/>
      <w:marBottom w:val="0"/>
      <w:divBdr>
        <w:top w:val="none" w:sz="0" w:space="0" w:color="auto"/>
        <w:left w:val="none" w:sz="0" w:space="0" w:color="auto"/>
        <w:bottom w:val="none" w:sz="0" w:space="0" w:color="auto"/>
        <w:right w:val="none" w:sz="0" w:space="0" w:color="auto"/>
      </w:divBdr>
    </w:div>
    <w:div w:id="203923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rid.org%2Fcertification%2Favailable-certifications%2F&amp;data=05%7C02%7CSignlanguageinterpreters%40dshs.wa.gov%7Cd11cad0d27a2458da23108dce7f7bd03%7C11d0e217264e400a8ba057dcc127d72d%7C0%7C0%7C638640298415764759%7CUnknown%7CTWFpbGZsb3d8eyJWIjoiMC4wLjAwMDAiLCJQIjoiV2luMzIiLCJBTiI6Ik1haWwiLCJXVCI6Mn0%3D%7C0%7C%7C%7C&amp;sdata=GmuVG6E3IXUiaAOxY6E6oX8xrIPfWmtRuE4lsErlvn0%3D&amp;reserved=0"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1059</Words>
  <Characters>6549</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Bidders’ Questions</vt:lpstr>
    </vt:vector>
  </TitlesOfParts>
  <Company>DSHS</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Bidders’ Questions</dc:title>
  <dc:subject/>
  <dc:creator>Sheila Anderson</dc:creator>
  <cp:keywords/>
  <cp:lastModifiedBy>Alsalman, Amel (DSHS/FFA)</cp:lastModifiedBy>
  <cp:revision>2</cp:revision>
  <cp:lastPrinted>2019-01-14T16:39:00Z</cp:lastPrinted>
  <dcterms:created xsi:type="dcterms:W3CDTF">2024-10-28T16:15:00Z</dcterms:created>
  <dcterms:modified xsi:type="dcterms:W3CDTF">2024-10-28T16:15:00Z</dcterms:modified>
</cp:coreProperties>
</file>