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ascii="Arial" w:hAnsi="Arial" w:cs="Arial"/>
        </w:rPr>
      </w:pPr>
    </w:p>
    <w:p w14:paraId="67DC9D9D" w14:textId="3391AC9B" w:rsidR="007353FC" w:rsidRPr="00587CD8" w:rsidRDefault="007353FC" w:rsidP="007353FC">
      <w:pPr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>DATE</w:t>
      </w:r>
      <w:proofErr w:type="gramStart"/>
      <w:r w:rsidRPr="00587CD8">
        <w:rPr>
          <w:rFonts w:ascii="Arial" w:hAnsi="Arial" w:cs="Arial"/>
          <w:bCs/>
        </w:rPr>
        <w:t>:</w:t>
      </w:r>
      <w:r w:rsidRPr="00587CD8">
        <w:rPr>
          <w:rFonts w:ascii="Arial" w:hAnsi="Arial" w:cs="Arial"/>
          <w:bCs/>
        </w:rPr>
        <w:tab/>
      </w:r>
      <w:r w:rsidRPr="00587CD8">
        <w:rPr>
          <w:rFonts w:ascii="Arial" w:hAnsi="Arial" w:cs="Arial"/>
          <w:bCs/>
        </w:rPr>
        <w:tab/>
      </w:r>
      <w:r w:rsidR="006A2640" w:rsidRPr="00587CD8">
        <w:rPr>
          <w:rFonts w:ascii="Arial" w:hAnsi="Arial" w:cs="Arial"/>
          <w:bCs/>
        </w:rPr>
        <w:t>May</w:t>
      </w:r>
      <w:proofErr w:type="gramEnd"/>
      <w:r w:rsidR="00D11C40" w:rsidRPr="00587CD8">
        <w:rPr>
          <w:rFonts w:ascii="Arial" w:hAnsi="Arial" w:cs="Arial"/>
          <w:bCs/>
        </w:rPr>
        <w:t xml:space="preserve"> </w:t>
      </w:r>
      <w:r w:rsidR="006A2640" w:rsidRPr="00587CD8">
        <w:rPr>
          <w:rFonts w:ascii="Arial" w:hAnsi="Arial" w:cs="Arial"/>
          <w:bCs/>
        </w:rPr>
        <w:t>1</w:t>
      </w:r>
      <w:r w:rsidR="002303EA">
        <w:rPr>
          <w:rFonts w:ascii="Arial" w:hAnsi="Arial" w:cs="Arial"/>
          <w:bCs/>
        </w:rPr>
        <w:t>9</w:t>
      </w:r>
      <w:r w:rsidR="00D8004F" w:rsidRPr="00587CD8">
        <w:rPr>
          <w:rFonts w:ascii="Arial" w:hAnsi="Arial" w:cs="Arial"/>
          <w:bCs/>
        </w:rPr>
        <w:t>th</w:t>
      </w:r>
      <w:r w:rsidR="00DB64B5" w:rsidRPr="00587CD8">
        <w:rPr>
          <w:rFonts w:ascii="Arial" w:hAnsi="Arial" w:cs="Arial"/>
          <w:bCs/>
        </w:rPr>
        <w:t>, 2</w:t>
      </w:r>
      <w:r w:rsidR="00587CD8" w:rsidRPr="00587CD8">
        <w:rPr>
          <w:rFonts w:ascii="Arial" w:hAnsi="Arial" w:cs="Arial"/>
          <w:bCs/>
        </w:rPr>
        <w:t>025</w:t>
      </w:r>
    </w:p>
    <w:p w14:paraId="15979004" w14:textId="77777777" w:rsidR="007353FC" w:rsidRPr="00587CD8" w:rsidRDefault="007353FC" w:rsidP="007353FC">
      <w:pPr>
        <w:rPr>
          <w:rFonts w:ascii="Arial" w:hAnsi="Arial" w:cs="Arial"/>
        </w:rPr>
      </w:pPr>
    </w:p>
    <w:p w14:paraId="727CA638" w14:textId="2B65C2D0" w:rsidR="007353FC" w:rsidRPr="00587CD8" w:rsidRDefault="002F3494" w:rsidP="007353FC">
      <w:pPr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TO</w:t>
      </w:r>
      <w:proofErr w:type="gramStart"/>
      <w:r w:rsidRPr="00587CD8">
        <w:rPr>
          <w:rFonts w:ascii="Arial" w:hAnsi="Arial" w:cs="Arial"/>
          <w:bCs/>
        </w:rPr>
        <w:t>:</w:t>
      </w:r>
      <w:r w:rsidRPr="00587CD8">
        <w:rPr>
          <w:rFonts w:ascii="Arial" w:hAnsi="Arial" w:cs="Arial"/>
          <w:bCs/>
        </w:rPr>
        <w:tab/>
      </w:r>
      <w:r w:rsidRPr="00587CD8">
        <w:rPr>
          <w:rFonts w:ascii="Arial" w:hAnsi="Arial" w:cs="Arial"/>
          <w:bCs/>
        </w:rPr>
        <w:tab/>
      </w:r>
      <w:r w:rsidR="009A017E" w:rsidRPr="00587CD8">
        <w:rPr>
          <w:rFonts w:ascii="Arial" w:hAnsi="Arial" w:cs="Arial"/>
          <w:bCs/>
        </w:rPr>
        <w:t>RF</w:t>
      </w:r>
      <w:r w:rsidR="002303EA">
        <w:rPr>
          <w:rFonts w:ascii="Arial" w:hAnsi="Arial" w:cs="Arial"/>
          <w:bCs/>
        </w:rPr>
        <w:t>P</w:t>
      </w:r>
      <w:r w:rsidR="006A2640" w:rsidRPr="00587CD8">
        <w:rPr>
          <w:rFonts w:ascii="Arial" w:hAnsi="Arial" w:cs="Arial"/>
          <w:bCs/>
        </w:rPr>
        <w:t xml:space="preserve"> #</w:t>
      </w:r>
      <w:proofErr w:type="gramEnd"/>
      <w:r w:rsidR="009A017E" w:rsidRPr="00587CD8">
        <w:rPr>
          <w:rFonts w:ascii="Arial" w:hAnsi="Arial" w:cs="Arial"/>
          <w:bCs/>
        </w:rPr>
        <w:t xml:space="preserve"> </w:t>
      </w:r>
      <w:r w:rsidR="00587CD8" w:rsidRPr="00587CD8">
        <w:rPr>
          <w:rFonts w:ascii="Arial" w:hAnsi="Arial" w:cs="Arial"/>
          <w:bCs/>
        </w:rPr>
        <w:t>2423-868 Interested Parties</w:t>
      </w:r>
    </w:p>
    <w:p w14:paraId="33019819" w14:textId="77777777" w:rsidR="007353FC" w:rsidRPr="00587CD8" w:rsidRDefault="007353FC" w:rsidP="007353FC">
      <w:pPr>
        <w:rPr>
          <w:rFonts w:ascii="Arial" w:hAnsi="Arial" w:cs="Arial"/>
        </w:rPr>
      </w:pPr>
    </w:p>
    <w:p w14:paraId="5F34C455" w14:textId="1DBEDEAD" w:rsidR="007353FC" w:rsidRPr="00587CD8" w:rsidRDefault="007353FC" w:rsidP="007353FC">
      <w:pPr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FROM:</w:t>
      </w:r>
      <w:r w:rsidRPr="00587CD8">
        <w:rPr>
          <w:rFonts w:ascii="Arial" w:hAnsi="Arial" w:cs="Arial"/>
          <w:bCs/>
        </w:rPr>
        <w:tab/>
      </w:r>
      <w:r w:rsidR="00587CD8" w:rsidRPr="00587CD8">
        <w:rPr>
          <w:rFonts w:ascii="Arial" w:hAnsi="Arial" w:cs="Arial"/>
          <w:bCs/>
        </w:rPr>
        <w:t>Donna Beatty</w:t>
      </w:r>
      <w:r w:rsidRPr="00587CD8">
        <w:rPr>
          <w:rFonts w:ascii="Arial" w:hAnsi="Arial" w:cs="Arial"/>
          <w:bCs/>
        </w:rPr>
        <w:t xml:space="preserve">, </w:t>
      </w:r>
      <w:r w:rsidR="006A2640" w:rsidRPr="00587CD8">
        <w:rPr>
          <w:rFonts w:ascii="Arial" w:hAnsi="Arial" w:cs="Arial"/>
          <w:bCs/>
        </w:rPr>
        <w:t>Solicitation</w:t>
      </w:r>
      <w:r w:rsidR="00DB64B5" w:rsidRPr="00587CD8">
        <w:rPr>
          <w:rFonts w:ascii="Arial" w:hAnsi="Arial" w:cs="Arial"/>
          <w:bCs/>
        </w:rPr>
        <w:t xml:space="preserve"> </w:t>
      </w:r>
      <w:r w:rsidRPr="00587CD8">
        <w:rPr>
          <w:rFonts w:ascii="Arial" w:hAnsi="Arial" w:cs="Arial"/>
          <w:bCs/>
        </w:rPr>
        <w:t>Coordinator</w:t>
      </w:r>
    </w:p>
    <w:p w14:paraId="065CD523" w14:textId="77777777" w:rsidR="007353FC" w:rsidRPr="00587CD8" w:rsidRDefault="007353FC" w:rsidP="007353FC">
      <w:pPr>
        <w:ind w:left="720" w:firstLine="720"/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DSHS Central Contract</w:t>
      </w:r>
      <w:r w:rsidR="00DB64B5" w:rsidRPr="00587CD8">
        <w:rPr>
          <w:rFonts w:ascii="Arial" w:hAnsi="Arial" w:cs="Arial"/>
          <w:bCs/>
        </w:rPr>
        <w:t>s and Legal</w:t>
      </w:r>
      <w:r w:rsidRPr="00587CD8">
        <w:rPr>
          <w:rFonts w:ascii="Arial" w:hAnsi="Arial" w:cs="Arial"/>
          <w:bCs/>
        </w:rPr>
        <w:t xml:space="preserve"> Services</w:t>
      </w:r>
    </w:p>
    <w:p w14:paraId="3269548A" w14:textId="77777777" w:rsidR="007353FC" w:rsidRPr="00587CD8" w:rsidRDefault="007353FC" w:rsidP="007353FC">
      <w:pPr>
        <w:rPr>
          <w:rFonts w:ascii="Arial" w:hAnsi="Arial" w:cs="Arial"/>
        </w:rPr>
      </w:pPr>
    </w:p>
    <w:p w14:paraId="0DDD0E26" w14:textId="65D5E642" w:rsidR="00201E73" w:rsidRPr="00201E73" w:rsidRDefault="007353FC" w:rsidP="002303EA">
      <w:pPr>
        <w:ind w:left="1440" w:hanging="1440"/>
        <w:rPr>
          <w:rFonts w:ascii="Arial" w:hAnsi="Arial" w:cs="Arial"/>
          <w:bCs/>
          <w:u w:val="single"/>
        </w:rPr>
      </w:pPr>
      <w:r w:rsidRPr="00587CD8">
        <w:rPr>
          <w:rFonts w:ascii="Arial" w:hAnsi="Arial" w:cs="Arial"/>
          <w:bCs/>
        </w:rPr>
        <w:t>SUBJECT:</w:t>
      </w:r>
      <w:r w:rsidRPr="00587CD8">
        <w:rPr>
          <w:rFonts w:ascii="Arial" w:hAnsi="Arial" w:cs="Arial"/>
          <w:bCs/>
        </w:rPr>
        <w:tab/>
      </w:r>
      <w:r w:rsidR="00201E73" w:rsidRPr="00587CD8">
        <w:rPr>
          <w:rFonts w:ascii="Arial" w:hAnsi="Arial" w:cs="Arial"/>
          <w:bCs/>
          <w:u w:val="single"/>
        </w:rPr>
        <w:t>Amendment No. 0</w:t>
      </w:r>
      <w:r w:rsidR="00E7139B">
        <w:rPr>
          <w:rFonts w:ascii="Arial" w:hAnsi="Arial" w:cs="Arial"/>
          <w:bCs/>
          <w:u w:val="single"/>
        </w:rPr>
        <w:t>5</w:t>
      </w:r>
      <w:r w:rsidR="00201E73" w:rsidRPr="00587CD8">
        <w:rPr>
          <w:rFonts w:ascii="Arial" w:hAnsi="Arial" w:cs="Arial"/>
          <w:bCs/>
          <w:u w:val="single"/>
        </w:rPr>
        <w:t xml:space="preserve"> –</w:t>
      </w:r>
      <w:r w:rsidR="006626FE">
        <w:rPr>
          <w:rFonts w:ascii="Arial" w:hAnsi="Arial" w:cs="Arial"/>
          <w:bCs/>
          <w:u w:val="single"/>
        </w:rPr>
        <w:t xml:space="preserve"> </w:t>
      </w:r>
      <w:r w:rsidR="00E7139B">
        <w:rPr>
          <w:rFonts w:ascii="Arial" w:hAnsi="Arial" w:cs="Arial"/>
          <w:bCs/>
          <w:u w:val="single"/>
        </w:rPr>
        <w:t xml:space="preserve">Second </w:t>
      </w:r>
      <w:r w:rsidR="002303EA">
        <w:rPr>
          <w:rFonts w:ascii="Arial" w:hAnsi="Arial" w:cs="Arial"/>
          <w:bCs/>
          <w:u w:val="single"/>
        </w:rPr>
        <w:t>Replacement for file RFP 2423-868 Appendix D-1</w:t>
      </w:r>
      <w:r w:rsidR="005E7418">
        <w:rPr>
          <w:rFonts w:ascii="Arial" w:hAnsi="Arial" w:cs="Arial"/>
          <w:bCs/>
          <w:u w:val="single"/>
        </w:rPr>
        <w:t xml:space="preserve"> Course List</w:t>
      </w:r>
    </w:p>
    <w:p w14:paraId="74747D60" w14:textId="77777777" w:rsidR="007353FC" w:rsidRPr="007353FC" w:rsidRDefault="007353FC" w:rsidP="007353FC">
      <w:pPr>
        <w:rPr>
          <w:rFonts w:ascii="Arial" w:hAnsi="Arial"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ascii="Arial" w:hAnsi="Arial" w:cs="Arial"/>
          <w:szCs w:val="20"/>
          <w:u w:val="single"/>
        </w:rPr>
      </w:pP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ascii="Arial" w:hAnsi="Arial" w:cs="Arial"/>
        </w:rPr>
      </w:pPr>
    </w:p>
    <w:p w14:paraId="742B4E97" w14:textId="0C3EA352" w:rsidR="007353FC" w:rsidRPr="004D66EE" w:rsidRDefault="007353FC" w:rsidP="007353FC">
      <w:pPr>
        <w:rPr>
          <w:rFonts w:ascii="Arial" w:hAnsi="Arial" w:cs="Arial"/>
        </w:rPr>
      </w:pPr>
      <w:r w:rsidRPr="006444B4">
        <w:rPr>
          <w:rFonts w:ascii="Arial" w:hAnsi="Arial" w:cs="Arial"/>
        </w:rPr>
        <w:t xml:space="preserve">DSHS amends the </w:t>
      </w:r>
      <w:r w:rsidR="009A017E">
        <w:rPr>
          <w:rFonts w:ascii="Arial" w:hAnsi="Arial" w:cs="Arial"/>
          <w:bCs/>
        </w:rPr>
        <w:t>RF</w:t>
      </w:r>
      <w:r w:rsidR="002303EA">
        <w:rPr>
          <w:rFonts w:ascii="Arial" w:hAnsi="Arial" w:cs="Arial"/>
          <w:bCs/>
        </w:rPr>
        <w:t>P</w:t>
      </w:r>
      <w:r w:rsidR="00D8004F">
        <w:rPr>
          <w:rFonts w:ascii="Arial" w:hAnsi="Arial" w:cs="Arial"/>
          <w:bCs/>
        </w:rPr>
        <w:t xml:space="preserve"> </w:t>
      </w:r>
      <w:r w:rsidR="00DB64B5">
        <w:rPr>
          <w:rFonts w:ascii="Arial" w:hAnsi="Arial" w:cs="Arial"/>
          <w:bCs/>
        </w:rPr>
        <w:t>#</w:t>
      </w:r>
      <w:r w:rsidR="009A017E">
        <w:rPr>
          <w:rFonts w:ascii="Arial" w:hAnsi="Arial" w:cs="Arial"/>
          <w:bCs/>
        </w:rPr>
        <w:t xml:space="preserve"> </w:t>
      </w:r>
      <w:r w:rsidR="00587CD8">
        <w:rPr>
          <w:rFonts w:ascii="Arial" w:hAnsi="Arial" w:cs="Arial"/>
          <w:bCs/>
        </w:rPr>
        <w:t>2423-868</w:t>
      </w:r>
      <w:r w:rsidR="004F7757">
        <w:rPr>
          <w:rFonts w:ascii="Arial" w:hAnsi="Arial" w:cs="Arial"/>
          <w:bCs/>
        </w:rPr>
        <w:t xml:space="preserve"> </w:t>
      </w:r>
      <w:r w:rsidRPr="004D66EE">
        <w:rPr>
          <w:rFonts w:ascii="Arial" w:hAnsi="Arial" w:cs="Arial"/>
        </w:rPr>
        <w:t>procurement document</w:t>
      </w:r>
      <w:r w:rsidR="00587CD8">
        <w:rPr>
          <w:rFonts w:ascii="Arial" w:hAnsi="Arial" w:cs="Arial"/>
        </w:rPr>
        <w:t>s</w:t>
      </w:r>
      <w:r w:rsidRPr="004D66EE">
        <w:rPr>
          <w:rFonts w:ascii="Arial" w:hAnsi="Arial" w:cs="Arial"/>
        </w:rPr>
        <w:t xml:space="preserve"> to include:</w:t>
      </w:r>
    </w:p>
    <w:p w14:paraId="3C72E886" w14:textId="77777777" w:rsidR="007353FC" w:rsidRPr="004D66EE" w:rsidRDefault="007353FC" w:rsidP="007353FC">
      <w:pPr>
        <w:rPr>
          <w:rFonts w:ascii="Arial" w:hAnsi="Arial" w:cs="Arial"/>
        </w:rPr>
      </w:pPr>
    </w:p>
    <w:p w14:paraId="193E6973" w14:textId="4CA3DDF1" w:rsidR="00F57986" w:rsidRDefault="002303EA" w:rsidP="002303E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Replace</w:t>
      </w:r>
      <w:r w:rsidR="002445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document RFP 2423-868 Appendix D-1</w:t>
      </w:r>
      <w:r w:rsidR="005E7418">
        <w:rPr>
          <w:rFonts w:ascii="Arial" w:hAnsi="Arial" w:cs="Arial"/>
        </w:rPr>
        <w:t xml:space="preserve"> Course List</w:t>
      </w:r>
      <w:r>
        <w:rPr>
          <w:rFonts w:ascii="Arial" w:hAnsi="Arial" w:cs="Arial"/>
        </w:rPr>
        <w:t xml:space="preserve"> with </w:t>
      </w:r>
      <w:r w:rsidR="00201E73" w:rsidRPr="009A017E">
        <w:rPr>
          <w:rFonts w:ascii="Arial" w:hAnsi="Arial" w:cs="Arial"/>
        </w:rPr>
        <w:t>RF</w:t>
      </w:r>
      <w:r w:rsidR="00587CD8">
        <w:rPr>
          <w:rFonts w:ascii="Arial" w:hAnsi="Arial" w:cs="Arial"/>
        </w:rPr>
        <w:t>P</w:t>
      </w:r>
      <w:r w:rsidR="00201E73" w:rsidRPr="009A017E">
        <w:rPr>
          <w:rFonts w:ascii="Arial" w:hAnsi="Arial" w:cs="Arial"/>
        </w:rPr>
        <w:t xml:space="preserve"> </w:t>
      </w:r>
      <w:r w:rsidR="00587CD8">
        <w:rPr>
          <w:rFonts w:ascii="Arial" w:hAnsi="Arial" w:cs="Arial"/>
        </w:rPr>
        <w:t>2423-868</w:t>
      </w:r>
      <w:r>
        <w:rPr>
          <w:rFonts w:ascii="Arial" w:hAnsi="Arial" w:cs="Arial"/>
        </w:rPr>
        <w:t xml:space="preserve"> Appendix D-1 </w:t>
      </w:r>
      <w:r w:rsidR="005E7418">
        <w:rPr>
          <w:rFonts w:ascii="Arial" w:hAnsi="Arial" w:cs="Arial"/>
        </w:rPr>
        <w:t xml:space="preserve">Course List </w:t>
      </w:r>
      <w:proofErr w:type="spellStart"/>
      <w:r>
        <w:rPr>
          <w:rFonts w:ascii="Arial" w:hAnsi="Arial" w:cs="Arial"/>
        </w:rPr>
        <w:t>Amd</w:t>
      </w:r>
      <w:proofErr w:type="spellEnd"/>
      <w:r>
        <w:rPr>
          <w:rFonts w:ascii="Arial" w:hAnsi="Arial" w:cs="Arial"/>
        </w:rPr>
        <w:t xml:space="preserve"> </w:t>
      </w:r>
      <w:r w:rsidR="00E7139B">
        <w:rPr>
          <w:rFonts w:ascii="Arial" w:hAnsi="Arial" w:cs="Arial"/>
        </w:rPr>
        <w:t>5</w:t>
      </w:r>
      <w:r w:rsidR="00587CD8">
        <w:rPr>
          <w:rFonts w:ascii="Arial" w:hAnsi="Arial" w:cs="Arial"/>
        </w:rPr>
        <w:t xml:space="preserve"> </w:t>
      </w:r>
    </w:p>
    <w:p w14:paraId="1A7C92B4" w14:textId="77777777" w:rsidR="002303EA" w:rsidRDefault="002303EA" w:rsidP="002303EA">
      <w:pPr>
        <w:ind w:left="720"/>
        <w:rPr>
          <w:rFonts w:ascii="Arial" w:hAnsi="Arial" w:cs="Arial"/>
        </w:rPr>
      </w:pPr>
    </w:p>
    <w:p w14:paraId="0A602591" w14:textId="77777777" w:rsidR="00691182" w:rsidRDefault="00691182" w:rsidP="00691182">
      <w:pPr>
        <w:rPr>
          <w:rFonts w:ascii="Arial" w:hAnsi="Arial" w:cs="Arial"/>
        </w:rPr>
      </w:pPr>
    </w:p>
    <w:p w14:paraId="20A2D092" w14:textId="1C7775D1" w:rsidR="00201E73" w:rsidRPr="003A5FB2" w:rsidRDefault="00587CD8" w:rsidP="00201E73">
      <w:pPr>
        <w:rPr>
          <w:rFonts w:ascii="Arial" w:hAnsi="Arial" w:cs="Arial"/>
          <w:b/>
          <w:bCs/>
        </w:rPr>
      </w:pPr>
      <w:r w:rsidRPr="003A5FB2">
        <w:rPr>
          <w:rFonts w:ascii="Arial" w:hAnsi="Arial" w:cs="Arial"/>
          <w:b/>
          <w:bCs/>
        </w:rPr>
        <w:t>RFP 2423-868 is hereby amended as follows:</w:t>
      </w:r>
    </w:p>
    <w:p w14:paraId="5AFAF875" w14:textId="77777777" w:rsidR="00587CD8" w:rsidRPr="00201E73" w:rsidRDefault="00587CD8" w:rsidP="00201E73">
      <w:pPr>
        <w:rPr>
          <w:rFonts w:ascii="Arial" w:hAnsi="Arial" w:cs="Arial"/>
        </w:rPr>
      </w:pPr>
    </w:p>
    <w:p w14:paraId="127BF5D4" w14:textId="3A01E608" w:rsidR="002303EA" w:rsidRDefault="002303EA" w:rsidP="002303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Amendment </w:t>
      </w:r>
      <w:r w:rsidR="00E713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is intended to correct</w:t>
      </w:r>
      <w:r w:rsidR="00E7139B">
        <w:rPr>
          <w:rFonts w:ascii="Arial" w:hAnsi="Arial" w:cs="Arial"/>
        </w:rPr>
        <w:t xml:space="preserve"> corrupted formula in two</w:t>
      </w:r>
      <w:r w:rsidR="00FF0A30">
        <w:rPr>
          <w:rFonts w:ascii="Arial" w:hAnsi="Arial" w:cs="Arial"/>
        </w:rPr>
        <w:t xml:space="preserve"> calculated</w:t>
      </w:r>
      <w:r w:rsidR="00E7139B">
        <w:rPr>
          <w:rFonts w:ascii="Arial" w:hAnsi="Arial" w:cs="Arial"/>
        </w:rPr>
        <w:t xml:space="preserve"> cells of the spreadsheet: </w:t>
      </w:r>
      <w:r w:rsidR="00FF0A30">
        <w:rPr>
          <w:rFonts w:ascii="Arial" w:hAnsi="Arial" w:cs="Arial"/>
        </w:rPr>
        <w:t xml:space="preserve">cells </w:t>
      </w:r>
      <w:r w:rsidR="00E7139B">
        <w:rPr>
          <w:rFonts w:ascii="Arial" w:hAnsi="Arial" w:cs="Arial"/>
        </w:rPr>
        <w:t>AR18 and AR19, the latter resulting in a displayed REF! error message.</w:t>
      </w:r>
      <w:r>
        <w:rPr>
          <w:rFonts w:ascii="Arial" w:hAnsi="Arial" w:cs="Arial"/>
        </w:rPr>
        <w:t xml:space="preserve"> </w:t>
      </w:r>
      <w:r w:rsidR="00E7139B">
        <w:rPr>
          <w:rFonts w:ascii="Arial" w:hAnsi="Arial" w:cs="Arial"/>
        </w:rPr>
        <w:t xml:space="preserve"> Two additional cells in the spreadsheet, AS18 and </w:t>
      </w:r>
      <w:proofErr w:type="gramStart"/>
      <w:r w:rsidR="00E7139B">
        <w:rPr>
          <w:rFonts w:ascii="Arial" w:hAnsi="Arial" w:cs="Arial"/>
        </w:rPr>
        <w:t>AS19</w:t>
      </w:r>
      <w:proofErr w:type="gramEnd"/>
      <w:r w:rsidR="00E7139B">
        <w:rPr>
          <w:rFonts w:ascii="Arial" w:hAnsi="Arial" w:cs="Arial"/>
        </w:rPr>
        <w:t xml:space="preserve"> were affected by </w:t>
      </w:r>
      <w:proofErr w:type="gramStart"/>
      <w:r w:rsidR="00E7139B">
        <w:rPr>
          <w:rFonts w:ascii="Arial" w:hAnsi="Arial" w:cs="Arial"/>
        </w:rPr>
        <w:t>the formulae</w:t>
      </w:r>
      <w:proofErr w:type="gramEnd"/>
      <w:r w:rsidR="00E7139B">
        <w:rPr>
          <w:rFonts w:ascii="Arial" w:hAnsi="Arial" w:cs="Arial"/>
        </w:rPr>
        <w:t xml:space="preserve"> errors</w:t>
      </w:r>
      <w:r w:rsidR="00FF0A30">
        <w:rPr>
          <w:rFonts w:ascii="Arial" w:hAnsi="Arial" w:cs="Arial"/>
        </w:rPr>
        <w:t xml:space="preserve"> in their neighboring cells</w:t>
      </w:r>
      <w:r w:rsidR="00E7139B">
        <w:rPr>
          <w:rFonts w:ascii="Arial" w:hAnsi="Arial" w:cs="Arial"/>
        </w:rPr>
        <w:t xml:space="preserve"> because </w:t>
      </w:r>
      <w:r w:rsidR="00FF0A30">
        <w:rPr>
          <w:rFonts w:ascii="Arial" w:hAnsi="Arial" w:cs="Arial"/>
        </w:rPr>
        <w:t>AS18 and AS19</w:t>
      </w:r>
      <w:r w:rsidR="00E7139B">
        <w:rPr>
          <w:rFonts w:ascii="Arial" w:hAnsi="Arial" w:cs="Arial"/>
        </w:rPr>
        <w:t xml:space="preserve"> relied on the calculations performed in cells AR18 and AR19.</w:t>
      </w:r>
    </w:p>
    <w:p w14:paraId="6426777A" w14:textId="77777777" w:rsidR="00E7139B" w:rsidRDefault="00E7139B" w:rsidP="002303EA">
      <w:pPr>
        <w:rPr>
          <w:rFonts w:ascii="Arial" w:hAnsi="Arial" w:cs="Arial"/>
        </w:rPr>
      </w:pPr>
    </w:p>
    <w:p w14:paraId="662937CE" w14:textId="54A8345F" w:rsidR="00E7139B" w:rsidRDefault="00E7139B" w:rsidP="002303EA">
      <w:pPr>
        <w:rPr>
          <w:rFonts w:ascii="Arial" w:hAnsi="Arial" w:cs="Arial"/>
        </w:rPr>
      </w:pPr>
      <w:r>
        <w:rPr>
          <w:rFonts w:ascii="Arial" w:hAnsi="Arial" w:cs="Arial"/>
        </w:rPr>
        <w:t>The Solicitation Coordinator will ensure previously submitted spreadsheets are corrected, so there is no need for anyone to re-submit proposals.  Once any needed corrections are made to previously submitted spreadsheets, the bidders who submitted those spreadsheets will be sent revised copies</w:t>
      </w:r>
      <w:r w:rsidR="00FF0A30">
        <w:rPr>
          <w:rFonts w:ascii="Arial" w:hAnsi="Arial" w:cs="Arial"/>
        </w:rPr>
        <w:t xml:space="preserve"> of their submittal spreadsheets</w:t>
      </w:r>
      <w:r>
        <w:rPr>
          <w:rFonts w:ascii="Arial" w:hAnsi="Arial" w:cs="Arial"/>
        </w:rPr>
        <w:t xml:space="preserve"> to review in order to ensure the revisions have not otherwise altered their submittals.</w:t>
      </w:r>
    </w:p>
    <w:p w14:paraId="0E683E97" w14:textId="77777777" w:rsidR="00E7139B" w:rsidRDefault="00E7139B" w:rsidP="002303EA">
      <w:pPr>
        <w:rPr>
          <w:rFonts w:ascii="Arial" w:hAnsi="Arial" w:cs="Arial"/>
        </w:rPr>
      </w:pPr>
    </w:p>
    <w:p w14:paraId="40ABF685" w14:textId="4B38BC9E" w:rsidR="00E7139B" w:rsidRDefault="00E7139B" w:rsidP="002303EA">
      <w:pPr>
        <w:rPr>
          <w:rFonts w:ascii="Arial" w:hAnsi="Arial" w:cs="Arial"/>
        </w:rPr>
      </w:pPr>
      <w:r>
        <w:rPr>
          <w:rFonts w:ascii="Arial" w:hAnsi="Arial" w:cs="Arial"/>
        </w:rPr>
        <w:t>Thank you!</w:t>
      </w:r>
    </w:p>
    <w:p w14:paraId="5E90E974" w14:textId="77777777" w:rsidR="00587CD8" w:rsidRDefault="00587CD8" w:rsidP="00201E73">
      <w:pPr>
        <w:rPr>
          <w:rFonts w:ascii="Arial" w:hAnsi="Arial" w:cs="Arial"/>
        </w:rPr>
      </w:pPr>
    </w:p>
    <w:p w14:paraId="09411D6F" w14:textId="24C9130A" w:rsidR="00D11C40" w:rsidRPr="00587CD8" w:rsidRDefault="00D11C40" w:rsidP="00587CD8"/>
    <w:sectPr w:rsidR="00D11C40" w:rsidRPr="00587CD8" w:rsidSect="000803AC"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2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95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5522">
    <w:abstractNumId w:val="1"/>
  </w:num>
  <w:num w:numId="3" w16cid:durableId="449783602">
    <w:abstractNumId w:val="11"/>
  </w:num>
  <w:num w:numId="4" w16cid:durableId="1970358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8384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4827">
    <w:abstractNumId w:val="12"/>
  </w:num>
  <w:num w:numId="7" w16cid:durableId="2049142603">
    <w:abstractNumId w:val="7"/>
  </w:num>
  <w:num w:numId="8" w16cid:durableId="1306932407">
    <w:abstractNumId w:val="13"/>
  </w:num>
  <w:num w:numId="9" w16cid:durableId="471098878">
    <w:abstractNumId w:val="6"/>
  </w:num>
  <w:num w:numId="10" w16cid:durableId="1801530033">
    <w:abstractNumId w:val="4"/>
  </w:num>
  <w:num w:numId="11" w16cid:durableId="1045717424">
    <w:abstractNumId w:val="15"/>
  </w:num>
  <w:num w:numId="12" w16cid:durableId="116921969">
    <w:abstractNumId w:val="6"/>
  </w:num>
  <w:num w:numId="13" w16cid:durableId="442462575">
    <w:abstractNumId w:val="8"/>
  </w:num>
  <w:num w:numId="14" w16cid:durableId="93132699">
    <w:abstractNumId w:val="5"/>
  </w:num>
  <w:num w:numId="15" w16cid:durableId="1281301319">
    <w:abstractNumId w:val="0"/>
  </w:num>
  <w:num w:numId="16" w16cid:durableId="1567759423">
    <w:abstractNumId w:val="2"/>
  </w:num>
  <w:num w:numId="17" w16cid:durableId="1007514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111C1"/>
    <w:rsid w:val="00020B1A"/>
    <w:rsid w:val="00026600"/>
    <w:rsid w:val="000276C1"/>
    <w:rsid w:val="00034C4F"/>
    <w:rsid w:val="00041E68"/>
    <w:rsid w:val="000457EA"/>
    <w:rsid w:val="000735E2"/>
    <w:rsid w:val="000803AC"/>
    <w:rsid w:val="000821C3"/>
    <w:rsid w:val="000856DD"/>
    <w:rsid w:val="00094BBC"/>
    <w:rsid w:val="000A44C1"/>
    <w:rsid w:val="000F4834"/>
    <w:rsid w:val="001042AC"/>
    <w:rsid w:val="0011452E"/>
    <w:rsid w:val="0013320F"/>
    <w:rsid w:val="00137F32"/>
    <w:rsid w:val="00144A54"/>
    <w:rsid w:val="001576AD"/>
    <w:rsid w:val="00175EA1"/>
    <w:rsid w:val="00194BE8"/>
    <w:rsid w:val="001A7554"/>
    <w:rsid w:val="001B74A9"/>
    <w:rsid w:val="001C4782"/>
    <w:rsid w:val="001C617A"/>
    <w:rsid w:val="001C674D"/>
    <w:rsid w:val="001D68F0"/>
    <w:rsid w:val="001F04F4"/>
    <w:rsid w:val="001F267F"/>
    <w:rsid w:val="001F5404"/>
    <w:rsid w:val="00201E73"/>
    <w:rsid w:val="00206A6A"/>
    <w:rsid w:val="00206DD8"/>
    <w:rsid w:val="002303EA"/>
    <w:rsid w:val="002330FC"/>
    <w:rsid w:val="00233D95"/>
    <w:rsid w:val="00234037"/>
    <w:rsid w:val="00241993"/>
    <w:rsid w:val="002445DF"/>
    <w:rsid w:val="002661EC"/>
    <w:rsid w:val="00272F2C"/>
    <w:rsid w:val="0027786A"/>
    <w:rsid w:val="0028100E"/>
    <w:rsid w:val="00286157"/>
    <w:rsid w:val="0029129C"/>
    <w:rsid w:val="0029440C"/>
    <w:rsid w:val="00297E5D"/>
    <w:rsid w:val="002A3894"/>
    <w:rsid w:val="002B4E06"/>
    <w:rsid w:val="002C5E63"/>
    <w:rsid w:val="002D4370"/>
    <w:rsid w:val="002F3494"/>
    <w:rsid w:val="003030F4"/>
    <w:rsid w:val="003474D7"/>
    <w:rsid w:val="00356180"/>
    <w:rsid w:val="00357DB3"/>
    <w:rsid w:val="00391979"/>
    <w:rsid w:val="00392C49"/>
    <w:rsid w:val="00397328"/>
    <w:rsid w:val="003A5FB2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71867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21E8E"/>
    <w:rsid w:val="00537585"/>
    <w:rsid w:val="00553556"/>
    <w:rsid w:val="00556F65"/>
    <w:rsid w:val="005837D3"/>
    <w:rsid w:val="00587CD8"/>
    <w:rsid w:val="005C7A7A"/>
    <w:rsid w:val="005E6C3C"/>
    <w:rsid w:val="005E7418"/>
    <w:rsid w:val="005F5071"/>
    <w:rsid w:val="005F5A3A"/>
    <w:rsid w:val="00600FAE"/>
    <w:rsid w:val="0061143E"/>
    <w:rsid w:val="00611F73"/>
    <w:rsid w:val="00612C3D"/>
    <w:rsid w:val="00612CD4"/>
    <w:rsid w:val="0062291D"/>
    <w:rsid w:val="006446E2"/>
    <w:rsid w:val="006626FE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7028F3"/>
    <w:rsid w:val="0070756D"/>
    <w:rsid w:val="00724E7F"/>
    <w:rsid w:val="007353FC"/>
    <w:rsid w:val="007433C3"/>
    <w:rsid w:val="0075127B"/>
    <w:rsid w:val="0077757B"/>
    <w:rsid w:val="00780E24"/>
    <w:rsid w:val="00785E34"/>
    <w:rsid w:val="0079170B"/>
    <w:rsid w:val="007B1A9B"/>
    <w:rsid w:val="007B5AE0"/>
    <w:rsid w:val="007C19B7"/>
    <w:rsid w:val="007C1F69"/>
    <w:rsid w:val="007C3D74"/>
    <w:rsid w:val="007C7C9D"/>
    <w:rsid w:val="007D07C6"/>
    <w:rsid w:val="007F6C53"/>
    <w:rsid w:val="00804F48"/>
    <w:rsid w:val="008065CE"/>
    <w:rsid w:val="00811277"/>
    <w:rsid w:val="008154DC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5521"/>
    <w:rsid w:val="008F090E"/>
    <w:rsid w:val="00910B5D"/>
    <w:rsid w:val="009209F3"/>
    <w:rsid w:val="00934660"/>
    <w:rsid w:val="00944B04"/>
    <w:rsid w:val="00945F02"/>
    <w:rsid w:val="00946EA2"/>
    <w:rsid w:val="00952C69"/>
    <w:rsid w:val="00954A95"/>
    <w:rsid w:val="00957A0B"/>
    <w:rsid w:val="00991AC3"/>
    <w:rsid w:val="009A017E"/>
    <w:rsid w:val="009C7720"/>
    <w:rsid w:val="00A03697"/>
    <w:rsid w:val="00A43BF5"/>
    <w:rsid w:val="00A4515A"/>
    <w:rsid w:val="00A46D0E"/>
    <w:rsid w:val="00A55E61"/>
    <w:rsid w:val="00A72215"/>
    <w:rsid w:val="00A96FAE"/>
    <w:rsid w:val="00AA2D95"/>
    <w:rsid w:val="00AA493E"/>
    <w:rsid w:val="00AA5D16"/>
    <w:rsid w:val="00AB2350"/>
    <w:rsid w:val="00AB4540"/>
    <w:rsid w:val="00AC2064"/>
    <w:rsid w:val="00AD40E9"/>
    <w:rsid w:val="00AE11F6"/>
    <w:rsid w:val="00B04826"/>
    <w:rsid w:val="00B109DF"/>
    <w:rsid w:val="00B15906"/>
    <w:rsid w:val="00B177F7"/>
    <w:rsid w:val="00B32FEE"/>
    <w:rsid w:val="00B529FC"/>
    <w:rsid w:val="00B56FB4"/>
    <w:rsid w:val="00B86D27"/>
    <w:rsid w:val="00BA638C"/>
    <w:rsid w:val="00BD42D2"/>
    <w:rsid w:val="00BD52FA"/>
    <w:rsid w:val="00BE5353"/>
    <w:rsid w:val="00C0107F"/>
    <w:rsid w:val="00C04970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F2DB0"/>
    <w:rsid w:val="00D11C40"/>
    <w:rsid w:val="00D25085"/>
    <w:rsid w:val="00D26798"/>
    <w:rsid w:val="00D629FD"/>
    <w:rsid w:val="00D773E4"/>
    <w:rsid w:val="00D8004F"/>
    <w:rsid w:val="00DA30A4"/>
    <w:rsid w:val="00DB64B5"/>
    <w:rsid w:val="00DE02F9"/>
    <w:rsid w:val="00DE1870"/>
    <w:rsid w:val="00DE441D"/>
    <w:rsid w:val="00E1358C"/>
    <w:rsid w:val="00E25747"/>
    <w:rsid w:val="00E44118"/>
    <w:rsid w:val="00E44FEC"/>
    <w:rsid w:val="00E54898"/>
    <w:rsid w:val="00E5672A"/>
    <w:rsid w:val="00E62B9A"/>
    <w:rsid w:val="00E64956"/>
    <w:rsid w:val="00E7139B"/>
    <w:rsid w:val="00E82374"/>
    <w:rsid w:val="00EC3D02"/>
    <w:rsid w:val="00ED5EE3"/>
    <w:rsid w:val="00EE43FE"/>
    <w:rsid w:val="00EF38AC"/>
    <w:rsid w:val="00EF4DA9"/>
    <w:rsid w:val="00EF6E09"/>
    <w:rsid w:val="00F02D62"/>
    <w:rsid w:val="00F54DA6"/>
    <w:rsid w:val="00F57986"/>
    <w:rsid w:val="00F726D2"/>
    <w:rsid w:val="00F74C6F"/>
    <w:rsid w:val="00FA3B78"/>
    <w:rsid w:val="00FB1003"/>
    <w:rsid w:val="00FC1318"/>
    <w:rsid w:val="00FC7B2C"/>
    <w:rsid w:val="00FE14A9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FC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FC"/>
    <w:pPr>
      <w:keepNext/>
      <w:jc w:val="center"/>
      <w:outlineLvl w:val="1"/>
    </w:pPr>
    <w:rPr>
      <w:rFonts w:ascii="Arial" w:hAnsi="Arial"/>
      <w:b/>
      <w:i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7353FC"/>
    <w:rPr>
      <w:rFonts w:ascii="Arial" w:hAnsi="Arial"/>
      <w:sz w:val="32"/>
    </w:rPr>
  </w:style>
  <w:style w:type="character" w:customStyle="1" w:styleId="Heading2Char">
    <w:name w:val="Heading 2 Char"/>
    <w:link w:val="Heading2"/>
    <w:rsid w:val="007353FC"/>
    <w:rPr>
      <w:rFonts w:ascii="Arial" w:hAnsi="Arial"/>
      <w:b/>
      <w:i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2330FC"/>
    <w:pPr>
      <w:widowControl w:val="0"/>
      <w:spacing w:after="240"/>
      <w:ind w:left="720"/>
    </w:pPr>
    <w:rPr>
      <w:rFonts w:ascii="Arial" w:hAnsi="Arial" w:cs="Arial"/>
      <w:sz w:val="22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  <w:style w:type="paragraph" w:styleId="NoSpacing">
    <w:name w:val="No Spacing"/>
    <w:uiPriority w:val="1"/>
    <w:qFormat/>
    <w:rsid w:val="00587CD8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Beatty, Donna (DSHS/FFA)</cp:lastModifiedBy>
  <cp:revision>3</cp:revision>
  <cp:lastPrinted>2019-01-14T16:39:00Z</cp:lastPrinted>
  <dcterms:created xsi:type="dcterms:W3CDTF">2025-05-30T18:59:00Z</dcterms:created>
  <dcterms:modified xsi:type="dcterms:W3CDTF">2025-05-30T19:02:00Z</dcterms:modified>
</cp:coreProperties>
</file>