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5" w:type="dxa"/>
        <w:tblLook w:val="04A0" w:firstRow="1" w:lastRow="0" w:firstColumn="1" w:lastColumn="0" w:noHBand="0" w:noVBand="1"/>
      </w:tblPr>
      <w:tblGrid>
        <w:gridCol w:w="10885"/>
      </w:tblGrid>
      <w:tr w:rsidR="00C27702" w14:paraId="406D0493" w14:textId="77777777" w:rsidTr="00B319DC">
        <w:trPr>
          <w:trHeight w:val="540"/>
        </w:trPr>
        <w:tc>
          <w:tcPr>
            <w:tcW w:w="10885" w:type="dxa"/>
            <w:shd w:val="clear" w:color="auto" w:fill="BDD6EE" w:themeFill="accent5" w:themeFillTint="66"/>
          </w:tcPr>
          <w:p w14:paraId="0C50AC96" w14:textId="1187E88D" w:rsidR="00C27702" w:rsidRDefault="00C27702" w:rsidP="00B319DC">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B319DC">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B319DC">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80355C"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80355C"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80355C"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80355C"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1B04E92"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 xml:space="preserve">Competitive Solicitation </w:t>
    </w:r>
    <w:r w:rsidR="00566680">
      <w:rPr>
        <w:rFonts w:ascii="Calibri" w:eastAsia="Calibri" w:hAnsi="Calibri" w:cs="Times New Roman"/>
      </w:rPr>
      <w:t>RFP 2423-868</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01B7"/>
    <w:rsid w:val="00024246"/>
    <w:rsid w:val="00073534"/>
    <w:rsid w:val="00087E41"/>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66680"/>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035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319DC"/>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04024"/>
    <w:rsid w:val="00E42794"/>
    <w:rsid w:val="00E815F2"/>
    <w:rsid w:val="00EA3FD2"/>
    <w:rsid w:val="00EB648A"/>
    <w:rsid w:val="00EC0BFF"/>
    <w:rsid w:val="00F07D75"/>
    <w:rsid w:val="00F1166A"/>
    <w:rsid w:val="00F47A24"/>
    <w:rsid w:val="00F5236A"/>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Beatty, Donna (DSHS/FFA)</cp:lastModifiedBy>
  <cp:revision>2</cp:revision>
  <dcterms:created xsi:type="dcterms:W3CDTF">2025-04-28T17:17:00Z</dcterms:created>
  <dcterms:modified xsi:type="dcterms:W3CDTF">2025-04-28T17:17:00Z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