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3235"/>
        <w:gridCol w:w="4140"/>
        <w:gridCol w:w="3415"/>
      </w:tblGrid>
      <w:tr w:rsidR="006C23D5" w14:paraId="79704BCF" w14:textId="77777777" w:rsidTr="009833D0">
        <w:trPr>
          <w:trHeight w:val="6281"/>
        </w:trPr>
        <w:tc>
          <w:tcPr>
            <w:tcW w:w="323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14:paraId="7DC61FDF" w14:textId="77777777" w:rsidR="009A2099" w:rsidRPr="009833D0" w:rsidRDefault="006C23D5" w:rsidP="009A2099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7030A0"/>
                <w:sz w:val="24"/>
                <w:szCs w:val="24"/>
              </w:rPr>
              <w:t>Likes</w:t>
            </w:r>
          </w:p>
          <w:p w14:paraId="11641F98" w14:textId="3E2DCAB4" w:rsidR="006C23D5" w:rsidRPr="009A2099" w:rsidRDefault="006C23D5" w:rsidP="009A20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Include:</w:t>
            </w:r>
          </w:p>
          <w:p w14:paraId="134C75F8" w14:textId="77777777" w:rsidR="006C23D5" w:rsidRPr="009A2099" w:rsidRDefault="006C23D5" w:rsidP="006C23D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is important to the person.</w:t>
            </w:r>
          </w:p>
          <w:p w14:paraId="45E530F0" w14:textId="77777777" w:rsidR="006C23D5" w:rsidRPr="009A2099" w:rsidRDefault="006C23D5" w:rsidP="006C23D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“works.”</w:t>
            </w:r>
          </w:p>
          <w:p w14:paraId="0078DB7D" w14:textId="77777777" w:rsidR="006C23D5" w:rsidRPr="009A2099" w:rsidRDefault="006C23D5" w:rsidP="006C23D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brings the individual joy.</w:t>
            </w:r>
          </w:p>
          <w:p w14:paraId="5C3DB6D3" w14:textId="77777777" w:rsidR="006C23D5" w:rsidRPr="009A2099" w:rsidRDefault="006C23D5" w:rsidP="006C23D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Areas where the person excels.</w:t>
            </w:r>
          </w:p>
          <w:p w14:paraId="0BE7478B" w14:textId="77777777" w:rsidR="006C23D5" w:rsidRPr="009A2099" w:rsidRDefault="006C23D5" w:rsidP="006C23D5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makes the individual happy.</w:t>
            </w:r>
          </w:p>
          <w:p w14:paraId="3F3230B8" w14:textId="3E049B28" w:rsidR="006C23D5" w:rsidRPr="006C23D5" w:rsidRDefault="006C23D5" w:rsidP="009A209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nil"/>
              <w:left w:val="single" w:sz="8" w:space="0" w:color="7030A0"/>
              <w:bottom w:val="nil"/>
              <w:right w:val="single" w:sz="8" w:space="0" w:color="833C0B" w:themeColor="accent2" w:themeShade="80"/>
            </w:tcBorders>
          </w:tcPr>
          <w:p w14:paraId="2DA94881" w14:textId="77777777" w:rsidR="006C23D5" w:rsidRDefault="006C23D5" w:rsidP="006C2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D40FF0" wp14:editId="79E39709">
                  <wp:extent cx="622662" cy="358309"/>
                  <wp:effectExtent l="0" t="0" r="635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34E56" w14:textId="2E42088E" w:rsidR="006C23D5" w:rsidRPr="006C23D5" w:rsidRDefault="006C23D5" w:rsidP="009A209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3D5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</w:p>
          <w:p w14:paraId="1AEC9C0C" w14:textId="3D963AF5" w:rsidR="006C23D5" w:rsidRPr="006C23D5" w:rsidRDefault="006C23D5" w:rsidP="009A209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3D5">
              <w:rPr>
                <w:rFonts w:ascii="Arial" w:hAnsi="Arial" w:cs="Arial"/>
                <w:sz w:val="16"/>
                <w:szCs w:val="16"/>
              </w:rPr>
              <w:t>INTENSIVE HABILITATION SERVICES (</w:t>
            </w:r>
            <w:r w:rsidR="008C6F27">
              <w:rPr>
                <w:rFonts w:ascii="Arial" w:hAnsi="Arial" w:cs="Arial"/>
                <w:sz w:val="16"/>
                <w:szCs w:val="16"/>
              </w:rPr>
              <w:t>IH</w:t>
            </w:r>
            <w:r w:rsidRPr="006C23D5">
              <w:rPr>
                <w:rFonts w:ascii="Arial" w:hAnsi="Arial" w:cs="Arial"/>
                <w:sz w:val="16"/>
                <w:szCs w:val="16"/>
              </w:rPr>
              <w:t>S)</w:t>
            </w:r>
          </w:p>
          <w:p w14:paraId="585148F5" w14:textId="06D18CD0" w:rsidR="006C23D5" w:rsidRPr="009A2099" w:rsidRDefault="006C23D5" w:rsidP="006C23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erson's Name"/>
                  </w:textInput>
                </w:ffData>
              </w:fldChar>
            </w:r>
            <w:bookmarkStart w:id="1" w:name="Text1"/>
            <w:r w:rsidRPr="009A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9A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9A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Person's Name</w:t>
            </w:r>
            <w:r w:rsidRPr="009A2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  <w:p w14:paraId="7A939871" w14:textId="14F0073E" w:rsidR="006C23D5" w:rsidRPr="006C23D5" w:rsidRDefault="006F2712" w:rsidP="009A2099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HIS </w:t>
            </w:r>
            <w:r w:rsidR="006C23D5" w:rsidRPr="006C23D5">
              <w:rPr>
                <w:rFonts w:ascii="Arial" w:hAnsi="Arial" w:cs="Arial"/>
                <w:b/>
                <w:bCs/>
                <w:sz w:val="28"/>
                <w:szCs w:val="28"/>
              </w:rPr>
              <w:t>Habilitation Plan</w:t>
            </w:r>
          </w:p>
          <w:p w14:paraId="6CEECE46" w14:textId="6C7B6D27" w:rsidR="006C23D5" w:rsidRDefault="006C23D5" w:rsidP="009A2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by IHS on </w:t>
            </w:r>
            <w:r w:rsidR="009A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 Revised"/>
                  </w:textInput>
                </w:ffData>
              </w:fldChar>
            </w:r>
            <w:bookmarkStart w:id="2" w:name="Text2"/>
            <w:r w:rsidR="009A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9A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A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Date Revised</w:t>
            </w:r>
            <w:r w:rsidR="009A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2AB288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5601C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0D985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4672B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B77C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39925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875FE" w14:textId="77777777" w:rsidR="009A2099" w:rsidRDefault="009A2099" w:rsidP="006C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3CFB9" w14:textId="3658FF40" w:rsidR="009A2099" w:rsidRDefault="009A2099" w:rsidP="009A2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 photo here.</w:t>
            </w:r>
          </w:p>
        </w:tc>
        <w:tc>
          <w:tcPr>
            <w:tcW w:w="3415" w:type="dxa"/>
            <w:tcBorders>
              <w:top w:val="single" w:sz="8" w:space="0" w:color="833C0B" w:themeColor="accent2" w:themeShade="80"/>
              <w:left w:val="single" w:sz="8" w:space="0" w:color="833C0B" w:themeColor="accent2" w:themeShade="80"/>
              <w:bottom w:val="single" w:sz="8" w:space="0" w:color="833C0B" w:themeColor="accent2" w:themeShade="80"/>
              <w:right w:val="single" w:sz="8" w:space="0" w:color="833C0B" w:themeColor="accent2" w:themeShade="80"/>
            </w:tcBorders>
          </w:tcPr>
          <w:p w14:paraId="3D1FCD08" w14:textId="15A9882C" w:rsidR="006C23D5" w:rsidRPr="009833D0" w:rsidRDefault="006C23D5" w:rsidP="009A2099">
            <w:pPr>
              <w:jc w:val="center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Dislikes</w:t>
            </w:r>
          </w:p>
          <w:p w14:paraId="08098DB1" w14:textId="77777777" w:rsidR="006C23D5" w:rsidRPr="009A2099" w:rsidRDefault="006C23D5" w:rsidP="006C23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Include:</w:t>
            </w:r>
          </w:p>
          <w:p w14:paraId="1BD528F4" w14:textId="14BDFA9B" w:rsidR="006C23D5" w:rsidRPr="009A2099" w:rsidRDefault="006C23D5" w:rsidP="006C23D5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makes the person uncomfortable.</w:t>
            </w:r>
          </w:p>
          <w:p w14:paraId="5743D729" w14:textId="6EEFE7E7" w:rsidR="006C23D5" w:rsidRPr="009A2099" w:rsidRDefault="006C23D5" w:rsidP="006C23D5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does the person not respond well to.</w:t>
            </w:r>
          </w:p>
          <w:p w14:paraId="04A06DED" w14:textId="2107C4C7" w:rsidR="006C23D5" w:rsidRPr="009A2099" w:rsidRDefault="006C23D5" w:rsidP="006C23D5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What may elicit a negative response.</w:t>
            </w:r>
          </w:p>
          <w:p w14:paraId="7BEF2913" w14:textId="16B57F22" w:rsidR="006C23D5" w:rsidRPr="009A2099" w:rsidRDefault="006C23D5" w:rsidP="006C23D5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2099">
              <w:rPr>
                <w:rFonts w:ascii="Arial" w:hAnsi="Arial" w:cs="Arial"/>
                <w:i/>
                <w:iCs/>
                <w:sz w:val="18"/>
                <w:szCs w:val="18"/>
              </w:rPr>
              <w:t>Ways of interacting when things “don’t work.”</w:t>
            </w:r>
          </w:p>
          <w:p w14:paraId="277CCA79" w14:textId="5B10A2AE" w:rsidR="006C23D5" w:rsidRDefault="006C23D5" w:rsidP="009A20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A2099" w14:paraId="016D17C4" w14:textId="77777777" w:rsidTr="009833D0">
        <w:tc>
          <w:tcPr>
            <w:tcW w:w="10790" w:type="dxa"/>
            <w:gridSpan w:val="3"/>
            <w:tcBorders>
              <w:top w:val="nil"/>
              <w:left w:val="nil"/>
              <w:bottom w:val="single" w:sz="8" w:space="0" w:color="CC0000"/>
              <w:right w:val="nil"/>
            </w:tcBorders>
          </w:tcPr>
          <w:p w14:paraId="7086E0DB" w14:textId="77777777" w:rsidR="009A2099" w:rsidRPr="009A2099" w:rsidRDefault="009A2099" w:rsidP="009A2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D5" w14:paraId="4644FFA9" w14:textId="77777777" w:rsidTr="009833D0">
        <w:trPr>
          <w:trHeight w:hRule="exact" w:val="1800"/>
        </w:trPr>
        <w:tc>
          <w:tcPr>
            <w:tcW w:w="10790" w:type="dxa"/>
            <w:gridSpan w:val="3"/>
            <w:tcBorders>
              <w:top w:val="single" w:sz="8" w:space="0" w:color="CC0000"/>
              <w:left w:val="single" w:sz="8" w:space="0" w:color="CC0000"/>
              <w:bottom w:val="single" w:sz="8" w:space="0" w:color="CC0000"/>
              <w:right w:val="single" w:sz="8" w:space="0" w:color="CC0000"/>
            </w:tcBorders>
          </w:tcPr>
          <w:p w14:paraId="0CFB8E5E" w14:textId="77777777" w:rsidR="006C23D5" w:rsidRPr="009833D0" w:rsidRDefault="009A2099" w:rsidP="009A2099">
            <w:pPr>
              <w:jc w:val="center"/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CC0000"/>
                <w:sz w:val="24"/>
                <w:szCs w:val="24"/>
              </w:rPr>
              <w:t>Risks</w:t>
            </w:r>
          </w:p>
          <w:p w14:paraId="34BE5AC6" w14:textId="77777777" w:rsidR="009A2099" w:rsidRDefault="009A2099" w:rsidP="006C23D5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Include all risks that present life-threatening danger to clients or others. </w:t>
            </w:r>
            <w:r w:rsidR="005344C8"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Summarize the risk interventions (including restrictions, supervision protocols, dietary needs</w:t>
            </w:r>
            <w:r w:rsidR="005344C8"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or behavioral triggers). </w:t>
            </w:r>
            <w:r w:rsidR="005344C8"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You may add notes to aid someone when supporting the person – especially information that keeps the client and those around them safe. </w:t>
            </w:r>
            <w:r w:rsidR="005344C8"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344C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See the risk section for more information.</w:t>
            </w:r>
          </w:p>
          <w:p w14:paraId="397E8870" w14:textId="64607706" w:rsidR="009833D0" w:rsidRPr="005344C8" w:rsidRDefault="009833D0" w:rsidP="009833D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C23D5" w14:paraId="48CB7AD6" w14:textId="77777777" w:rsidTr="009833D0">
        <w:trPr>
          <w:trHeight w:hRule="exact" w:val="1800"/>
        </w:trPr>
        <w:tc>
          <w:tcPr>
            <w:tcW w:w="10790" w:type="dxa"/>
            <w:gridSpan w:val="3"/>
            <w:tcBorders>
              <w:top w:val="single" w:sz="8" w:space="0" w:color="CC0000"/>
              <w:left w:val="single" w:sz="8" w:space="0" w:color="CC0000"/>
              <w:bottom w:val="single" w:sz="8" w:space="0" w:color="CC0000"/>
              <w:right w:val="single" w:sz="8" w:space="0" w:color="CC0000"/>
            </w:tcBorders>
          </w:tcPr>
          <w:p w14:paraId="5BAE2280" w14:textId="77777777" w:rsidR="006C23D5" w:rsidRPr="009833D0" w:rsidRDefault="009A2099" w:rsidP="009A2099">
            <w:pPr>
              <w:jc w:val="center"/>
              <w:rPr>
                <w:rFonts w:ascii="Arial" w:hAnsi="Arial" w:cs="Arial"/>
                <w:color w:val="CC000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CC0000"/>
                <w:sz w:val="24"/>
                <w:szCs w:val="24"/>
              </w:rPr>
              <w:t>Strategies Known to Work</w:t>
            </w:r>
          </w:p>
          <w:p w14:paraId="5B358C38" w14:textId="77777777" w:rsidR="009A2099" w:rsidRPr="009833D0" w:rsidRDefault="009A2099" w:rsidP="006C23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>This section will include pertinent information about strategies, interventions, and teaching skills that are known to be effective with the identified child.</w:t>
            </w:r>
          </w:p>
          <w:p w14:paraId="02A681BA" w14:textId="4C04CAE4" w:rsidR="009833D0" w:rsidRPr="009A2099" w:rsidRDefault="009833D0" w:rsidP="009833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C23D5" w14:paraId="79F36154" w14:textId="77777777" w:rsidTr="009833D0">
        <w:trPr>
          <w:trHeight w:hRule="exact" w:val="1800"/>
        </w:trPr>
        <w:tc>
          <w:tcPr>
            <w:tcW w:w="10790" w:type="dxa"/>
            <w:gridSpan w:val="3"/>
            <w:tcBorders>
              <w:top w:val="single" w:sz="8" w:space="0" w:color="CC0000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F333473" w14:textId="77777777" w:rsidR="006C23D5" w:rsidRPr="009833D0" w:rsidRDefault="009A2099" w:rsidP="009833D0">
            <w:pPr>
              <w:jc w:val="center"/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Skills and Abilities</w:t>
            </w:r>
          </w:p>
          <w:p w14:paraId="00355118" w14:textId="3D190BDB" w:rsidR="009A2099" w:rsidRPr="009833D0" w:rsidRDefault="009A2099" w:rsidP="006C23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List areas where the person excels and activities the person </w:t>
            </w:r>
            <w:proofErr w:type="gramStart"/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>enjoy</w:t>
            </w:r>
            <w:proofErr w:type="gramEnd"/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doing.</w:t>
            </w:r>
            <w:r w:rsid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Include special talents and skills that may not be readily apparent.</w:t>
            </w:r>
          </w:p>
          <w:p w14:paraId="0BD8098F" w14:textId="64FF5C8F" w:rsidR="009833D0" w:rsidRPr="009A2099" w:rsidRDefault="009833D0" w:rsidP="009833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C23D5" w14:paraId="078AD5B0" w14:textId="77777777" w:rsidTr="009833D0">
        <w:trPr>
          <w:trHeight w:hRule="exact" w:val="1800"/>
        </w:trPr>
        <w:tc>
          <w:tcPr>
            <w:tcW w:w="10790" w:type="dxa"/>
            <w:gridSpan w:val="3"/>
            <w:tcBorders>
              <w:top w:val="single" w:sz="8" w:space="0" w:color="2F5496" w:themeColor="accent1" w:themeShade="BF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79B7738F" w14:textId="77777777" w:rsidR="006C23D5" w:rsidRPr="009833D0" w:rsidRDefault="009A2099" w:rsidP="009833D0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833D0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Communication Style</w:t>
            </w:r>
          </w:p>
          <w:p w14:paraId="17635C06" w14:textId="01588CAA" w:rsidR="009A2099" w:rsidRPr="009833D0" w:rsidRDefault="009A2099" w:rsidP="009A20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Explain how the person best communicates (verbally, English, ASL, gesturally). </w:t>
            </w:r>
            <w:r w:rsid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>Include all information someone needs to better understand the person.</w:t>
            </w:r>
            <w:r w:rsidR="009833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9833D0">
              <w:rPr>
                <w:rFonts w:ascii="Arial" w:hAnsi="Arial" w:cs="Arial"/>
                <w:i/>
                <w:iCs/>
                <w:sz w:val="18"/>
                <w:szCs w:val="18"/>
              </w:rPr>
              <w:t>If they use technology include that and instructions.</w:t>
            </w:r>
          </w:p>
          <w:p w14:paraId="0A2D510B" w14:textId="065489E2" w:rsidR="009833D0" w:rsidRPr="009A2099" w:rsidRDefault="009833D0" w:rsidP="009833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9A835E7" w14:textId="77777777" w:rsidR="009833D0" w:rsidRDefault="009833D0" w:rsidP="006C23D5">
      <w:pPr>
        <w:rPr>
          <w:rFonts w:ascii="Arial" w:hAnsi="Arial" w:cs="Arial"/>
          <w:sz w:val="20"/>
          <w:szCs w:val="20"/>
        </w:rPr>
        <w:sectPr w:rsidR="009833D0" w:rsidSect="006C23D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9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85"/>
        <w:gridCol w:w="1385"/>
        <w:gridCol w:w="3630"/>
        <w:gridCol w:w="1650"/>
        <w:gridCol w:w="1980"/>
      </w:tblGrid>
      <w:tr w:rsidR="009833D0" w14:paraId="6616591B" w14:textId="77777777" w:rsidTr="0016103A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24F05C" w14:textId="21AD1077" w:rsidR="009833D0" w:rsidRDefault="009833D0" w:rsidP="006C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75D69CB" wp14:editId="25B04BF1">
                  <wp:extent cx="622662" cy="358309"/>
                  <wp:effectExtent l="0" t="0" r="6350" b="381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241A95" w14:textId="07AC0947" w:rsidR="009833D0" w:rsidRPr="006C23D5" w:rsidRDefault="009833D0" w:rsidP="009833D0">
            <w:pPr>
              <w:tabs>
                <w:tab w:val="center" w:pos="423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14:paraId="521C988D" w14:textId="11775E23" w:rsidR="009833D0" w:rsidRPr="006C23D5" w:rsidRDefault="009833D0" w:rsidP="009833D0">
            <w:pPr>
              <w:tabs>
                <w:tab w:val="center" w:pos="42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INTENSIVE HABILITATION SERVICES (</w:t>
            </w:r>
            <w:r w:rsidR="008C6F27">
              <w:rPr>
                <w:rFonts w:ascii="Arial" w:hAnsi="Arial" w:cs="Arial"/>
                <w:sz w:val="16"/>
                <w:szCs w:val="16"/>
              </w:rPr>
              <w:t>IH</w:t>
            </w:r>
            <w:r w:rsidRPr="006C23D5">
              <w:rPr>
                <w:rFonts w:ascii="Arial" w:hAnsi="Arial" w:cs="Arial"/>
                <w:sz w:val="16"/>
                <w:szCs w:val="16"/>
              </w:rPr>
              <w:t>S)</w:t>
            </w:r>
          </w:p>
          <w:p w14:paraId="70396CF8" w14:textId="274E0A99" w:rsidR="009833D0" w:rsidRPr="009833D0" w:rsidRDefault="009833D0" w:rsidP="009833D0">
            <w:pPr>
              <w:tabs>
                <w:tab w:val="center" w:pos="423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9833D0">
              <w:rPr>
                <w:rFonts w:ascii="Arial" w:hAnsi="Arial" w:cs="Arial"/>
                <w:b/>
                <w:bCs/>
                <w:sz w:val="28"/>
                <w:szCs w:val="28"/>
              </w:rPr>
              <w:t>Identified Risks and Interventions</w:t>
            </w:r>
          </w:p>
        </w:tc>
      </w:tr>
      <w:tr w:rsidR="006C23D5" w14:paraId="676608C8" w14:textId="77777777" w:rsidTr="0016103A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AA56D7B" w14:textId="7C8EBD8B" w:rsidR="006C23D5" w:rsidRPr="00FA7F78" w:rsidRDefault="00190486" w:rsidP="006C2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FA7F78">
              <w:rPr>
                <w:rFonts w:ascii="Arial" w:hAnsi="Arial" w:cs="Arial"/>
                <w:b/>
                <w:bCs/>
                <w:sz w:val="20"/>
                <w:szCs w:val="20"/>
              </w:rPr>
              <w:t>isk Issues</w:t>
            </w:r>
          </w:p>
        </w:tc>
      </w:tr>
      <w:tr w:rsidR="006C23D5" w14:paraId="5D017D77" w14:textId="77777777" w:rsidTr="0016103A">
        <w:tc>
          <w:tcPr>
            <w:tcW w:w="1089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324A0DB5" w14:textId="77777777" w:rsidR="006C23D5" w:rsidRPr="00190486" w:rsidRDefault="00FA7F78" w:rsidP="00FA7F7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48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Abuse / Neglect / Exploitation</w:t>
            </w:r>
          </w:p>
          <w:p w14:paraId="556D4BCB" w14:textId="2692F0E2" w:rsidR="00FA7F78" w:rsidRDefault="00FA7F78" w:rsidP="00FA7F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FA7F78" w14:paraId="6D1A3F44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648E1C17" w14:textId="77777777" w:rsidR="00FA7F78" w:rsidRDefault="00FA7F78" w:rsidP="001904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1FDDCCF0" w14:textId="3A8C4C25" w:rsidR="00FA7F78" w:rsidRPr="00FA7F78" w:rsidRDefault="00FA7F78" w:rsidP="0019048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bookmarkStart w:id="5" w:name="Dropdown1"/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5BF87C19" w14:textId="07C4FB49" w:rsidR="00FA7F78" w:rsidRDefault="00FA7F78" w:rsidP="001904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7ABE31F9" w14:textId="68E31D0A" w:rsidR="00FA7F78" w:rsidRPr="00FA7F78" w:rsidRDefault="00FA7F78" w:rsidP="0019048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68B11908" w14:textId="7A6E9A2C" w:rsidR="00FA7F78" w:rsidRDefault="00FA7F78" w:rsidP="00FA7F7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A7F78" w14:paraId="701FA1E2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12" w:space="0" w:color="1F4E79" w:themeColor="accent5" w:themeShade="80"/>
            </w:tcBorders>
          </w:tcPr>
          <w:p w14:paraId="087F8C0F" w14:textId="77777777" w:rsidR="00FA7F78" w:rsidRDefault="00FA7F78" w:rsidP="006C2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12" w:space="0" w:color="1F4E79" w:themeColor="accent5" w:themeShade="80"/>
              <w:right w:val="single" w:sz="2" w:space="0" w:color="auto"/>
            </w:tcBorders>
          </w:tcPr>
          <w:p w14:paraId="202CC21D" w14:textId="0770AF04" w:rsidR="00FA7F78" w:rsidRPr="00FA7F78" w:rsidRDefault="00FA7F78" w:rsidP="001904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All staff trained in mandatory reporter responsibilities.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0E0FD04E" w14:textId="77777777" w:rsidTr="0016103A">
        <w:tc>
          <w:tcPr>
            <w:tcW w:w="10890" w:type="dxa"/>
            <w:gridSpan w:val="6"/>
            <w:tcBorders>
              <w:top w:val="single" w:sz="12" w:space="0" w:color="1F4E79" w:themeColor="accent5" w:themeShade="80"/>
              <w:left w:val="single" w:sz="2" w:space="0" w:color="auto"/>
              <w:right w:val="single" w:sz="2" w:space="0" w:color="auto"/>
            </w:tcBorders>
          </w:tcPr>
          <w:p w14:paraId="35034857" w14:textId="6FADBB8B" w:rsidR="00190486" w:rsidRPr="00190486" w:rsidRDefault="00190486" w:rsidP="006011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Behavioral</w:t>
            </w:r>
          </w:p>
          <w:p w14:paraId="59FB0586" w14:textId="104ED6DC" w:rsidR="00190486" w:rsidRDefault="00190486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190486" w14:paraId="0539EED6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0FB70606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7B6EC4CE" w14:textId="70EA5DD7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3810E9E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691A9FEF" w14:textId="419C0FCB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3D767A2D" w14:textId="03E51766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414FBB1C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12" w:space="0" w:color="1F4E79" w:themeColor="accent5" w:themeShade="80"/>
            </w:tcBorders>
          </w:tcPr>
          <w:p w14:paraId="1A8C3D18" w14:textId="77777777" w:rsidR="00190486" w:rsidRDefault="00190486" w:rsidP="006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12" w:space="0" w:color="1F4E79" w:themeColor="accent5" w:themeShade="80"/>
              <w:right w:val="single" w:sz="2" w:space="0" w:color="auto"/>
            </w:tcBorders>
          </w:tcPr>
          <w:p w14:paraId="111081C9" w14:textId="761BBBB1" w:rsidR="00190486" w:rsidRPr="00FA7F78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76B87082" w14:textId="77777777" w:rsidTr="0016103A">
        <w:tc>
          <w:tcPr>
            <w:tcW w:w="10890" w:type="dxa"/>
            <w:gridSpan w:val="6"/>
            <w:tcBorders>
              <w:top w:val="single" w:sz="12" w:space="0" w:color="1F4E79" w:themeColor="accent5" w:themeShade="80"/>
              <w:left w:val="single" w:sz="2" w:space="0" w:color="auto"/>
              <w:right w:val="single" w:sz="2" w:space="0" w:color="auto"/>
            </w:tcBorders>
          </w:tcPr>
          <w:p w14:paraId="2AC9F8C4" w14:textId="6DE48F17" w:rsidR="00190486" w:rsidRPr="00190486" w:rsidRDefault="00190486" w:rsidP="006011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Environmental / Specialized Equipment</w:t>
            </w:r>
          </w:p>
          <w:p w14:paraId="215937A5" w14:textId="3A641DFF" w:rsidR="00190486" w:rsidRDefault="00190486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190486" w14:paraId="1645EA1E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1CC11494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363F343A" w14:textId="74916031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31C37355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322C4AB0" w14:textId="6C5AE003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683A0E5D" w14:textId="0C3C2948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7ADB761C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12" w:space="0" w:color="1F4E79" w:themeColor="accent5" w:themeShade="80"/>
            </w:tcBorders>
          </w:tcPr>
          <w:p w14:paraId="13333CB2" w14:textId="77777777" w:rsidR="00190486" w:rsidRDefault="00190486" w:rsidP="006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12" w:space="0" w:color="1F4E79" w:themeColor="accent5" w:themeShade="80"/>
              <w:right w:val="single" w:sz="2" w:space="0" w:color="auto"/>
            </w:tcBorders>
          </w:tcPr>
          <w:p w14:paraId="2FAC2A31" w14:textId="0BB9D2A8" w:rsidR="00190486" w:rsidRPr="00FA7F78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1BD3D45E" w14:textId="77777777" w:rsidTr="0016103A">
        <w:tc>
          <w:tcPr>
            <w:tcW w:w="10890" w:type="dxa"/>
            <w:gridSpan w:val="6"/>
            <w:tcBorders>
              <w:top w:val="single" w:sz="12" w:space="0" w:color="1F4E79" w:themeColor="accent5" w:themeShade="80"/>
              <w:left w:val="single" w:sz="2" w:space="0" w:color="auto"/>
              <w:right w:val="single" w:sz="2" w:space="0" w:color="auto"/>
            </w:tcBorders>
          </w:tcPr>
          <w:p w14:paraId="504F07FB" w14:textId="37E9D545" w:rsidR="00190486" w:rsidRPr="00190486" w:rsidRDefault="0016103A" w:rsidP="006011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Falls</w:t>
            </w:r>
          </w:p>
          <w:p w14:paraId="02F2131C" w14:textId="420F474B" w:rsidR="00190486" w:rsidRDefault="00190486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190486" w14:paraId="0C427AA7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2886E0A9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59657AF3" w14:textId="248778F6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52AA807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707CCFA9" w14:textId="11DFB401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7F376C4B" w14:textId="2AA2486F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232FE022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12" w:space="0" w:color="1F4E79" w:themeColor="accent5" w:themeShade="80"/>
            </w:tcBorders>
          </w:tcPr>
          <w:p w14:paraId="6D680074" w14:textId="77777777" w:rsidR="00190486" w:rsidRDefault="00190486" w:rsidP="006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12" w:space="0" w:color="1F4E79" w:themeColor="accent5" w:themeShade="80"/>
              <w:right w:val="single" w:sz="2" w:space="0" w:color="auto"/>
            </w:tcBorders>
          </w:tcPr>
          <w:p w14:paraId="49E64D4A" w14:textId="53904A47" w:rsidR="00190486" w:rsidRPr="00FA7F78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1E083A56" w14:textId="77777777" w:rsidTr="0016103A">
        <w:tc>
          <w:tcPr>
            <w:tcW w:w="10890" w:type="dxa"/>
            <w:gridSpan w:val="6"/>
            <w:tcBorders>
              <w:top w:val="single" w:sz="12" w:space="0" w:color="1F4E79" w:themeColor="accent5" w:themeShade="80"/>
              <w:left w:val="single" w:sz="2" w:space="0" w:color="auto"/>
              <w:right w:val="single" w:sz="2" w:space="0" w:color="auto"/>
            </w:tcBorders>
          </w:tcPr>
          <w:p w14:paraId="7EB6406E" w14:textId="6445C253" w:rsidR="00190486" w:rsidRPr="00190486" w:rsidRDefault="0016103A" w:rsidP="006011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Medical (i</w:t>
            </w:r>
            <w:r w:rsidR="00190486" w:rsidRPr="0019048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cluding allergies, skin integrity)</w:t>
            </w:r>
          </w:p>
          <w:p w14:paraId="30D2B220" w14:textId="49896262" w:rsidR="00190486" w:rsidRDefault="00190486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190486" w14:paraId="632ACF4F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3CB2BE5F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303E2724" w14:textId="55E8527A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B7067BE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0248D1CC" w14:textId="3AAB6F34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3EA5368F" w14:textId="4866D8AE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080A8827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12" w:space="0" w:color="1F4E79" w:themeColor="accent5" w:themeShade="80"/>
            </w:tcBorders>
          </w:tcPr>
          <w:p w14:paraId="7C6005DA" w14:textId="77777777" w:rsidR="00190486" w:rsidRDefault="00190486" w:rsidP="006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12" w:space="0" w:color="1F4E79" w:themeColor="accent5" w:themeShade="80"/>
              <w:right w:val="single" w:sz="2" w:space="0" w:color="auto"/>
            </w:tcBorders>
          </w:tcPr>
          <w:p w14:paraId="0ACD7B94" w14:textId="2B708E3A" w:rsidR="00190486" w:rsidRPr="00FA7F78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25FAA6EA" w14:textId="77777777" w:rsidTr="0016103A">
        <w:tc>
          <w:tcPr>
            <w:tcW w:w="10890" w:type="dxa"/>
            <w:gridSpan w:val="6"/>
            <w:tcBorders>
              <w:top w:val="single" w:sz="12" w:space="0" w:color="1F4E79" w:themeColor="accent5" w:themeShade="80"/>
              <w:left w:val="single" w:sz="2" w:space="0" w:color="auto"/>
              <w:bottom w:val="single" w:sz="2" w:space="0" w:color="808080" w:themeColor="background1" w:themeShade="80"/>
              <w:right w:val="single" w:sz="2" w:space="0" w:color="auto"/>
            </w:tcBorders>
          </w:tcPr>
          <w:p w14:paraId="1715FA2A" w14:textId="0FAA4F5F" w:rsidR="00190486" w:rsidRPr="00190486" w:rsidRDefault="0016103A" w:rsidP="0060114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Other</w:t>
            </w:r>
          </w:p>
          <w:p w14:paraId="412AE75D" w14:textId="11D57E9B" w:rsidR="00190486" w:rsidRDefault="00190486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See risk and intervention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5F85">
              <w:rPr>
                <w:rFonts w:ascii="Arial" w:hAnsi="Arial" w:cs="Arial"/>
                <w:sz w:val="20"/>
                <w:szCs w:val="20"/>
              </w:rPr>
            </w:r>
            <w:r w:rsidR="00D75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additional direction or explanation needed.</w:t>
            </w:r>
          </w:p>
        </w:tc>
      </w:tr>
      <w:tr w:rsidR="00190486" w14:paraId="6F5B4F9A" w14:textId="77777777" w:rsidTr="0016103A">
        <w:trPr>
          <w:trHeight w:val="720"/>
        </w:trPr>
        <w:tc>
          <w:tcPr>
            <w:tcW w:w="2245" w:type="dxa"/>
            <w:gridSpan w:val="2"/>
            <w:vMerge w:val="restart"/>
            <w:tcBorders>
              <w:left w:val="single" w:sz="2" w:space="0" w:color="auto"/>
            </w:tcBorders>
          </w:tcPr>
          <w:p w14:paraId="1BE22777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Likelihood:</w:t>
            </w:r>
          </w:p>
          <w:p w14:paraId="4E10CC82" w14:textId="70B22DA8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se an item."/>
                    <w:listEntry w:val="Rare (1)"/>
                    <w:listEntry w:val="Unlikely (2)"/>
                    <w:listEntry w:val="Possible (3)"/>
                    <w:listEntry w:val="Likely (4)"/>
                    <w:listEntry w:val="Almost Certain (5)"/>
                  </w:ddList>
                </w:ffData>
              </w:fldChar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A7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5826D9E" w14:textId="77777777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Consequence:</w:t>
            </w:r>
          </w:p>
          <w:p w14:paraId="27B430CC" w14:textId="3D309893" w:rsidR="00190486" w:rsidRPr="00FA7F78" w:rsidRDefault="00190486" w:rsidP="0060114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se an item."/>
                    <w:listEntry w:val="Negligible (1)"/>
                    <w:listEntry w:val="Minor (2)"/>
                    <w:listEntry w:val="Moderate (3)"/>
                    <w:listEntry w:val="Major (4)"/>
                    <w:listEntry w:val="Catastrophic (5)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FORMDROPDOWN </w:instrText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75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645" w:type="dxa"/>
            <w:gridSpan w:val="4"/>
            <w:tcBorders>
              <w:right w:val="single" w:sz="2" w:space="0" w:color="auto"/>
            </w:tcBorders>
          </w:tcPr>
          <w:p w14:paraId="46C0D940" w14:textId="487B35EC" w:rsidR="00190486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90486" w14:paraId="4D8B3BAC" w14:textId="77777777" w:rsidTr="0016103A">
        <w:trPr>
          <w:trHeight w:val="720"/>
        </w:trPr>
        <w:tc>
          <w:tcPr>
            <w:tcW w:w="224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D09C19B" w14:textId="77777777" w:rsidR="00190486" w:rsidRDefault="00190486" w:rsidP="006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1A551820" w14:textId="0F29E002" w:rsidR="00190486" w:rsidRPr="00FA7F78" w:rsidRDefault="00190486" w:rsidP="006011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Interventions:  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22BEF966" w14:textId="77777777" w:rsidTr="00601145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07FF8E" w14:textId="77777777" w:rsidR="00DE3EA6" w:rsidRDefault="00DE3EA6" w:rsidP="006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37281DE" wp14:editId="2AECE3E3">
                  <wp:extent cx="622662" cy="358309"/>
                  <wp:effectExtent l="0" t="0" r="6350" b="381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E3ACBF" w14:textId="77777777" w:rsidR="00DE3EA6" w:rsidRPr="006C23D5" w:rsidRDefault="00DE3EA6" w:rsidP="00601145">
            <w:pPr>
              <w:tabs>
                <w:tab w:val="center" w:pos="423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14:paraId="68670422" w14:textId="698E89C9" w:rsidR="00DE3EA6" w:rsidRPr="006C23D5" w:rsidRDefault="00DE3EA6" w:rsidP="00601145">
            <w:pPr>
              <w:tabs>
                <w:tab w:val="center" w:pos="42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INTENSIVE HABILITATION SERVICES (</w:t>
            </w:r>
            <w:r w:rsidR="008C6F27">
              <w:rPr>
                <w:rFonts w:ascii="Arial" w:hAnsi="Arial" w:cs="Arial"/>
                <w:sz w:val="16"/>
                <w:szCs w:val="16"/>
              </w:rPr>
              <w:t>IH</w:t>
            </w:r>
            <w:r w:rsidRPr="006C23D5">
              <w:rPr>
                <w:rFonts w:ascii="Arial" w:hAnsi="Arial" w:cs="Arial"/>
                <w:sz w:val="16"/>
                <w:szCs w:val="16"/>
              </w:rPr>
              <w:t>S)</w:t>
            </w:r>
          </w:p>
          <w:p w14:paraId="53168A28" w14:textId="364C92A0" w:rsidR="00DE3EA6" w:rsidRPr="009833D0" w:rsidRDefault="00DE3EA6" w:rsidP="00601145">
            <w:pPr>
              <w:tabs>
                <w:tab w:val="center" w:pos="423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Habilitative Goals</w:t>
            </w:r>
          </w:p>
        </w:tc>
      </w:tr>
      <w:tr w:rsidR="008C6F27" w14:paraId="05AF2232" w14:textId="77777777" w:rsidTr="00F17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8910" w:type="dxa"/>
            <w:gridSpan w:val="5"/>
          </w:tcPr>
          <w:p w14:paraId="56837273" w14:textId="77777777" w:rsidR="008C6F27" w:rsidRDefault="008C6F27" w:rsidP="008C6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  <w:p w14:paraId="25FAF00B" w14:textId="4DF4C93C" w:rsidR="008C6F27" w:rsidRDefault="008C6F27" w:rsidP="008C6F27">
            <w:pPr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3E7DD464" w14:textId="77777777" w:rsidR="008C6F27" w:rsidRDefault="008C6F27" w:rsidP="008C6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Date</w:t>
            </w:r>
          </w:p>
          <w:p w14:paraId="259FFCBA" w14:textId="178C08BF" w:rsidR="008C6F27" w:rsidRDefault="008C6F27" w:rsidP="008C6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129C63A6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D92C500" w14:textId="747F5375" w:rsidR="00DE3EA6" w:rsidRPr="00FA7F78" w:rsidRDefault="00DE3EA6" w:rsidP="00DE3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</w:tr>
      <w:tr w:rsidR="00DE3EA6" w14:paraId="1583148A" w14:textId="77777777" w:rsidTr="0084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7C61890C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skill will the client acquire, strengthen, or maintain?</w:t>
            </w:r>
          </w:p>
          <w:p w14:paraId="6B902FB5" w14:textId="75D49850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6C263BAF" w14:textId="77777777" w:rsidTr="0084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61BCA586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this relate to what is important to the client?</w:t>
            </w:r>
          </w:p>
          <w:p w14:paraId="6038551E" w14:textId="0566EB49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7C86752D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4A79832" w14:textId="637D7202" w:rsidR="00DE3EA6" w:rsidRPr="00FA7F78" w:rsidRDefault="00DE3EA6" w:rsidP="00DE3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DE3EA6" w14:paraId="70BAD9F3" w14:textId="77777777" w:rsidTr="00350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3"/>
          </w:tcPr>
          <w:p w14:paraId="1FACCDE8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goal progress will be measured:</w:t>
            </w:r>
          </w:p>
          <w:p w14:paraId="21E3718C" w14:textId="04C4313E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 w14:paraId="6E1D7CDE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(baseline) measurement:</w:t>
            </w:r>
          </w:p>
          <w:p w14:paraId="2D87DA5B" w14:textId="59DBDD58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</w:tcPr>
          <w:p w14:paraId="14C6E3F7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(goal) measurement:</w:t>
            </w:r>
          </w:p>
          <w:p w14:paraId="00986081" w14:textId="16B77EBB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331345CD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D4A3655" w14:textId="2F8D60C0" w:rsidR="00DE3EA6" w:rsidRPr="00FA7F78" w:rsidRDefault="00DE3EA6" w:rsidP="00DE3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Instructions</w:t>
            </w:r>
          </w:p>
        </w:tc>
      </w:tr>
      <w:tr w:rsidR="00DE3EA6" w14:paraId="2B8B4274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39254E08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model and/or prompt:</w:t>
            </w:r>
          </w:p>
          <w:p w14:paraId="2D36D4B7" w14:textId="5813472C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2A163E65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4504AA55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provide instructions:</w:t>
            </w:r>
          </w:p>
          <w:p w14:paraId="51790088" w14:textId="31DAA1F1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5194F3BF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499C529E" w14:textId="77777777" w:rsidR="00DE3EA6" w:rsidRDefault="00DE3EA6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reinforce:</w:t>
            </w:r>
          </w:p>
          <w:p w14:paraId="32646C21" w14:textId="6D87ECD3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74145BA0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68BC389A" w14:textId="77777777" w:rsidR="00DE3EA6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document:</w:t>
            </w:r>
          </w:p>
          <w:p w14:paraId="5A57C458" w14:textId="050529BE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E3EA6" w14:paraId="41D3186A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569AB08" w14:textId="11A00A12" w:rsidR="00DE3EA6" w:rsidRPr="00FA7F78" w:rsidRDefault="00DE3EA6" w:rsidP="00DE3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Timeline for </w:t>
            </w:r>
            <w:r w:rsidR="008C6F27">
              <w:rPr>
                <w:rFonts w:ascii="Arial" w:hAnsi="Arial" w:cs="Arial"/>
                <w:b/>
                <w:bCs/>
                <w:sz w:val="20"/>
                <w:szCs w:val="20"/>
              </w:rPr>
              <w:t>review of goal progress</w:t>
            </w:r>
          </w:p>
        </w:tc>
      </w:tr>
      <w:tr w:rsidR="00DE3EA6" w14:paraId="11E71A0A" w14:textId="77777777" w:rsidTr="00842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5"/>
        </w:trPr>
        <w:tc>
          <w:tcPr>
            <w:tcW w:w="10890" w:type="dxa"/>
            <w:gridSpan w:val="6"/>
          </w:tcPr>
          <w:p w14:paraId="49C052B2" w14:textId="2798C122" w:rsidR="00DE3EA6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2EA8">
              <w:rPr>
                <w:rFonts w:ascii="Arial" w:hAnsi="Arial" w:cs="Arial"/>
                <w:sz w:val="20"/>
                <w:szCs w:val="20"/>
              </w:rPr>
              <w:t>Goal</w:t>
            </w:r>
            <w:r w:rsidR="008C6F27">
              <w:rPr>
                <w:rFonts w:ascii="Arial" w:hAnsi="Arial" w:cs="Arial"/>
                <w:sz w:val="20"/>
                <w:szCs w:val="20"/>
              </w:rPr>
              <w:t>s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8C6F27">
              <w:rPr>
                <w:rFonts w:ascii="Arial" w:hAnsi="Arial" w:cs="Arial"/>
                <w:sz w:val="20"/>
                <w:szCs w:val="20"/>
              </w:rPr>
              <w:t>discussed at each individualized team meeting with a report of the client’s progress towards the goals identified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and revised when </w:t>
            </w:r>
            <w:r w:rsidR="008C6F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goal is achieved, </w:t>
            </w:r>
            <w:r w:rsidR="008C6F2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42EA8">
              <w:rPr>
                <w:rFonts w:ascii="Arial" w:hAnsi="Arial" w:cs="Arial"/>
                <w:sz w:val="20"/>
                <w:szCs w:val="20"/>
              </w:rPr>
              <w:t>requested by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guardian, or if data indicates the instruction is not effective.</w:t>
            </w:r>
          </w:p>
          <w:p w14:paraId="1BAE89BF" w14:textId="6DC103BB" w:rsidR="00842EA8" w:rsidRDefault="00842EA8" w:rsidP="00842E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2829AE76" w14:textId="77777777" w:rsidTr="00601145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C32147" w14:textId="77777777" w:rsidR="00842EA8" w:rsidRDefault="00842EA8" w:rsidP="006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6C623A9" wp14:editId="0A52F03A">
                  <wp:extent cx="622662" cy="358309"/>
                  <wp:effectExtent l="0" t="0" r="6350" b="381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E0A32B" w14:textId="77777777" w:rsidR="00842EA8" w:rsidRPr="006C23D5" w:rsidRDefault="00842EA8" w:rsidP="00601145">
            <w:pPr>
              <w:tabs>
                <w:tab w:val="center" w:pos="423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14:paraId="3EE0848F" w14:textId="4211C9E9" w:rsidR="00842EA8" w:rsidRPr="006C23D5" w:rsidRDefault="00842EA8" w:rsidP="00601145">
            <w:pPr>
              <w:tabs>
                <w:tab w:val="center" w:pos="42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INTENSIVE HABILITATION SERVICES (</w:t>
            </w:r>
            <w:r w:rsidR="003E360F">
              <w:rPr>
                <w:rFonts w:ascii="Arial" w:hAnsi="Arial" w:cs="Arial"/>
                <w:sz w:val="16"/>
                <w:szCs w:val="16"/>
              </w:rPr>
              <w:t>IHS</w:t>
            </w:r>
            <w:r w:rsidRPr="006C23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4A36EB" w14:textId="77777777" w:rsidR="00842EA8" w:rsidRPr="009833D0" w:rsidRDefault="00842EA8" w:rsidP="00601145">
            <w:pPr>
              <w:tabs>
                <w:tab w:val="center" w:pos="423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Habilitative Goals</w:t>
            </w:r>
          </w:p>
        </w:tc>
      </w:tr>
      <w:tr w:rsidR="008C6F27" w14:paraId="1E230BEF" w14:textId="77777777" w:rsidTr="00482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8910" w:type="dxa"/>
            <w:gridSpan w:val="5"/>
          </w:tcPr>
          <w:p w14:paraId="503462EC" w14:textId="77777777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  <w:p w14:paraId="04C3E37C" w14:textId="73B7720D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69FAC72A" w14:textId="77777777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Date</w:t>
            </w:r>
          </w:p>
          <w:p w14:paraId="54B77C29" w14:textId="7BAF109A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4CA76853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76F1C90" w14:textId="77777777" w:rsidR="00842EA8" w:rsidRPr="00FA7F78" w:rsidRDefault="00842EA8" w:rsidP="00601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</w:tr>
      <w:tr w:rsidR="00842EA8" w14:paraId="16CA5F86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4D5A11D7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skill will the client acquire, strengthen, or maintain?</w:t>
            </w:r>
          </w:p>
          <w:p w14:paraId="136B4F35" w14:textId="1E29EEF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46CC9F6A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6CBF6527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this relate to what is important to the client?</w:t>
            </w:r>
          </w:p>
          <w:p w14:paraId="05988255" w14:textId="13D331B6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0308194A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30C899D" w14:textId="77777777" w:rsidR="00842EA8" w:rsidRPr="00FA7F78" w:rsidRDefault="00842EA8" w:rsidP="00601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842EA8" w14:paraId="21308430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3"/>
          </w:tcPr>
          <w:p w14:paraId="68BEE9C5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goal progress will be measured:</w:t>
            </w:r>
          </w:p>
          <w:p w14:paraId="7F1B2C1E" w14:textId="758045A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 w14:paraId="50786DEA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(baseline) measurement:</w:t>
            </w:r>
          </w:p>
          <w:p w14:paraId="371D7CF4" w14:textId="08FA60D5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</w:tcPr>
          <w:p w14:paraId="014F7968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(goal) measurement:</w:t>
            </w:r>
          </w:p>
          <w:p w14:paraId="60F1394F" w14:textId="219F6E76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43F821B8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D4BE75F" w14:textId="77777777" w:rsidR="00842EA8" w:rsidRPr="00FA7F78" w:rsidRDefault="00842EA8" w:rsidP="00601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Instructions</w:t>
            </w:r>
          </w:p>
        </w:tc>
      </w:tr>
      <w:tr w:rsidR="00842EA8" w14:paraId="5108E9F4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21327380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model and/or prompt:</w:t>
            </w:r>
          </w:p>
          <w:p w14:paraId="2785BF4E" w14:textId="2865A7DA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6EEA8CC2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5E040E94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provide instructions:</w:t>
            </w:r>
          </w:p>
          <w:p w14:paraId="5CB034E8" w14:textId="17543342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3E4B7B00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3726DE92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reinforce:</w:t>
            </w:r>
          </w:p>
          <w:p w14:paraId="693556B0" w14:textId="558E4DA8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42EA8" w14:paraId="1E108335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70BA7967" w14:textId="77777777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document:</w:t>
            </w:r>
          </w:p>
          <w:p w14:paraId="3CD04C6B" w14:textId="4AD4E6ED" w:rsidR="00842EA8" w:rsidRDefault="00842EA8" w:rsidP="00601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0E9F3937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A865607" w14:textId="5431E150" w:rsidR="008C6F27" w:rsidRPr="00FA7F78" w:rsidRDefault="008C6F27" w:rsidP="008C6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Timeline for review of goal progress</w:t>
            </w:r>
          </w:p>
        </w:tc>
      </w:tr>
      <w:tr w:rsidR="008C6F27" w14:paraId="0BA103C7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5"/>
        </w:trPr>
        <w:tc>
          <w:tcPr>
            <w:tcW w:w="10890" w:type="dxa"/>
            <w:gridSpan w:val="6"/>
          </w:tcPr>
          <w:p w14:paraId="7179287E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2EA8">
              <w:rPr>
                <w:rFonts w:ascii="Arial" w:hAnsi="Arial" w:cs="Arial"/>
                <w:sz w:val="20"/>
                <w:szCs w:val="20"/>
              </w:rPr>
              <w:t>Goal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sz w:val="20"/>
                <w:szCs w:val="20"/>
              </w:rPr>
              <w:t>discussed at each individualized team meeting with a report of the client’s progress towards the goals identified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and revised when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goal is achieved,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42EA8">
              <w:rPr>
                <w:rFonts w:ascii="Arial" w:hAnsi="Arial" w:cs="Arial"/>
                <w:sz w:val="20"/>
                <w:szCs w:val="20"/>
              </w:rPr>
              <w:t>requested by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guardian, or if data indicates the instruction is not effective.</w:t>
            </w:r>
          </w:p>
          <w:p w14:paraId="1E3C554C" w14:textId="328CE79A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421E2CD4" w14:textId="77777777" w:rsidTr="00601145">
        <w:trPr>
          <w:trHeight w:val="900"/>
        </w:trPr>
        <w:tc>
          <w:tcPr>
            <w:tcW w:w="1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26943F" w14:textId="77777777" w:rsidR="008C6F27" w:rsidRDefault="008C6F27" w:rsidP="008C6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897A636" wp14:editId="5CD02262">
                  <wp:extent cx="622662" cy="358309"/>
                  <wp:effectExtent l="0" t="0" r="6350" b="381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0" cy="3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4122F19" w14:textId="77777777" w:rsidR="008C6F27" w:rsidRPr="006C23D5" w:rsidRDefault="008C6F27" w:rsidP="008C6F27">
            <w:pPr>
              <w:tabs>
                <w:tab w:val="center" w:pos="423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14:paraId="18A58F60" w14:textId="5549ABA6" w:rsidR="008C6F27" w:rsidRPr="006C23D5" w:rsidRDefault="008C6F27" w:rsidP="008C6F27">
            <w:pPr>
              <w:tabs>
                <w:tab w:val="center" w:pos="42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C23D5">
              <w:rPr>
                <w:rFonts w:ascii="Arial" w:hAnsi="Arial" w:cs="Arial"/>
                <w:sz w:val="16"/>
                <w:szCs w:val="16"/>
              </w:rPr>
              <w:t>INTENSIVE HABILITATION SERVICES (</w:t>
            </w:r>
            <w:r w:rsidR="003E360F">
              <w:rPr>
                <w:rFonts w:ascii="Arial" w:hAnsi="Arial" w:cs="Arial"/>
                <w:sz w:val="16"/>
                <w:szCs w:val="16"/>
              </w:rPr>
              <w:t>IHS</w:t>
            </w:r>
            <w:r w:rsidRPr="006C23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27A1FAE" w14:textId="77777777" w:rsidR="008C6F27" w:rsidRPr="009833D0" w:rsidRDefault="008C6F27" w:rsidP="008C6F27">
            <w:pPr>
              <w:tabs>
                <w:tab w:val="center" w:pos="4231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Habilitative Goals</w:t>
            </w:r>
          </w:p>
        </w:tc>
      </w:tr>
      <w:tr w:rsidR="008C6F27" w14:paraId="0DDB238F" w14:textId="77777777" w:rsidTr="00482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8910" w:type="dxa"/>
            <w:gridSpan w:val="5"/>
          </w:tcPr>
          <w:p w14:paraId="418D9DE6" w14:textId="77777777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  <w:p w14:paraId="70EF64BB" w14:textId="5B44F7B1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AF85485" w14:textId="77777777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Date</w:t>
            </w:r>
          </w:p>
          <w:p w14:paraId="13CF2C17" w14:textId="2FB62802" w:rsidR="008C6F27" w:rsidRDefault="008C6F27" w:rsidP="00482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6AAFBACC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DD6F631" w14:textId="77777777" w:rsidR="008C6F27" w:rsidRPr="00FA7F78" w:rsidRDefault="008C6F27" w:rsidP="008C6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</w:tr>
      <w:tr w:rsidR="008C6F27" w14:paraId="01FA08A4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729E0DD5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skill will the client acquire, strengthen, or maintain?</w:t>
            </w:r>
          </w:p>
          <w:p w14:paraId="34858988" w14:textId="27F8F1F1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4990A28B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890" w:type="dxa"/>
            <w:gridSpan w:val="6"/>
          </w:tcPr>
          <w:p w14:paraId="702A3412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this relate to what is important to the client?</w:t>
            </w:r>
          </w:p>
          <w:p w14:paraId="1E1C9519" w14:textId="3934618E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5EFCB548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CB88CC1" w14:textId="77777777" w:rsidR="008C6F27" w:rsidRPr="00FA7F78" w:rsidRDefault="008C6F27" w:rsidP="008C6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8C6F27" w14:paraId="4E700895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3"/>
          </w:tcPr>
          <w:p w14:paraId="1FC37DF3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goal progress will be measured:</w:t>
            </w:r>
          </w:p>
          <w:p w14:paraId="29C3913F" w14:textId="7D4B8013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 w14:paraId="4EA7D9AE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(baseline) measurement:</w:t>
            </w:r>
          </w:p>
          <w:p w14:paraId="1856C01B" w14:textId="67FE307C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</w:tcPr>
          <w:p w14:paraId="531481C2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(goal) measurement:</w:t>
            </w:r>
          </w:p>
          <w:p w14:paraId="54C2C0EC" w14:textId="42897E43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73A25B78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B0616B8" w14:textId="77777777" w:rsidR="008C6F27" w:rsidRPr="00FA7F78" w:rsidRDefault="008C6F27" w:rsidP="008C6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Instructions</w:t>
            </w:r>
          </w:p>
        </w:tc>
      </w:tr>
      <w:tr w:rsidR="008C6F27" w14:paraId="006E4FBB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369C0780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model and/or prompt:</w:t>
            </w:r>
          </w:p>
          <w:p w14:paraId="1AD88B8D" w14:textId="1B364CE0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3B7526DA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22F5728E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provide instructions:</w:t>
            </w:r>
          </w:p>
          <w:p w14:paraId="3D387F37" w14:textId="0347608C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70B3289B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18604E77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reinforce:</w:t>
            </w:r>
          </w:p>
          <w:p w14:paraId="41AEF9D5" w14:textId="5DBD8C44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24465EEB" w14:textId="77777777" w:rsidTr="008C6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890" w:type="dxa"/>
            <w:gridSpan w:val="6"/>
          </w:tcPr>
          <w:p w14:paraId="2429C669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staff will document:</w:t>
            </w:r>
          </w:p>
          <w:p w14:paraId="71AD669C" w14:textId="5CE8EBA2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6F27" w14:paraId="298C9FC8" w14:textId="77777777" w:rsidTr="00601145">
        <w:trPr>
          <w:trHeight w:hRule="exact" w:val="317"/>
        </w:trPr>
        <w:tc>
          <w:tcPr>
            <w:tcW w:w="1089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AB414BE" w14:textId="32990E8E" w:rsidR="008C6F27" w:rsidRPr="00FA7F78" w:rsidRDefault="008C6F27" w:rsidP="008C6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Timeline for review of goal progress</w:t>
            </w:r>
          </w:p>
        </w:tc>
      </w:tr>
      <w:tr w:rsidR="008C6F27" w14:paraId="38691E0C" w14:textId="77777777" w:rsidTr="00601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5"/>
        </w:trPr>
        <w:tc>
          <w:tcPr>
            <w:tcW w:w="10890" w:type="dxa"/>
            <w:gridSpan w:val="6"/>
          </w:tcPr>
          <w:p w14:paraId="3016C2DC" w14:textId="77777777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2EA8">
              <w:rPr>
                <w:rFonts w:ascii="Arial" w:hAnsi="Arial" w:cs="Arial"/>
                <w:sz w:val="20"/>
                <w:szCs w:val="20"/>
              </w:rPr>
              <w:t>Goal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sz w:val="20"/>
                <w:szCs w:val="20"/>
              </w:rPr>
              <w:t>discussed at each individualized team meeting with a report of the client’s progress towards the goals identified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 and revised when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42EA8">
              <w:rPr>
                <w:rFonts w:ascii="Arial" w:hAnsi="Arial" w:cs="Arial"/>
                <w:sz w:val="20"/>
                <w:szCs w:val="20"/>
              </w:rPr>
              <w:t xml:space="preserve">goal is achieved,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42EA8">
              <w:rPr>
                <w:rFonts w:ascii="Arial" w:hAnsi="Arial" w:cs="Arial"/>
                <w:sz w:val="20"/>
                <w:szCs w:val="20"/>
              </w:rPr>
              <w:t>requested by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EA8">
              <w:rPr>
                <w:rFonts w:ascii="Arial" w:hAnsi="Arial" w:cs="Arial"/>
                <w:sz w:val="20"/>
                <w:szCs w:val="20"/>
              </w:rPr>
              <w:t>guardian, or if data indicates the instruction is not effective.</w:t>
            </w:r>
          </w:p>
          <w:p w14:paraId="63366261" w14:textId="372E01B3" w:rsidR="008C6F27" w:rsidRDefault="008C6F27" w:rsidP="008C6F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75F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7E97E36" w14:textId="77777777" w:rsidR="00402045" w:rsidRPr="00842EA8" w:rsidRDefault="00402045">
      <w:pPr>
        <w:rPr>
          <w:rFonts w:ascii="Arial" w:hAnsi="Arial" w:cs="Arial"/>
          <w:sz w:val="2"/>
          <w:szCs w:val="2"/>
        </w:rPr>
      </w:pPr>
    </w:p>
    <w:sectPr w:rsidR="00402045" w:rsidRPr="00842EA8" w:rsidSect="006C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DF42" w14:textId="77777777" w:rsidR="009A2099" w:rsidRDefault="009A2099" w:rsidP="009A2099">
      <w:pPr>
        <w:spacing w:after="0" w:line="240" w:lineRule="auto"/>
      </w:pPr>
      <w:r>
        <w:separator/>
      </w:r>
    </w:p>
  </w:endnote>
  <w:endnote w:type="continuationSeparator" w:id="0">
    <w:p w14:paraId="554231BA" w14:textId="77777777" w:rsidR="009A2099" w:rsidRDefault="009A2099" w:rsidP="009A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647" w14:textId="0DC6AF41" w:rsidR="009A2099" w:rsidRPr="005344C8" w:rsidRDefault="005344C8" w:rsidP="005344C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5344C8">
      <w:rPr>
        <w:rFonts w:ascii="Arial" w:hAnsi="Arial" w:cs="Arial"/>
        <w:b/>
        <w:bCs/>
        <w:sz w:val="16"/>
        <w:szCs w:val="16"/>
      </w:rPr>
      <w:t>HABILITATION PLAN</w:t>
    </w:r>
    <w:sdt>
      <w:sdtPr>
        <w:rPr>
          <w:rFonts w:ascii="Arial" w:hAnsi="Arial" w:cs="Arial"/>
          <w:b/>
          <w:bCs/>
          <w:sz w:val="16"/>
          <w:szCs w:val="16"/>
        </w:rPr>
        <w:id w:val="-955335050"/>
        <w:docPartObj>
          <w:docPartGallery w:val="Page Numbers (Bottom of Page)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  <w:sz w:val="20"/>
              <w:szCs w:val="20"/>
            </w:rPr>
          </w:sdtEndPr>
          <w:sdtContent>
            <w:r w:rsidRPr="005344C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099" w:rsidRPr="005344C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099" w:rsidRPr="005344C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A2099" w:rsidRPr="005344C8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1E754E1A" w14:textId="1C72D39E" w:rsidR="009A2099" w:rsidRPr="005344C8" w:rsidRDefault="005344C8">
    <w:pPr>
      <w:pStyle w:val="Footer"/>
      <w:rPr>
        <w:rFonts w:ascii="Arial" w:hAnsi="Arial" w:cs="Arial"/>
        <w:b/>
        <w:bCs/>
        <w:sz w:val="16"/>
        <w:szCs w:val="16"/>
      </w:rPr>
    </w:pPr>
    <w:r w:rsidRPr="005344C8">
      <w:rPr>
        <w:rFonts w:ascii="Arial" w:hAnsi="Arial" w:cs="Arial"/>
        <w:b/>
        <w:bCs/>
        <w:sz w:val="16"/>
        <w:szCs w:val="16"/>
      </w:rPr>
      <w:t>DSHS 10-</w:t>
    </w:r>
    <w:r w:rsidR="008B75F1">
      <w:rPr>
        <w:rFonts w:ascii="Arial" w:hAnsi="Arial" w:cs="Arial"/>
        <w:b/>
        <w:bCs/>
        <w:sz w:val="16"/>
        <w:szCs w:val="16"/>
      </w:rPr>
      <w:t>682</w:t>
    </w:r>
    <w:r w:rsidRPr="005344C8">
      <w:rPr>
        <w:rFonts w:ascii="Arial" w:hAnsi="Arial" w:cs="Arial"/>
        <w:b/>
        <w:bCs/>
        <w:sz w:val="16"/>
        <w:szCs w:val="16"/>
      </w:rPr>
      <w:t xml:space="preserve"> (</w:t>
    </w:r>
    <w:r w:rsidR="008B75F1">
      <w:rPr>
        <w:rFonts w:ascii="Arial" w:hAnsi="Arial" w:cs="Arial"/>
        <w:b/>
        <w:bCs/>
        <w:sz w:val="16"/>
        <w:szCs w:val="16"/>
      </w:rPr>
      <w:t>02/2023</w:t>
    </w:r>
    <w:r w:rsidRPr="005344C8">
      <w:rPr>
        <w:rFonts w:ascii="Arial" w:hAnsi="Arial" w:cs="Arial"/>
        <w:b/>
        <w:b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D26B" w14:textId="77777777" w:rsidR="009A2099" w:rsidRDefault="009A2099" w:rsidP="009A2099">
      <w:pPr>
        <w:spacing w:after="0" w:line="240" w:lineRule="auto"/>
      </w:pPr>
      <w:r>
        <w:separator/>
      </w:r>
    </w:p>
  </w:footnote>
  <w:footnote w:type="continuationSeparator" w:id="0">
    <w:p w14:paraId="3EDEE100" w14:textId="77777777" w:rsidR="009A2099" w:rsidRDefault="009A2099" w:rsidP="009A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C5C"/>
    <w:multiLevelType w:val="hybridMultilevel"/>
    <w:tmpl w:val="C77E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48E"/>
    <w:multiLevelType w:val="hybridMultilevel"/>
    <w:tmpl w:val="8D2C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5AD5"/>
    <w:multiLevelType w:val="hybridMultilevel"/>
    <w:tmpl w:val="BE02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9619">
    <w:abstractNumId w:val="0"/>
  </w:num>
  <w:num w:numId="2" w16cid:durableId="269512941">
    <w:abstractNumId w:val="2"/>
  </w:num>
  <w:num w:numId="3" w16cid:durableId="90337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eIFOBRRffSzYiyI/yWlvl7aFMLhCUaWaBp+NfPWO0COvyvVRtZTr6CRKJBVnsBOscp0e/foXaZvDXiQhrTx88Q==" w:salt="wa4NbQHPSgkUXDwfUQAd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AB"/>
    <w:rsid w:val="0016103A"/>
    <w:rsid w:val="00190486"/>
    <w:rsid w:val="003E360F"/>
    <w:rsid w:val="00402045"/>
    <w:rsid w:val="005344C8"/>
    <w:rsid w:val="006C23D5"/>
    <w:rsid w:val="006F2712"/>
    <w:rsid w:val="00842EA8"/>
    <w:rsid w:val="008B75F1"/>
    <w:rsid w:val="008C6F27"/>
    <w:rsid w:val="009833D0"/>
    <w:rsid w:val="009A2099"/>
    <w:rsid w:val="009A66AB"/>
    <w:rsid w:val="00D75F85"/>
    <w:rsid w:val="00DE3EA6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CDE"/>
  <w15:chartTrackingRefBased/>
  <w15:docId w15:val="{23F4C506-1BAD-4359-99A7-1CDD9AD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C2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23D5"/>
    <w:rPr>
      <w:b/>
      <w:bCs/>
    </w:rPr>
  </w:style>
  <w:style w:type="paragraph" w:styleId="ListParagraph">
    <w:name w:val="List Paragraph"/>
    <w:basedOn w:val="Normal"/>
    <w:uiPriority w:val="34"/>
    <w:qFormat/>
    <w:rsid w:val="006C2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9"/>
  </w:style>
  <w:style w:type="paragraph" w:styleId="Footer">
    <w:name w:val="footer"/>
    <w:basedOn w:val="Normal"/>
    <w:link w:val="FooterChar"/>
    <w:uiPriority w:val="99"/>
    <w:unhideWhenUsed/>
    <w:rsid w:val="009A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9"/>
  </w:style>
  <w:style w:type="paragraph" w:styleId="Revision">
    <w:name w:val="Revision"/>
    <w:hidden/>
    <w:uiPriority w:val="99"/>
    <w:semiHidden/>
    <w:rsid w:val="0084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5716</Characters>
  <Application>Microsoft Office Word</Application>
  <DocSecurity>0</DocSecurity>
  <Lines>272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Habilitation Plan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2023-05-10T20:37:00Z</dcterms:created>
  <dcterms:modified xsi:type="dcterms:W3CDTF">2023-05-10T20:37:00Z</dcterms:modified>
</cp:coreProperties>
</file>