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235"/>
        <w:gridCol w:w="5395"/>
        <w:gridCol w:w="10"/>
      </w:tblGrid>
      <w:tr w:rsidR="003B3A61" w14:paraId="19C36969" w14:textId="77777777" w:rsidTr="00775654">
        <w:trPr>
          <w:trHeight w:val="990"/>
        </w:trPr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724DF3EC" w14:textId="3B3D6F4A" w:rsidR="003B3A61" w:rsidRDefault="00775654" w:rsidP="007A5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EE33077" wp14:editId="3B0C5A7D">
                  <wp:extent cx="1165010" cy="404949"/>
                  <wp:effectExtent l="0" t="0" r="0" b="0"/>
                  <wp:docPr id="1614521162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521162" name="Picture 1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024" cy="41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right w:val="nil"/>
            </w:tcBorders>
          </w:tcPr>
          <w:p w14:paraId="1866E550" w14:textId="3B13EE4D" w:rsidR="003B3A61" w:rsidRPr="00A10DAE" w:rsidRDefault="003B3A61" w:rsidP="00775654">
            <w:pPr>
              <w:tabs>
                <w:tab w:val="center" w:pos="32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10DAE">
              <w:rPr>
                <w:rFonts w:ascii="Arial" w:hAnsi="Arial" w:cs="Arial"/>
                <w:sz w:val="16"/>
                <w:szCs w:val="16"/>
              </w:rPr>
              <w:t>DIVISION OF VOCATIONAL REHABILITATION (DVR)</w:t>
            </w:r>
          </w:p>
          <w:p w14:paraId="1B2D3326" w14:textId="0A103995" w:rsidR="00A32F8D" w:rsidRDefault="003B3A61" w:rsidP="00775654">
            <w:pPr>
              <w:tabs>
                <w:tab w:val="center" w:pos="3220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B96D42">
              <w:rPr>
                <w:rFonts w:ascii="Arial" w:hAnsi="Arial" w:cs="Arial"/>
                <w:b/>
                <w:sz w:val="28"/>
                <w:szCs w:val="28"/>
              </w:rPr>
              <w:t>Pre-Employment Transition Services</w:t>
            </w:r>
            <w:r w:rsidR="0087576D">
              <w:rPr>
                <w:rFonts w:ascii="Arial" w:hAnsi="Arial" w:cs="Arial"/>
                <w:b/>
                <w:sz w:val="28"/>
                <w:szCs w:val="28"/>
              </w:rPr>
              <w:t xml:space="preserve"> (Pre-ETS)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E77ECC7" w14:textId="20ABCA1E" w:rsidR="003B3A61" w:rsidRPr="00A10DAE" w:rsidRDefault="00A32F8D" w:rsidP="00DD4737">
            <w:pPr>
              <w:tabs>
                <w:tab w:val="center" w:pos="3220"/>
              </w:tabs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B96D42">
              <w:rPr>
                <w:rFonts w:ascii="Arial" w:hAnsi="Arial" w:cs="Arial"/>
                <w:b/>
                <w:sz w:val="28"/>
                <w:szCs w:val="28"/>
              </w:rPr>
              <w:t>Pre-ETS Service Identification</w:t>
            </w:r>
          </w:p>
        </w:tc>
      </w:tr>
      <w:tr w:rsidR="003B3A61" w14:paraId="4C2FB0AD" w14:textId="77777777" w:rsidTr="00775654">
        <w:trPr>
          <w:gridAfter w:val="1"/>
          <w:wAfter w:w="10" w:type="dxa"/>
          <w:trHeight w:val="576"/>
        </w:trPr>
        <w:tc>
          <w:tcPr>
            <w:tcW w:w="5395" w:type="dxa"/>
            <w:gridSpan w:val="2"/>
          </w:tcPr>
          <w:p w14:paraId="78AF8FD2" w14:textId="3968B5D2" w:rsidR="003B3A61" w:rsidRDefault="003B3A61" w:rsidP="003B3A61">
            <w:pPr>
              <w:rPr>
                <w:rFonts w:ascii="Arial" w:hAnsi="Arial" w:cs="Arial"/>
                <w:sz w:val="16"/>
                <w:szCs w:val="16"/>
              </w:rPr>
            </w:pPr>
            <w:r w:rsidRPr="00160639">
              <w:rPr>
                <w:rFonts w:ascii="Arial" w:hAnsi="Arial" w:cs="Arial"/>
                <w:sz w:val="16"/>
                <w:szCs w:val="16"/>
              </w:rPr>
              <w:t xml:space="preserve">CONTRACTOR’S NAME AS </w:t>
            </w:r>
            <w:r w:rsidR="003E3299">
              <w:rPr>
                <w:rFonts w:ascii="Arial" w:hAnsi="Arial" w:cs="Arial"/>
                <w:sz w:val="16"/>
                <w:szCs w:val="16"/>
              </w:rPr>
              <w:t>REFLECTED</w:t>
            </w:r>
            <w:r w:rsidRPr="00160639">
              <w:rPr>
                <w:rFonts w:ascii="Arial" w:hAnsi="Arial" w:cs="Arial"/>
                <w:sz w:val="16"/>
                <w:szCs w:val="16"/>
              </w:rPr>
              <w:t xml:space="preserve"> WITH THE IRS</w:t>
            </w:r>
          </w:p>
          <w:p w14:paraId="022D71B7" w14:textId="5D287E5B" w:rsidR="00160639" w:rsidRPr="00160639" w:rsidRDefault="00160639" w:rsidP="003B3A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14:paraId="247027DD" w14:textId="77777777" w:rsidR="003B3A61" w:rsidRPr="00A10DAE" w:rsidRDefault="003B3A61" w:rsidP="003B3A61">
            <w:pPr>
              <w:rPr>
                <w:rFonts w:ascii="Arial" w:hAnsi="Arial" w:cs="Arial"/>
                <w:sz w:val="16"/>
                <w:szCs w:val="16"/>
              </w:rPr>
            </w:pPr>
            <w:r w:rsidRPr="00A10DAE">
              <w:rPr>
                <w:rFonts w:ascii="Arial" w:hAnsi="Arial" w:cs="Arial"/>
                <w:sz w:val="16"/>
                <w:szCs w:val="16"/>
              </w:rPr>
              <w:t>CONTRACTOR</w:t>
            </w:r>
            <w:r>
              <w:rPr>
                <w:rFonts w:ascii="Arial" w:hAnsi="Arial" w:cs="Arial"/>
                <w:sz w:val="16"/>
                <w:szCs w:val="16"/>
              </w:rPr>
              <w:t xml:space="preserve"> DBA (IF ANY) FOR THIS CONTRACT</w:t>
            </w:r>
          </w:p>
          <w:p w14:paraId="7DB60D78" w14:textId="72E9AAF8" w:rsidR="003B3A61" w:rsidRDefault="00160639" w:rsidP="003B3A6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B96D42" w14:paraId="6B8E39EA" w14:textId="77777777" w:rsidTr="00775654">
        <w:trPr>
          <w:gridAfter w:val="1"/>
          <w:wAfter w:w="10" w:type="dxa"/>
        </w:trPr>
        <w:tc>
          <w:tcPr>
            <w:tcW w:w="10790" w:type="dxa"/>
            <w:gridSpan w:val="3"/>
            <w:shd w:val="clear" w:color="auto" w:fill="FFF8E5"/>
          </w:tcPr>
          <w:p w14:paraId="5F1B5F34" w14:textId="3C46F60F" w:rsidR="00B96D42" w:rsidRDefault="00B96D42" w:rsidP="00B96D4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470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Contractor Instructions: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Check all boxes that apply.</w:t>
            </w:r>
          </w:p>
          <w:p w14:paraId="475E630D" w14:textId="095A6F93" w:rsidR="00B96D42" w:rsidRDefault="00B96D42" w:rsidP="00B96D4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747054">
              <w:rPr>
                <w:rFonts w:ascii="Arial" w:hAnsi="Arial" w:cs="Arial"/>
                <w:sz w:val="20"/>
                <w:szCs w:val="20"/>
                <w:u w:val="single"/>
              </w:rPr>
              <w:t>Step 1</w:t>
            </w:r>
            <w:r>
              <w:rPr>
                <w:rFonts w:ascii="Arial" w:hAnsi="Arial" w:cs="Arial"/>
                <w:sz w:val="20"/>
                <w:szCs w:val="20"/>
              </w:rPr>
              <w:t>:  Select the Educational Service Districts (ESD) in which your organization intends to provide services.</w:t>
            </w:r>
          </w:p>
          <w:p w14:paraId="0B0ABB06" w14:textId="6D7710DF" w:rsidR="00B96D42" w:rsidRDefault="00B96D42" w:rsidP="00B96D42">
            <w:pPr>
              <w:spacing w:before="20" w:after="20" w:line="276" w:lineRule="auto"/>
              <w:ind w:left="790" w:hanging="7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Step 2</w:t>
            </w:r>
            <w:r w:rsidRPr="0074705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Check only those boxes for Pre-ETS services the agency has been approved to provide.</w:t>
            </w:r>
          </w:p>
          <w:p w14:paraId="4446CF5F" w14:textId="0BCF3D3E" w:rsidR="00B96D42" w:rsidRPr="00BD07DF" w:rsidRDefault="00B96D42" w:rsidP="00B96D42">
            <w:pPr>
              <w:spacing w:before="20" w:after="20" w:line="276" w:lineRule="auto"/>
              <w:ind w:left="790" w:hanging="7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Step 3</w:t>
            </w:r>
            <w:r w:rsidRPr="0074705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Sign and date the end of the form.</w:t>
            </w:r>
          </w:p>
        </w:tc>
      </w:tr>
      <w:tr w:rsidR="005C513D" w14:paraId="61BE2F7C" w14:textId="77777777" w:rsidTr="00775654">
        <w:trPr>
          <w:gridAfter w:val="1"/>
          <w:wAfter w:w="10" w:type="dxa"/>
        </w:trPr>
        <w:tc>
          <w:tcPr>
            <w:tcW w:w="10790" w:type="dxa"/>
            <w:gridSpan w:val="3"/>
          </w:tcPr>
          <w:p w14:paraId="2E0A0348" w14:textId="68061295" w:rsidR="005C513D" w:rsidRDefault="005C513D" w:rsidP="005C513D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ESDs Served by the Pre-ETS Contractor</w:t>
            </w:r>
            <w:r w:rsidRPr="00C4761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Check only the ESDs </w:t>
            </w:r>
            <w:r w:rsidR="0087576D">
              <w:rPr>
                <w:rFonts w:ascii="Arial" w:hAnsi="Arial" w:cs="Arial"/>
                <w:sz w:val="20"/>
                <w:szCs w:val="20"/>
              </w:rPr>
              <w:t>within which</w:t>
            </w:r>
            <w:r w:rsidR="004927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your organization has been approved to provide Pre-ETS services:</w:t>
            </w:r>
          </w:p>
          <w:p w14:paraId="512CB72C" w14:textId="0824AEF0" w:rsidR="005C513D" w:rsidRPr="00C4761D" w:rsidRDefault="005C513D" w:rsidP="005C513D">
            <w:pPr>
              <w:tabs>
                <w:tab w:val="left" w:pos="2148"/>
                <w:tab w:val="left" w:pos="4312"/>
                <w:tab w:val="left" w:pos="6460"/>
                <w:tab w:val="left" w:pos="861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Statewide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ESD 113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ESD 171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3B7C00E8" w14:textId="03E8397A" w:rsidR="005C513D" w:rsidRDefault="005C513D" w:rsidP="005C513D">
            <w:pPr>
              <w:tabs>
                <w:tab w:val="left" w:pos="2148"/>
                <w:tab w:val="left" w:pos="4312"/>
                <w:tab w:val="left" w:pos="6460"/>
                <w:tab w:val="left" w:pos="861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ESD 101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ESD 114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ESD 189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F3B89AB" w14:textId="607E6E25" w:rsidR="005C513D" w:rsidRDefault="005C513D" w:rsidP="005C513D">
            <w:pPr>
              <w:tabs>
                <w:tab w:val="left" w:pos="2148"/>
                <w:tab w:val="left" w:pos="4312"/>
                <w:tab w:val="left" w:pos="6460"/>
                <w:tab w:val="left" w:pos="861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ESD 105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ESD 121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07A50BB1" w14:textId="0D6DD445" w:rsidR="005C513D" w:rsidRPr="00C4761D" w:rsidRDefault="005C513D" w:rsidP="005C513D">
            <w:pPr>
              <w:tabs>
                <w:tab w:val="left" w:pos="2148"/>
                <w:tab w:val="left" w:pos="4312"/>
                <w:tab w:val="left" w:pos="6460"/>
                <w:tab w:val="left" w:pos="8616"/>
              </w:tabs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ESD 112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ESD 123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C513D" w14:paraId="5FE27980" w14:textId="77777777" w:rsidTr="00DD4737">
        <w:trPr>
          <w:gridAfter w:val="1"/>
          <w:wAfter w:w="10" w:type="dxa"/>
          <w:trHeight w:val="1921"/>
        </w:trPr>
        <w:tc>
          <w:tcPr>
            <w:tcW w:w="10790" w:type="dxa"/>
            <w:gridSpan w:val="3"/>
          </w:tcPr>
          <w:p w14:paraId="35964432" w14:textId="37466858" w:rsidR="005C513D" w:rsidRPr="005C513D" w:rsidRDefault="005C513D" w:rsidP="005C513D">
            <w:pPr>
              <w:spacing w:before="2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C513D">
              <w:rPr>
                <w:rFonts w:ascii="Arial" w:hAnsi="Arial" w:cs="Arial"/>
                <w:bCs/>
                <w:sz w:val="20"/>
                <w:szCs w:val="20"/>
              </w:rPr>
              <w:t>If your agency provides Pre-ETS services within multiple ESDs, please list which services are within each ESD below</w:t>
            </w:r>
          </w:p>
          <w:p w14:paraId="43C10B7C" w14:textId="53C61B77" w:rsidR="005C513D" w:rsidRDefault="005C513D" w:rsidP="005C513D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C3D80" w:rsidRPr="00367ACC" w14:paraId="217F8CEE" w14:textId="77777777" w:rsidTr="00DD4737">
        <w:trPr>
          <w:gridAfter w:val="1"/>
          <w:wAfter w:w="10" w:type="dxa"/>
          <w:trHeight w:val="317"/>
        </w:trPr>
        <w:tc>
          <w:tcPr>
            <w:tcW w:w="10790" w:type="dxa"/>
            <w:gridSpan w:val="3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3857F5DA" w14:textId="4F07CDCF" w:rsidR="00EC3D80" w:rsidRPr="00367ACC" w:rsidRDefault="00EC3D80" w:rsidP="003C00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Work</w:t>
            </w:r>
            <w:r w:rsidR="005C513D">
              <w:rPr>
                <w:rFonts w:ascii="Arial" w:hAnsi="Arial" w:cs="Arial"/>
                <w:b/>
                <w:bCs/>
                <w:sz w:val="20"/>
                <w:szCs w:val="20"/>
              </w:rPr>
              <w:t>-Based Learning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Experience</w:t>
            </w:r>
            <w:r w:rsidR="005C513D">
              <w:rPr>
                <w:rFonts w:ascii="Arial" w:hAnsi="Arial" w:cs="Arial"/>
                <w:b/>
                <w:bCs/>
                <w:sz w:val="20"/>
                <w:szCs w:val="20"/>
              </w:rPr>
              <w:t>s (Group Setting)</w:t>
            </w:r>
          </w:p>
        </w:tc>
      </w:tr>
      <w:tr w:rsidR="005C513D" w14:paraId="30A21B5F" w14:textId="77777777" w:rsidTr="00DD4737">
        <w:trPr>
          <w:gridAfter w:val="1"/>
          <w:wAfter w:w="10" w:type="dxa"/>
          <w:trHeight w:val="42"/>
        </w:trPr>
        <w:tc>
          <w:tcPr>
            <w:tcW w:w="10790" w:type="dxa"/>
            <w:gridSpan w:val="3"/>
            <w:tcBorders>
              <w:bottom w:val="nil"/>
            </w:tcBorders>
          </w:tcPr>
          <w:p w14:paraId="41C1C585" w14:textId="77777777" w:rsidR="005C513D" w:rsidRPr="005C513D" w:rsidRDefault="005C513D" w:rsidP="005C513D">
            <w:pPr>
              <w:widowControl w:val="0"/>
              <w:tabs>
                <w:tab w:val="left" w:pos="340"/>
              </w:tabs>
              <w:spacing w:before="40" w:after="40"/>
              <w:ind w:left="346" w:hanging="346"/>
              <w:rPr>
                <w:rFonts w:ascii="Arial" w:hAnsi="Arial" w:cs="Arial"/>
                <w:sz w:val="20"/>
                <w:szCs w:val="20"/>
              </w:rPr>
            </w:pPr>
            <w:r w:rsidRPr="005C513D">
              <w:rPr>
                <w:rFonts w:ascii="Arial" w:hAnsi="Arial" w:cs="Arial"/>
                <w:sz w:val="20"/>
                <w:szCs w:val="20"/>
              </w:rPr>
              <w:t>Mark the services your organization will provide.</w:t>
            </w:r>
          </w:p>
          <w:p w14:paraId="41C35DE0" w14:textId="29854A23" w:rsidR="005C513D" w:rsidRPr="005C513D" w:rsidRDefault="005C513D" w:rsidP="005C513D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5C51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1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 w:rsidRPr="005C513D">
              <w:rPr>
                <w:rFonts w:ascii="Arial" w:hAnsi="Arial" w:cs="Arial"/>
                <w:sz w:val="20"/>
                <w:szCs w:val="20"/>
              </w:rPr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513D">
              <w:rPr>
                <w:rFonts w:ascii="Arial" w:hAnsi="Arial" w:cs="Arial"/>
                <w:sz w:val="20"/>
                <w:szCs w:val="20"/>
              </w:rPr>
              <w:tab/>
              <w:t>Coordinating a school-based program of job training and informational interviews to research employers</w:t>
            </w:r>
          </w:p>
          <w:p w14:paraId="7EF53D0D" w14:textId="5532466A" w:rsidR="005C513D" w:rsidRPr="005C513D" w:rsidRDefault="005C513D" w:rsidP="005C513D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5C51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1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 w:rsidRPr="005C513D">
              <w:rPr>
                <w:rFonts w:ascii="Arial" w:hAnsi="Arial" w:cs="Arial"/>
                <w:sz w:val="20"/>
                <w:szCs w:val="20"/>
              </w:rPr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513D">
              <w:rPr>
                <w:rFonts w:ascii="Arial" w:hAnsi="Arial" w:cs="Arial"/>
                <w:sz w:val="20"/>
                <w:szCs w:val="20"/>
              </w:rPr>
              <w:tab/>
              <w:t>Worksite tours to learn about necessary job skills</w:t>
            </w:r>
          </w:p>
          <w:p w14:paraId="21342465" w14:textId="77BE45CA" w:rsidR="005C513D" w:rsidRPr="005C513D" w:rsidRDefault="005C513D" w:rsidP="005C513D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5C51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1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 w:rsidRPr="005C513D">
              <w:rPr>
                <w:rFonts w:ascii="Arial" w:hAnsi="Arial" w:cs="Arial"/>
                <w:sz w:val="20"/>
                <w:szCs w:val="20"/>
              </w:rPr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513D">
              <w:rPr>
                <w:rFonts w:ascii="Arial" w:hAnsi="Arial" w:cs="Arial"/>
                <w:sz w:val="20"/>
                <w:szCs w:val="20"/>
              </w:rPr>
              <w:tab/>
              <w:t xml:space="preserve">Job shadow </w:t>
            </w:r>
            <w:r w:rsidR="0087576D">
              <w:rPr>
                <w:rFonts w:ascii="Arial" w:hAnsi="Arial" w:cs="Arial"/>
                <w:sz w:val="20"/>
                <w:szCs w:val="20"/>
              </w:rPr>
              <w:t>v</w:t>
            </w:r>
            <w:r w:rsidRPr="005C513D">
              <w:rPr>
                <w:rFonts w:ascii="Arial" w:hAnsi="Arial" w:cs="Arial"/>
                <w:sz w:val="20"/>
                <w:szCs w:val="20"/>
              </w:rPr>
              <w:t>isits</w:t>
            </w:r>
          </w:p>
          <w:p w14:paraId="6864F627" w14:textId="5DEA5030" w:rsidR="005C513D" w:rsidRPr="005C513D" w:rsidRDefault="005C513D" w:rsidP="005C513D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5C51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1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 w:rsidRPr="005C513D">
              <w:rPr>
                <w:rFonts w:ascii="Arial" w:hAnsi="Arial" w:cs="Arial"/>
                <w:sz w:val="20"/>
                <w:szCs w:val="20"/>
              </w:rPr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513D">
              <w:rPr>
                <w:rFonts w:ascii="Arial" w:hAnsi="Arial" w:cs="Arial"/>
                <w:sz w:val="20"/>
                <w:szCs w:val="20"/>
              </w:rPr>
              <w:tab/>
              <w:t>Mentoring opportunities in the community</w:t>
            </w:r>
          </w:p>
          <w:p w14:paraId="488BA768" w14:textId="55AE1D18" w:rsidR="005C513D" w:rsidRPr="00775654" w:rsidRDefault="005C513D" w:rsidP="005C513D">
            <w:pPr>
              <w:tabs>
                <w:tab w:val="left" w:pos="349"/>
              </w:tabs>
              <w:spacing w:before="2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5C51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1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 w:rsidRPr="005C513D">
              <w:rPr>
                <w:rFonts w:ascii="Arial" w:hAnsi="Arial" w:cs="Arial"/>
                <w:sz w:val="20"/>
                <w:szCs w:val="20"/>
              </w:rPr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513D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</w:tr>
      <w:tr w:rsidR="005C513D" w14:paraId="28FC55B8" w14:textId="77777777" w:rsidTr="00DD4737">
        <w:trPr>
          <w:gridAfter w:val="1"/>
          <w:wAfter w:w="10" w:type="dxa"/>
          <w:trHeight w:val="1080"/>
        </w:trPr>
        <w:tc>
          <w:tcPr>
            <w:tcW w:w="10790" w:type="dxa"/>
            <w:gridSpan w:val="3"/>
            <w:tcBorders>
              <w:top w:val="nil"/>
            </w:tcBorders>
          </w:tcPr>
          <w:p w14:paraId="55FEBF43" w14:textId="33F66431" w:rsidR="005C513D" w:rsidRPr="005C513D" w:rsidRDefault="005C513D" w:rsidP="00DD4737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Description of Other Pre-ETS </w:t>
            </w:r>
            <w:r w:rsidR="0087576D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</w:rPr>
              <w:t>ervice</w:t>
            </w:r>
            <w:r w:rsidR="00DD4737">
              <w:rPr>
                <w:rFonts w:ascii="Arial" w:hAnsi="Arial" w:cs="Arial"/>
                <w:bCs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C513D" w:rsidRPr="00367ACC" w14:paraId="21318BCA" w14:textId="77777777" w:rsidTr="00775654">
        <w:trPr>
          <w:gridAfter w:val="1"/>
          <w:wAfter w:w="10" w:type="dxa"/>
          <w:trHeight w:val="317"/>
        </w:trPr>
        <w:tc>
          <w:tcPr>
            <w:tcW w:w="10790" w:type="dxa"/>
            <w:gridSpan w:val="3"/>
            <w:shd w:val="clear" w:color="auto" w:fill="DEEAF6" w:themeFill="accent1" w:themeFillTint="33"/>
            <w:vAlign w:val="center"/>
          </w:tcPr>
          <w:p w14:paraId="5BF6AC01" w14:textId="5451BC66" w:rsidR="005C513D" w:rsidRPr="00367ACC" w:rsidRDefault="005C513D" w:rsidP="005C51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Paid Work-Based Learning Experiences</w:t>
            </w:r>
          </w:p>
        </w:tc>
      </w:tr>
      <w:tr w:rsidR="005C513D" w14:paraId="072A722D" w14:textId="77777777" w:rsidTr="00574D3D">
        <w:trPr>
          <w:gridAfter w:val="1"/>
          <w:wAfter w:w="10" w:type="dxa"/>
        </w:trPr>
        <w:tc>
          <w:tcPr>
            <w:tcW w:w="10790" w:type="dxa"/>
            <w:gridSpan w:val="3"/>
          </w:tcPr>
          <w:p w14:paraId="21159D3B" w14:textId="77777777" w:rsidR="005C513D" w:rsidRDefault="005C513D" w:rsidP="005C513D">
            <w:pPr>
              <w:widowControl w:val="0"/>
              <w:tabs>
                <w:tab w:val="left" w:pos="3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the services your organization will provide.</w:t>
            </w:r>
          </w:p>
          <w:p w14:paraId="7956849D" w14:textId="545F2302" w:rsidR="005C513D" w:rsidRPr="005C513D" w:rsidRDefault="005C513D" w:rsidP="005C513D">
            <w:p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5C51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1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 w:rsidRPr="005C513D">
              <w:rPr>
                <w:rFonts w:ascii="Arial" w:hAnsi="Arial" w:cs="Arial"/>
                <w:sz w:val="20"/>
                <w:szCs w:val="20"/>
              </w:rPr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513D">
              <w:rPr>
                <w:rFonts w:ascii="Arial" w:hAnsi="Arial" w:cs="Arial"/>
                <w:sz w:val="20"/>
                <w:szCs w:val="20"/>
              </w:rPr>
              <w:tab/>
              <w:t>Work-Based Learning Paid Internship</w:t>
            </w:r>
          </w:p>
        </w:tc>
      </w:tr>
      <w:tr w:rsidR="005C513D" w:rsidRPr="00367ACC" w14:paraId="2EA883A3" w14:textId="77777777" w:rsidTr="00DD4737">
        <w:trPr>
          <w:gridAfter w:val="1"/>
          <w:wAfter w:w="10" w:type="dxa"/>
          <w:trHeight w:val="317"/>
        </w:trPr>
        <w:tc>
          <w:tcPr>
            <w:tcW w:w="10790" w:type="dxa"/>
            <w:gridSpan w:val="3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0FFB16DB" w14:textId="451A45B1" w:rsidR="005C513D" w:rsidRPr="00367ACC" w:rsidRDefault="005C513D" w:rsidP="005C513D">
            <w:pPr>
              <w:spacing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Counseling on Opportunities for Enrollment in Comprehensive Transition or Postsecondary Educational Programs at Institutions of Higher Education</w:t>
            </w:r>
          </w:p>
        </w:tc>
      </w:tr>
      <w:tr w:rsidR="005C513D" w14:paraId="4F0B3E31" w14:textId="77777777" w:rsidTr="00DD4737">
        <w:trPr>
          <w:gridAfter w:val="1"/>
          <w:wAfter w:w="10" w:type="dxa"/>
        </w:trPr>
        <w:tc>
          <w:tcPr>
            <w:tcW w:w="10790" w:type="dxa"/>
            <w:gridSpan w:val="3"/>
            <w:tcBorders>
              <w:bottom w:val="nil"/>
            </w:tcBorders>
          </w:tcPr>
          <w:p w14:paraId="40EF4192" w14:textId="77777777" w:rsidR="005C513D" w:rsidRPr="005C513D" w:rsidRDefault="005C513D" w:rsidP="005C513D">
            <w:pPr>
              <w:widowControl w:val="0"/>
              <w:tabs>
                <w:tab w:val="left" w:pos="34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513D">
              <w:rPr>
                <w:rFonts w:ascii="Arial" w:hAnsi="Arial" w:cs="Arial"/>
                <w:sz w:val="20"/>
                <w:szCs w:val="20"/>
              </w:rPr>
              <w:t>Mark the services your organization will provide.</w:t>
            </w:r>
          </w:p>
          <w:p w14:paraId="35B354A8" w14:textId="7C3088AC" w:rsidR="005C513D" w:rsidRPr="005C513D" w:rsidRDefault="005C513D" w:rsidP="005C513D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5C51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1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 w:rsidRPr="005C513D">
              <w:rPr>
                <w:rFonts w:ascii="Arial" w:hAnsi="Arial" w:cs="Arial"/>
                <w:sz w:val="20"/>
                <w:szCs w:val="20"/>
              </w:rPr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513D">
              <w:rPr>
                <w:rFonts w:ascii="Arial" w:hAnsi="Arial" w:cs="Arial"/>
                <w:sz w:val="20"/>
                <w:szCs w:val="20"/>
              </w:rPr>
              <w:tab/>
              <w:t>Transition from High-School to College</w:t>
            </w:r>
          </w:p>
          <w:p w14:paraId="3BC389F9" w14:textId="050A8B62" w:rsidR="005C513D" w:rsidRPr="005C513D" w:rsidRDefault="005C513D" w:rsidP="005C513D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5C51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1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 w:rsidRPr="005C513D">
              <w:rPr>
                <w:rFonts w:ascii="Arial" w:hAnsi="Arial" w:cs="Arial"/>
                <w:sz w:val="20"/>
                <w:szCs w:val="20"/>
              </w:rPr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513D">
              <w:rPr>
                <w:rFonts w:ascii="Arial" w:hAnsi="Arial" w:cs="Arial"/>
                <w:sz w:val="20"/>
                <w:szCs w:val="20"/>
              </w:rPr>
              <w:tab/>
              <w:t>Resources that may be used to support Student success in education and training, which may include disability support services</w:t>
            </w:r>
          </w:p>
          <w:p w14:paraId="5790E03C" w14:textId="769276D5" w:rsidR="005C513D" w:rsidRPr="005C513D" w:rsidRDefault="005C513D" w:rsidP="005C513D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5C51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1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 w:rsidRPr="005C513D">
              <w:rPr>
                <w:rFonts w:ascii="Arial" w:hAnsi="Arial" w:cs="Arial"/>
                <w:sz w:val="20"/>
                <w:szCs w:val="20"/>
              </w:rPr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513D">
              <w:rPr>
                <w:rFonts w:ascii="Arial" w:hAnsi="Arial" w:cs="Arial"/>
                <w:sz w:val="20"/>
                <w:szCs w:val="20"/>
              </w:rPr>
              <w:tab/>
              <w:t>Exploration of Post-Secondary Educational Programs at Institutions of Higher Education</w:t>
            </w:r>
          </w:p>
          <w:p w14:paraId="32179DBE" w14:textId="68B57EF3" w:rsidR="005C513D" w:rsidRPr="005C513D" w:rsidRDefault="005C513D" w:rsidP="005C513D">
            <w:pPr>
              <w:tabs>
                <w:tab w:val="left" w:pos="340"/>
              </w:tabs>
              <w:spacing w:before="2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5C51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1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 w:rsidRPr="005C513D">
              <w:rPr>
                <w:rFonts w:ascii="Arial" w:hAnsi="Arial" w:cs="Arial"/>
                <w:sz w:val="20"/>
                <w:szCs w:val="20"/>
              </w:rPr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513D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</w:tr>
      <w:tr w:rsidR="00DD4737" w14:paraId="00201113" w14:textId="77777777" w:rsidTr="00DD4737">
        <w:trPr>
          <w:gridAfter w:val="1"/>
          <w:wAfter w:w="10" w:type="dxa"/>
          <w:trHeight w:val="1080"/>
        </w:trPr>
        <w:tc>
          <w:tcPr>
            <w:tcW w:w="10790" w:type="dxa"/>
            <w:gridSpan w:val="3"/>
            <w:tcBorders>
              <w:top w:val="nil"/>
            </w:tcBorders>
          </w:tcPr>
          <w:p w14:paraId="2271BB02" w14:textId="3D9FDD91" w:rsidR="00DD4737" w:rsidRPr="005C513D" w:rsidRDefault="00DD4737" w:rsidP="00DD4737">
            <w:pPr>
              <w:widowControl w:val="0"/>
              <w:tabs>
                <w:tab w:val="left" w:pos="34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Description of Other Pre-ETS </w:t>
            </w:r>
            <w:r w:rsidR="0087576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ervice: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C513D" w:rsidRPr="00367ACC" w14:paraId="0FCBAAD8" w14:textId="77777777" w:rsidTr="00DD4737">
        <w:trPr>
          <w:gridAfter w:val="1"/>
          <w:wAfter w:w="10" w:type="dxa"/>
          <w:trHeight w:val="317"/>
        </w:trPr>
        <w:tc>
          <w:tcPr>
            <w:tcW w:w="10790" w:type="dxa"/>
            <w:gridSpan w:val="3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243B3E24" w14:textId="1288A16C" w:rsidR="005C513D" w:rsidRPr="00367ACC" w:rsidRDefault="00DD4737" w:rsidP="005C513D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Workplace Readiness Training</w:t>
            </w:r>
          </w:p>
        </w:tc>
      </w:tr>
      <w:tr w:rsidR="00DD4737" w14:paraId="3F9CBF67" w14:textId="77777777" w:rsidTr="00DD4737">
        <w:trPr>
          <w:gridAfter w:val="1"/>
          <w:wAfter w:w="10" w:type="dxa"/>
        </w:trPr>
        <w:tc>
          <w:tcPr>
            <w:tcW w:w="10790" w:type="dxa"/>
            <w:gridSpan w:val="3"/>
            <w:tcBorders>
              <w:bottom w:val="nil"/>
            </w:tcBorders>
          </w:tcPr>
          <w:p w14:paraId="76E2A29D" w14:textId="77777777" w:rsidR="00DD4737" w:rsidRDefault="00DD4737" w:rsidP="00DD4737">
            <w:pPr>
              <w:widowControl w:val="0"/>
              <w:tabs>
                <w:tab w:val="left" w:pos="34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the services your organization will provide.</w:t>
            </w:r>
          </w:p>
          <w:p w14:paraId="6F8549B5" w14:textId="03EDE30E" w:rsidR="00DD4737" w:rsidRPr="00DD4737" w:rsidRDefault="00DD4737" w:rsidP="00DD4737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D47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7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 w:rsidRPr="00DD4737">
              <w:rPr>
                <w:rFonts w:ascii="Arial" w:hAnsi="Arial" w:cs="Arial"/>
                <w:sz w:val="20"/>
                <w:szCs w:val="20"/>
              </w:rPr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4737">
              <w:rPr>
                <w:rFonts w:ascii="Arial" w:hAnsi="Arial" w:cs="Arial"/>
                <w:sz w:val="20"/>
                <w:szCs w:val="20"/>
              </w:rPr>
              <w:tab/>
              <w:t>Provide workshops on workplace behavior, understanding employer expectations for punctuality and performance, and other soft skills necessary for employment</w:t>
            </w:r>
          </w:p>
          <w:p w14:paraId="67699B83" w14:textId="35B87685" w:rsidR="00DD4737" w:rsidRPr="00DD4737" w:rsidRDefault="00DD4737" w:rsidP="00DD4737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D47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7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 w:rsidRPr="00DD4737">
              <w:rPr>
                <w:rFonts w:ascii="Arial" w:hAnsi="Arial" w:cs="Arial"/>
                <w:sz w:val="20"/>
                <w:szCs w:val="20"/>
              </w:rPr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4737">
              <w:rPr>
                <w:rFonts w:ascii="Arial" w:hAnsi="Arial" w:cs="Arial"/>
                <w:sz w:val="20"/>
                <w:szCs w:val="20"/>
              </w:rPr>
              <w:tab/>
              <w:t>Financial literacy</w:t>
            </w:r>
          </w:p>
          <w:p w14:paraId="597FED0B" w14:textId="386AB78D" w:rsidR="00DD4737" w:rsidRPr="00DD4737" w:rsidRDefault="00DD4737" w:rsidP="00DD4737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D47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7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 w:rsidRPr="00DD4737">
              <w:rPr>
                <w:rFonts w:ascii="Arial" w:hAnsi="Arial" w:cs="Arial"/>
                <w:sz w:val="20"/>
                <w:szCs w:val="20"/>
              </w:rPr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4737">
              <w:rPr>
                <w:rFonts w:ascii="Arial" w:hAnsi="Arial" w:cs="Arial"/>
                <w:sz w:val="20"/>
                <w:szCs w:val="20"/>
              </w:rPr>
              <w:tab/>
              <w:t>Orientation and mobility skills</w:t>
            </w:r>
          </w:p>
          <w:p w14:paraId="1BB5B3E3" w14:textId="1FCD5E1B" w:rsidR="00DD4737" w:rsidRPr="00DD4737" w:rsidRDefault="00DD4737" w:rsidP="00DD4737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D47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7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 w:rsidRPr="00DD4737">
              <w:rPr>
                <w:rFonts w:ascii="Arial" w:hAnsi="Arial" w:cs="Arial"/>
                <w:sz w:val="20"/>
                <w:szCs w:val="20"/>
              </w:rPr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4737">
              <w:rPr>
                <w:rFonts w:ascii="Arial" w:hAnsi="Arial" w:cs="Arial"/>
                <w:sz w:val="20"/>
                <w:szCs w:val="20"/>
              </w:rPr>
              <w:tab/>
              <w:t>Job-seeking skills</w:t>
            </w:r>
          </w:p>
          <w:p w14:paraId="66BEC51C" w14:textId="27931784" w:rsidR="00DD4737" w:rsidRPr="00DD4737" w:rsidRDefault="00DD4737" w:rsidP="00DD4737">
            <w:pPr>
              <w:tabs>
                <w:tab w:val="left" w:pos="340"/>
              </w:tabs>
              <w:spacing w:before="20" w:after="60"/>
              <w:ind w:left="340" w:hanging="3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7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7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 w:rsidRPr="00DD4737">
              <w:rPr>
                <w:rFonts w:ascii="Arial" w:hAnsi="Arial" w:cs="Arial"/>
                <w:sz w:val="20"/>
                <w:szCs w:val="20"/>
              </w:rPr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4737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</w:tr>
      <w:tr w:rsidR="00DD4737" w14:paraId="7B9A8019" w14:textId="77777777" w:rsidTr="00DD4737">
        <w:trPr>
          <w:gridAfter w:val="1"/>
          <w:wAfter w:w="10" w:type="dxa"/>
          <w:trHeight w:val="1080"/>
        </w:trPr>
        <w:tc>
          <w:tcPr>
            <w:tcW w:w="10790" w:type="dxa"/>
            <w:gridSpan w:val="3"/>
            <w:tcBorders>
              <w:top w:val="nil"/>
            </w:tcBorders>
          </w:tcPr>
          <w:p w14:paraId="341A9A34" w14:textId="624ABA29" w:rsidR="00DD4737" w:rsidRPr="005C513D" w:rsidRDefault="00DD4737" w:rsidP="0049274B">
            <w:pPr>
              <w:widowControl w:val="0"/>
              <w:tabs>
                <w:tab w:val="left" w:pos="34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Description of Other Pre-ETS </w:t>
            </w:r>
            <w:r w:rsidR="0087576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ervice</w:t>
            </w:r>
            <w:r w:rsidR="0049274B"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C513D" w:rsidRPr="00367ACC" w14:paraId="42F7B5F5" w14:textId="77777777" w:rsidTr="00DD4737">
        <w:trPr>
          <w:gridAfter w:val="1"/>
          <w:wAfter w:w="10" w:type="dxa"/>
          <w:trHeight w:val="317"/>
        </w:trPr>
        <w:tc>
          <w:tcPr>
            <w:tcW w:w="10790" w:type="dxa"/>
            <w:gridSpan w:val="3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50E6D7F5" w14:textId="53DF7D3D" w:rsidR="005C513D" w:rsidRPr="00367ACC" w:rsidRDefault="00DD4737" w:rsidP="005C51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Instruction in Self-Advocacy</w:t>
            </w:r>
          </w:p>
        </w:tc>
      </w:tr>
      <w:tr w:rsidR="00DD4737" w14:paraId="768960AB" w14:textId="77777777" w:rsidTr="00DD4737">
        <w:trPr>
          <w:gridAfter w:val="1"/>
          <w:wAfter w:w="10" w:type="dxa"/>
        </w:trPr>
        <w:tc>
          <w:tcPr>
            <w:tcW w:w="10790" w:type="dxa"/>
            <w:gridSpan w:val="3"/>
            <w:tcBorders>
              <w:bottom w:val="nil"/>
            </w:tcBorders>
          </w:tcPr>
          <w:p w14:paraId="4344DAC1" w14:textId="77777777" w:rsidR="00DD4737" w:rsidRPr="00DD4737" w:rsidRDefault="00DD4737" w:rsidP="00DD4737">
            <w:pPr>
              <w:widowControl w:val="0"/>
              <w:tabs>
                <w:tab w:val="left" w:pos="34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D4737">
              <w:rPr>
                <w:rFonts w:ascii="Arial" w:hAnsi="Arial" w:cs="Arial"/>
                <w:sz w:val="20"/>
                <w:szCs w:val="20"/>
              </w:rPr>
              <w:t>Mark the services your organization will provide.</w:t>
            </w:r>
          </w:p>
          <w:p w14:paraId="43890271" w14:textId="2163C96C" w:rsidR="00DD4737" w:rsidRPr="00DD4737" w:rsidRDefault="00DD4737" w:rsidP="00DD4737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D47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7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 w:rsidRPr="00DD4737">
              <w:rPr>
                <w:rFonts w:ascii="Arial" w:hAnsi="Arial" w:cs="Arial"/>
                <w:sz w:val="20"/>
                <w:szCs w:val="20"/>
              </w:rPr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4737">
              <w:rPr>
                <w:rFonts w:ascii="Arial" w:hAnsi="Arial" w:cs="Arial"/>
                <w:sz w:val="20"/>
                <w:szCs w:val="20"/>
              </w:rPr>
              <w:tab/>
              <w:t>Developing goals</w:t>
            </w:r>
          </w:p>
          <w:p w14:paraId="7A2F8B34" w14:textId="17DEC391" w:rsidR="00DD4737" w:rsidRPr="00DD4737" w:rsidRDefault="00DD4737" w:rsidP="00DD4737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D47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7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 w:rsidRPr="00DD4737">
              <w:rPr>
                <w:rFonts w:ascii="Arial" w:hAnsi="Arial" w:cs="Arial"/>
                <w:sz w:val="20"/>
                <w:szCs w:val="20"/>
              </w:rPr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4737">
              <w:rPr>
                <w:rFonts w:ascii="Arial" w:hAnsi="Arial" w:cs="Arial"/>
                <w:sz w:val="20"/>
                <w:szCs w:val="20"/>
              </w:rPr>
              <w:tab/>
              <w:t>Time management and organization</w:t>
            </w:r>
          </w:p>
          <w:p w14:paraId="0CFC4826" w14:textId="476A10F0" w:rsidR="00DD4737" w:rsidRPr="00DD4737" w:rsidRDefault="00DD4737" w:rsidP="00DD4737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D47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7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 w:rsidRPr="00DD4737">
              <w:rPr>
                <w:rFonts w:ascii="Arial" w:hAnsi="Arial" w:cs="Arial"/>
                <w:sz w:val="20"/>
                <w:szCs w:val="20"/>
              </w:rPr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4737">
              <w:rPr>
                <w:rFonts w:ascii="Arial" w:hAnsi="Arial" w:cs="Arial"/>
                <w:sz w:val="20"/>
                <w:szCs w:val="20"/>
              </w:rPr>
              <w:tab/>
              <w:t>Balanced life planning</w:t>
            </w:r>
          </w:p>
          <w:p w14:paraId="45688FD4" w14:textId="0BF48F10" w:rsidR="00DD4737" w:rsidRPr="00DD4737" w:rsidRDefault="00DD4737" w:rsidP="00DD4737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D47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7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 w:rsidRPr="00DD4737">
              <w:rPr>
                <w:rFonts w:ascii="Arial" w:hAnsi="Arial" w:cs="Arial"/>
                <w:sz w:val="20"/>
                <w:szCs w:val="20"/>
              </w:rPr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4737">
              <w:rPr>
                <w:rFonts w:ascii="Arial" w:hAnsi="Arial" w:cs="Arial"/>
                <w:sz w:val="20"/>
                <w:szCs w:val="20"/>
              </w:rPr>
              <w:tab/>
              <w:t>Peer support</w:t>
            </w:r>
          </w:p>
          <w:p w14:paraId="5762906E" w14:textId="4E404BCC" w:rsidR="00DD4737" w:rsidRPr="00DD4737" w:rsidRDefault="00DD4737" w:rsidP="00DD4737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D47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7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 w:rsidRPr="00DD4737">
              <w:rPr>
                <w:rFonts w:ascii="Arial" w:hAnsi="Arial" w:cs="Arial"/>
                <w:sz w:val="20"/>
                <w:szCs w:val="20"/>
              </w:rPr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4737">
              <w:rPr>
                <w:rFonts w:ascii="Arial" w:hAnsi="Arial" w:cs="Arial"/>
                <w:sz w:val="20"/>
                <w:szCs w:val="20"/>
              </w:rPr>
              <w:tab/>
              <w:t>Mentoring groups</w:t>
            </w:r>
          </w:p>
          <w:p w14:paraId="4A9FFBBD" w14:textId="48B8BDB1" w:rsidR="00DD4737" w:rsidRPr="00DD4737" w:rsidRDefault="00DD4737" w:rsidP="00DD4737">
            <w:pPr>
              <w:tabs>
                <w:tab w:val="left" w:pos="340"/>
              </w:tabs>
              <w:spacing w:before="2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D47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7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1AC" w:rsidRPr="00DD4737">
              <w:rPr>
                <w:rFonts w:ascii="Arial" w:hAnsi="Arial" w:cs="Arial"/>
                <w:sz w:val="20"/>
                <w:szCs w:val="20"/>
              </w:rPr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4737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</w:tr>
      <w:tr w:rsidR="00DD4737" w14:paraId="0A23BEE3" w14:textId="77777777" w:rsidTr="00DD4737">
        <w:trPr>
          <w:gridAfter w:val="1"/>
          <w:wAfter w:w="10" w:type="dxa"/>
          <w:trHeight w:val="1080"/>
        </w:trPr>
        <w:tc>
          <w:tcPr>
            <w:tcW w:w="10790" w:type="dxa"/>
            <w:gridSpan w:val="3"/>
            <w:tcBorders>
              <w:top w:val="nil"/>
            </w:tcBorders>
          </w:tcPr>
          <w:p w14:paraId="6BA09291" w14:textId="63DAAA46" w:rsidR="00DD4737" w:rsidRPr="005C513D" w:rsidRDefault="00DD4737" w:rsidP="0049274B">
            <w:pPr>
              <w:widowControl w:val="0"/>
              <w:tabs>
                <w:tab w:val="left" w:pos="34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Description of Other Pre-ETS </w:t>
            </w:r>
            <w:r w:rsidR="0087576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ervice</w:t>
            </w:r>
            <w:r w:rsidR="0049274B"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C513D" w14:paraId="60360C0F" w14:textId="77777777" w:rsidTr="00775654">
        <w:trPr>
          <w:gridAfter w:val="1"/>
          <w:wAfter w:w="10" w:type="dxa"/>
          <w:trHeight w:val="576"/>
        </w:trPr>
        <w:tc>
          <w:tcPr>
            <w:tcW w:w="10790" w:type="dxa"/>
            <w:gridSpan w:val="3"/>
          </w:tcPr>
          <w:p w14:paraId="31639084" w14:textId="202A2950" w:rsidR="005C513D" w:rsidRDefault="005C513D" w:rsidP="005C513D">
            <w:pPr>
              <w:tabs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160639">
              <w:rPr>
                <w:rFonts w:ascii="Arial" w:hAnsi="Arial" w:cs="Arial"/>
                <w:sz w:val="16"/>
                <w:szCs w:val="16"/>
              </w:rPr>
              <w:t xml:space="preserve">CONTRACTOR’S </w:t>
            </w:r>
            <w:r>
              <w:rPr>
                <w:rFonts w:ascii="Arial" w:hAnsi="Arial" w:cs="Arial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1B171966" w14:textId="17A1673D" w:rsidR="005C513D" w:rsidRPr="00266A18" w:rsidRDefault="005C513D" w:rsidP="005C513D">
            <w:pPr>
              <w:tabs>
                <w:tab w:val="left" w:pos="8647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C513D" w14:paraId="5742F474" w14:textId="77777777" w:rsidTr="00775654">
        <w:trPr>
          <w:gridAfter w:val="1"/>
          <w:wAfter w:w="10" w:type="dxa"/>
          <w:trHeight w:val="576"/>
        </w:trPr>
        <w:tc>
          <w:tcPr>
            <w:tcW w:w="5395" w:type="dxa"/>
            <w:gridSpan w:val="2"/>
          </w:tcPr>
          <w:p w14:paraId="43C04242" w14:textId="75085D72" w:rsidR="005C513D" w:rsidRDefault="005C513D" w:rsidP="005C5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14:paraId="515B0C24" w14:textId="4178253B" w:rsidR="005C513D" w:rsidRPr="00266A18" w:rsidRDefault="005C513D" w:rsidP="005C513D">
            <w:pPr>
              <w:ind w:left="1080" w:hanging="10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14:paraId="3796774D" w14:textId="3FBA7E52" w:rsidR="005C513D" w:rsidRDefault="005C513D" w:rsidP="005C5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  <w:p w14:paraId="159D86A4" w14:textId="5DF07F9A" w:rsidR="005C513D" w:rsidRPr="00266A18" w:rsidRDefault="005C513D" w:rsidP="005C513D">
            <w:pPr>
              <w:ind w:left="1080" w:hanging="10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331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6BBA5DAA" w14:textId="77777777" w:rsidR="00ED6E6C" w:rsidRDefault="00ED6E6C" w:rsidP="003B3A61">
      <w:pPr>
        <w:spacing w:after="0"/>
      </w:pPr>
    </w:p>
    <w:sectPr w:rsidR="00ED6E6C" w:rsidSect="003B3A6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DF332" w14:textId="77777777" w:rsidR="007A5929" w:rsidRDefault="007A5929" w:rsidP="00C4761D">
      <w:pPr>
        <w:spacing w:after="0" w:line="240" w:lineRule="auto"/>
      </w:pPr>
      <w:r>
        <w:separator/>
      </w:r>
    </w:p>
  </w:endnote>
  <w:endnote w:type="continuationSeparator" w:id="0">
    <w:p w14:paraId="424B0D12" w14:textId="77777777" w:rsidR="007A5929" w:rsidRDefault="007A5929" w:rsidP="00C4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4958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A510B1" w14:textId="007C0DDF" w:rsidR="007A5929" w:rsidRDefault="00B96D42" w:rsidP="009F71F7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PRE-ETS SERVICE IDENTIFICATION</w:t>
            </w:r>
            <w:r w:rsidR="007A5929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7A5929" w:rsidRPr="009F71F7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7A5929" w:rsidRPr="009F71F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7A5929" w:rsidRPr="009F71F7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7A5929" w:rsidRPr="009F71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C70E1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7A5929" w:rsidRPr="009F71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7A5929" w:rsidRPr="009F71F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7A5929" w:rsidRPr="009F71F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7A5929" w:rsidRPr="009F71F7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7A5929" w:rsidRPr="009F71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C70E1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="007A5929" w:rsidRPr="009F71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57E5514" w14:textId="70FB2787" w:rsidR="007A5929" w:rsidRPr="009F71F7" w:rsidRDefault="007A5929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11-</w:t>
    </w:r>
    <w:r w:rsidR="00AC70E1">
      <w:rPr>
        <w:rFonts w:ascii="Arial" w:hAnsi="Arial" w:cs="Arial"/>
        <w:b/>
        <w:sz w:val="16"/>
        <w:szCs w:val="16"/>
      </w:rPr>
      <w:t>164</w:t>
    </w:r>
    <w:r w:rsidR="00B96D42">
      <w:rPr>
        <w:rFonts w:ascii="Arial" w:hAnsi="Arial" w:cs="Arial"/>
        <w:b/>
        <w:sz w:val="16"/>
        <w:szCs w:val="16"/>
      </w:rPr>
      <w:t>A</w:t>
    </w:r>
    <w:r>
      <w:rPr>
        <w:rFonts w:ascii="Arial" w:hAnsi="Arial" w:cs="Arial"/>
        <w:b/>
        <w:sz w:val="16"/>
        <w:szCs w:val="16"/>
      </w:rPr>
      <w:t xml:space="preserve"> (</w:t>
    </w:r>
    <w:r w:rsidR="00DD4737">
      <w:rPr>
        <w:rFonts w:ascii="Arial" w:hAnsi="Arial" w:cs="Arial"/>
        <w:b/>
        <w:sz w:val="16"/>
        <w:szCs w:val="16"/>
      </w:rPr>
      <w:t>0</w:t>
    </w:r>
    <w:r w:rsidR="001E67D4">
      <w:rPr>
        <w:rFonts w:ascii="Arial" w:hAnsi="Arial" w:cs="Arial"/>
        <w:b/>
        <w:sz w:val="16"/>
        <w:szCs w:val="16"/>
      </w:rPr>
      <w:t>4</w:t>
    </w:r>
    <w:r w:rsidR="00DD4737">
      <w:rPr>
        <w:rFonts w:ascii="Arial" w:hAnsi="Arial" w:cs="Arial"/>
        <w:b/>
        <w:sz w:val="16"/>
        <w:szCs w:val="16"/>
      </w:rPr>
      <w:t>/2025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62E33" w14:textId="77777777" w:rsidR="007A5929" w:rsidRDefault="007A5929" w:rsidP="00C4761D">
      <w:pPr>
        <w:spacing w:after="0" w:line="240" w:lineRule="auto"/>
      </w:pPr>
      <w:r>
        <w:separator/>
      </w:r>
    </w:p>
  </w:footnote>
  <w:footnote w:type="continuationSeparator" w:id="0">
    <w:p w14:paraId="68F053C4" w14:textId="77777777" w:rsidR="007A5929" w:rsidRDefault="007A5929" w:rsidP="00C47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B5891"/>
    <w:multiLevelType w:val="hybridMultilevel"/>
    <w:tmpl w:val="02F83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97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xHcq1zb1kgLTvVxn3T/m2ySKYfZCBo/CNxRU+CZhwGxHE3H18Sa4Vy1vzj37Dx2eZ1Vi8oe+3o+G+BF0tdS0LA==" w:salt="hKxX/F6Zvc5D14Mm1eeOmQ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9B4"/>
    <w:rsid w:val="00017AD4"/>
    <w:rsid w:val="00160639"/>
    <w:rsid w:val="001A070B"/>
    <w:rsid w:val="001E67D4"/>
    <w:rsid w:val="00266A18"/>
    <w:rsid w:val="002F0E83"/>
    <w:rsid w:val="003533AA"/>
    <w:rsid w:val="00367ACC"/>
    <w:rsid w:val="003A7CDF"/>
    <w:rsid w:val="003B3A61"/>
    <w:rsid w:val="003B5116"/>
    <w:rsid w:val="003E3299"/>
    <w:rsid w:val="003F5AC7"/>
    <w:rsid w:val="00421B04"/>
    <w:rsid w:val="00446311"/>
    <w:rsid w:val="00466AAA"/>
    <w:rsid w:val="0049274B"/>
    <w:rsid w:val="004A7523"/>
    <w:rsid w:val="00553F20"/>
    <w:rsid w:val="005C513D"/>
    <w:rsid w:val="005E05E5"/>
    <w:rsid w:val="005F3C93"/>
    <w:rsid w:val="006C15BE"/>
    <w:rsid w:val="006D3CE6"/>
    <w:rsid w:val="007124D3"/>
    <w:rsid w:val="007140EC"/>
    <w:rsid w:val="00747054"/>
    <w:rsid w:val="00775654"/>
    <w:rsid w:val="00797450"/>
    <w:rsid w:val="007A5929"/>
    <w:rsid w:val="007C29B9"/>
    <w:rsid w:val="007E0D3B"/>
    <w:rsid w:val="007E159B"/>
    <w:rsid w:val="0087576D"/>
    <w:rsid w:val="008C5CC8"/>
    <w:rsid w:val="009105C1"/>
    <w:rsid w:val="009960D6"/>
    <w:rsid w:val="009A58DE"/>
    <w:rsid w:val="009F71F7"/>
    <w:rsid w:val="00A05D47"/>
    <w:rsid w:val="00A2576B"/>
    <w:rsid w:val="00A32F8D"/>
    <w:rsid w:val="00AC70E1"/>
    <w:rsid w:val="00B96D42"/>
    <w:rsid w:val="00BA26C5"/>
    <w:rsid w:val="00BD07DF"/>
    <w:rsid w:val="00C4761D"/>
    <w:rsid w:val="00C90909"/>
    <w:rsid w:val="00CA09B4"/>
    <w:rsid w:val="00CF1672"/>
    <w:rsid w:val="00D04CC9"/>
    <w:rsid w:val="00D46163"/>
    <w:rsid w:val="00DD4737"/>
    <w:rsid w:val="00DF4CC7"/>
    <w:rsid w:val="00EC3D80"/>
    <w:rsid w:val="00ED292D"/>
    <w:rsid w:val="00ED6E6C"/>
    <w:rsid w:val="00F331AC"/>
    <w:rsid w:val="00F35B0C"/>
    <w:rsid w:val="00F472EA"/>
    <w:rsid w:val="00F60A73"/>
    <w:rsid w:val="00FE4EE4"/>
    <w:rsid w:val="00F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BF6D900"/>
  <w15:chartTrackingRefBased/>
  <w15:docId w15:val="{A217CD63-5206-4FF3-8C25-42F46C5A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3A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1F7"/>
  </w:style>
  <w:style w:type="paragraph" w:styleId="Footer">
    <w:name w:val="footer"/>
    <w:basedOn w:val="Normal"/>
    <w:link w:val="FooterChar"/>
    <w:uiPriority w:val="99"/>
    <w:unhideWhenUsed/>
    <w:rsid w:val="009F7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1F7"/>
  </w:style>
  <w:style w:type="character" w:styleId="Hyperlink">
    <w:name w:val="Hyperlink"/>
    <w:uiPriority w:val="99"/>
    <w:unhideWhenUsed/>
    <w:rsid w:val="00CF1672"/>
    <w:rPr>
      <w:color w:val="0563C1"/>
      <w:u w:val="single"/>
    </w:rPr>
  </w:style>
  <w:style w:type="paragraph" w:styleId="Revision">
    <w:name w:val="Revision"/>
    <w:hidden/>
    <w:uiPriority w:val="99"/>
    <w:semiHidden/>
    <w:rsid w:val="00A32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2796</Characters>
  <Application>Microsoft Office Word</Application>
  <DocSecurity>0</DocSecurity>
  <Lines>82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Pre-ETS Service Identification</vt:lpstr>
    </vt:vector>
  </TitlesOfParts>
  <Company>DSHS / Exec IT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Pre-ETS Service Identification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2025-04-03T15:46:00Z</dcterms:created>
  <dcterms:modified xsi:type="dcterms:W3CDTF">2025-04-03T15:46:00Z</dcterms:modified>
</cp:coreProperties>
</file>