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30"/>
        <w:gridCol w:w="3867"/>
      </w:tblGrid>
      <w:tr w:rsidR="00244407" w:rsidTr="008746EC"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407" w:rsidRDefault="00244407" w:rsidP="00244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3D77A8" wp14:editId="35242A92">
                  <wp:extent cx="887972" cy="51098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12" cy="52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07" w:rsidRDefault="00244407" w:rsidP="0024440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176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:rsidR="00244407" w:rsidRPr="00EC5176" w:rsidRDefault="00244407" w:rsidP="00244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 BOX 45010  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>
              <w:rPr>
                <w:rFonts w:ascii="Arial" w:hAnsi="Arial" w:cs="Arial"/>
                <w:sz w:val="16"/>
                <w:szCs w:val="16"/>
              </w:rPr>
              <w:t xml:space="preserve">   OLYMPIA WA 98504-5010</w:t>
            </w:r>
          </w:p>
          <w:p w:rsidR="00244407" w:rsidRDefault="00244407" w:rsidP="0024440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Withdrawal of Petition for Conditional Release or Unconditional Release</w:t>
            </w:r>
          </w:p>
          <w:p w:rsidR="00244407" w:rsidRPr="00244407" w:rsidRDefault="00244407" w:rsidP="0024440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oday's Date"/>
                  </w:textInput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Today's Date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244407" w:rsidTr="008746EC">
        <w:trPr>
          <w:trHeight w:val="1782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244407" w:rsidRDefault="00244407" w:rsidP="0024440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Western State Hospital</w:t>
            </w:r>
          </w:p>
          <w:p w:rsidR="00244407" w:rsidRDefault="0024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ATTN:  CFS Administration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9601 Steilacoom Blvd SW</w:t>
            </w:r>
          </w:p>
          <w:p w:rsidR="00244407" w:rsidRPr="00EC5176" w:rsidRDefault="00244407" w:rsidP="00244407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Lakewood  WA 98498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244407" w:rsidRDefault="00244407" w:rsidP="002444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Petitioner’s Name:</w:t>
            </w:r>
          </w:p>
          <w:p w:rsidR="00244407" w:rsidRPr="00244407" w:rsidRDefault="00244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5176" w:rsidTr="008746EC">
        <w:trPr>
          <w:trHeight w:val="2790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76" w:rsidRDefault="00244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Subject:  </w:t>
            </w:r>
            <w:r w:rsidR="008746EC" w:rsidRPr="008746EC">
              <w:rPr>
                <w:rFonts w:ascii="Arial" w:hAnsi="Arial" w:cs="Arial"/>
                <w:b/>
                <w:sz w:val="20"/>
                <w:szCs w:val="20"/>
              </w:rPr>
              <w:t>Withdrawal of Petition for Conditional Release or Unconditional Release</w:t>
            </w:r>
          </w:p>
          <w:p w:rsidR="00244407" w:rsidRDefault="00244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244407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Presiding Criminal Judge:  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44407" w:rsidRDefault="00244407" w:rsidP="008746EC">
            <w:pPr>
              <w:tabs>
                <w:tab w:val="right" w:pos="68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County Superior Court</w:t>
            </w:r>
          </w:p>
          <w:p w:rsidR="00244407" w:rsidRDefault="00244407" w:rsidP="008746EC">
            <w:pPr>
              <w:tabs>
                <w:tab w:val="right" w:pos="68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address:</w:t>
            </w:r>
          </w:p>
          <w:p w:rsidR="00244407" w:rsidRPr="008746EC" w:rsidRDefault="00244407" w:rsidP="008746EC">
            <w:pPr>
              <w:tabs>
                <w:tab w:val="right" w:pos="68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5176" w:rsidTr="008746EC">
        <w:trPr>
          <w:trHeight w:val="48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76" w:rsidRDefault="00244407" w:rsidP="008746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writing to withdrawal my petition for: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1E0">
              <w:rPr>
                <w:rFonts w:ascii="Arial" w:hAnsi="Arial" w:cs="Arial"/>
                <w:sz w:val="20"/>
                <w:szCs w:val="20"/>
              </w:rPr>
            </w:r>
            <w:r w:rsidR="007831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Conditional release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1E0">
              <w:rPr>
                <w:rFonts w:ascii="Arial" w:hAnsi="Arial" w:cs="Arial"/>
                <w:sz w:val="20"/>
                <w:szCs w:val="20"/>
              </w:rPr>
            </w:r>
            <w:r w:rsidR="007831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Unconditional release</w:t>
            </w:r>
          </w:p>
          <w:p w:rsidR="00244407" w:rsidRDefault="00244407" w:rsidP="008746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information is provided below:</w:t>
            </w:r>
          </w:p>
          <w:p w:rsidR="00244407" w:rsidRDefault="00244407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746EC" w:rsidRDefault="008746EC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746EC" w:rsidRDefault="008746EC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Cause Number:  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746EC" w:rsidRDefault="008746EC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Petition:  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746EC" w:rsidRDefault="008746EC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Withdrawal:  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746EC" w:rsidRDefault="008746EC" w:rsidP="008746EC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746EC" w:rsidRDefault="008746EC" w:rsidP="008746EC">
            <w:pPr>
              <w:tabs>
                <w:tab w:val="right" w:pos="68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Default="008746EC" w:rsidP="008746EC">
            <w:pPr>
              <w:tabs>
                <w:tab w:val="right" w:pos="6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6EC" w:rsidRPr="008746EC" w:rsidRDefault="008746EC" w:rsidP="008746EC">
            <w:pPr>
              <w:tabs>
                <w:tab w:val="right" w:pos="682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cc:  Prosecuting Attorney  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831E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E544C2" w:rsidRPr="00EC5176" w:rsidRDefault="00E544C2" w:rsidP="008746EC">
      <w:pPr>
        <w:jc w:val="center"/>
        <w:rPr>
          <w:rFonts w:ascii="Arial" w:hAnsi="Arial" w:cs="Arial"/>
          <w:sz w:val="20"/>
          <w:szCs w:val="20"/>
        </w:rPr>
      </w:pPr>
    </w:p>
    <w:sectPr w:rsidR="00E544C2" w:rsidRPr="00EC5176" w:rsidSect="00EC51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76" w:rsidRDefault="00EC5176" w:rsidP="00EC5176">
      <w:pPr>
        <w:spacing w:after="0" w:line="240" w:lineRule="auto"/>
      </w:pPr>
      <w:r>
        <w:separator/>
      </w:r>
    </w:p>
  </w:endnote>
  <w:endnote w:type="continuationSeparator" w:id="0">
    <w:p w:rsidR="00EC5176" w:rsidRDefault="00EC5176" w:rsidP="00EC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76" w:rsidRPr="00EC5176" w:rsidRDefault="008746EC" w:rsidP="00EC5176">
    <w:pPr>
      <w:pStyle w:val="Footer"/>
      <w:tabs>
        <w:tab w:val="clear" w:pos="4680"/>
        <w:tab w:val="clear" w:pos="9360"/>
        <w:tab w:val="right" w:pos="10800"/>
      </w:tabs>
    </w:pPr>
    <w:r>
      <w:rPr>
        <w:rFonts w:ascii="Arial" w:hAnsi="Arial" w:cs="Arial"/>
        <w:b/>
        <w:sz w:val="16"/>
        <w:szCs w:val="16"/>
      </w:rPr>
      <w:t>WITHDRAWAL OF PETITION FOR CONDITIONAL RELEASE OR UNCONDITIONAL RELEASE</w:t>
    </w:r>
  </w:p>
  <w:p w:rsidR="00EC5176" w:rsidRPr="00EC5176" w:rsidRDefault="00EC51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13-</w:t>
    </w:r>
    <w:r w:rsidR="00ED2612">
      <w:rPr>
        <w:rFonts w:ascii="Arial" w:hAnsi="Arial" w:cs="Arial"/>
        <w:b/>
        <w:sz w:val="16"/>
        <w:szCs w:val="16"/>
      </w:rPr>
      <w:t>928</w:t>
    </w:r>
    <w:r>
      <w:rPr>
        <w:rFonts w:ascii="Arial" w:hAnsi="Arial" w:cs="Arial"/>
        <w:b/>
        <w:sz w:val="16"/>
        <w:szCs w:val="16"/>
      </w:rPr>
      <w:t xml:space="preserve"> (0</w:t>
    </w:r>
    <w:r w:rsidR="00ED2612">
      <w:rPr>
        <w:rFonts w:ascii="Arial" w:hAnsi="Arial" w:cs="Arial"/>
        <w:b/>
        <w:sz w:val="16"/>
        <w:szCs w:val="16"/>
      </w:rPr>
      <w:t xml:space="preserve">4/2020)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76" w:rsidRDefault="00EC5176" w:rsidP="00EC5176">
      <w:pPr>
        <w:spacing w:after="0" w:line="240" w:lineRule="auto"/>
      </w:pPr>
      <w:r>
        <w:separator/>
      </w:r>
    </w:p>
  </w:footnote>
  <w:footnote w:type="continuationSeparator" w:id="0">
    <w:p w:rsidR="00EC5176" w:rsidRDefault="00EC5176" w:rsidP="00EC5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7ABD"/>
    <w:multiLevelType w:val="hybridMultilevel"/>
    <w:tmpl w:val="F21C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wePoTYvYOJZeRnLYq+Wvt7bGo05GeXyCj9u+MSJW0QJeau+/Gdwc4DsHFXbRma4scXlOnRm/zCByJXrNgIroGw==" w:salt="uL+lexVvMmSb075xw1i0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4"/>
    <w:rsid w:val="00244407"/>
    <w:rsid w:val="007831E0"/>
    <w:rsid w:val="008746EC"/>
    <w:rsid w:val="00A40F14"/>
    <w:rsid w:val="00E544C2"/>
    <w:rsid w:val="00EC5176"/>
    <w:rsid w:val="00E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63671-DB06-4635-A23B-C347BFD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76"/>
  </w:style>
  <w:style w:type="paragraph" w:styleId="Footer">
    <w:name w:val="footer"/>
    <w:basedOn w:val="Normal"/>
    <w:link w:val="FooterChar"/>
    <w:uiPriority w:val="99"/>
    <w:unhideWhenUsed/>
    <w:rsid w:val="00E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76"/>
  </w:style>
  <w:style w:type="paragraph" w:styleId="ListParagraph">
    <w:name w:val="List Paragraph"/>
    <w:basedOn w:val="Normal"/>
    <w:uiPriority w:val="34"/>
    <w:qFormat/>
    <w:rsid w:val="0024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816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of Petition for Conditional Release or Unconditional Release</vt:lpstr>
    </vt:vector>
  </TitlesOfParts>
  <Company>DSHS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Petition for Conditional Release or Unconditional Release</dc:title>
  <dc:subject/>
  <dc:creator>Brombacher, Millie A. (DSHS/IGU)</dc:creator>
  <cp:keywords/>
  <dc:description/>
  <cp:lastModifiedBy>Brombacher, Millie A. (DSHS/IGU)</cp:lastModifiedBy>
  <cp:revision>2</cp:revision>
  <dcterms:created xsi:type="dcterms:W3CDTF">2020-04-10T16:50:00Z</dcterms:created>
  <dcterms:modified xsi:type="dcterms:W3CDTF">2020-04-10T16:50:00Z</dcterms:modified>
</cp:coreProperties>
</file>