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64"/>
        <w:gridCol w:w="3688"/>
        <w:gridCol w:w="3185"/>
        <w:gridCol w:w="450"/>
        <w:gridCol w:w="328"/>
        <w:gridCol w:w="153"/>
        <w:gridCol w:w="1548"/>
      </w:tblGrid>
      <w:tr w:rsidR="000B0261" w:rsidRPr="00942297" w:rsidTr="001A0FBA">
        <w:tc>
          <w:tcPr>
            <w:tcW w:w="1664" w:type="dxa"/>
            <w:vMerge w:val="restart"/>
            <w:tcBorders>
              <w:top w:val="nil"/>
              <w:left w:val="nil"/>
              <w:right w:val="nil"/>
            </w:tcBorders>
            <w:shd w:val="clear" w:color="auto" w:fill="auto"/>
          </w:tcPr>
          <w:p w:rsidR="000B0261" w:rsidRPr="00942297" w:rsidRDefault="00B47B94" w:rsidP="00E62EEF">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35.35pt">
                  <v:imagedata r:id="rId7" o:title="Transforming Lives"/>
                </v:shape>
              </w:pict>
            </w:r>
          </w:p>
        </w:tc>
        <w:tc>
          <w:tcPr>
            <w:tcW w:w="6873" w:type="dxa"/>
            <w:gridSpan w:val="2"/>
            <w:vMerge w:val="restart"/>
            <w:tcBorders>
              <w:top w:val="nil"/>
              <w:left w:val="nil"/>
              <w:right w:val="nil"/>
            </w:tcBorders>
            <w:shd w:val="clear" w:color="auto" w:fill="auto"/>
          </w:tcPr>
          <w:p w:rsidR="000B0261" w:rsidRPr="00942297" w:rsidRDefault="000B0261" w:rsidP="00942297">
            <w:pPr>
              <w:spacing w:before="20"/>
              <w:jc w:val="center"/>
              <w:rPr>
                <w:rFonts w:ascii="Arial" w:hAnsi="Arial" w:cs="Arial"/>
                <w:sz w:val="16"/>
                <w:szCs w:val="16"/>
              </w:rPr>
            </w:pPr>
            <w:r w:rsidRPr="00942297">
              <w:rPr>
                <w:rFonts w:ascii="Arial" w:hAnsi="Arial" w:cs="Arial"/>
                <w:sz w:val="16"/>
                <w:szCs w:val="16"/>
              </w:rPr>
              <w:t>DEVELOPMENTAL DISABILITIES</w:t>
            </w:r>
            <w:r w:rsidR="00FA39DE" w:rsidRPr="00942297">
              <w:rPr>
                <w:rFonts w:ascii="Arial" w:hAnsi="Arial" w:cs="Arial"/>
                <w:sz w:val="16"/>
                <w:szCs w:val="16"/>
              </w:rPr>
              <w:t xml:space="preserve"> ADMINISTRATION</w:t>
            </w:r>
          </w:p>
          <w:p w:rsidR="000B0261" w:rsidRPr="00942297" w:rsidRDefault="00FA39DE" w:rsidP="00942297">
            <w:pPr>
              <w:spacing w:before="20"/>
              <w:jc w:val="center"/>
              <w:rPr>
                <w:rFonts w:ascii="Arial" w:hAnsi="Arial" w:cs="Arial"/>
                <w:b/>
                <w:sz w:val="28"/>
                <w:szCs w:val="28"/>
              </w:rPr>
            </w:pPr>
            <w:r w:rsidRPr="00942297">
              <w:rPr>
                <w:rFonts w:ascii="Arial" w:hAnsi="Arial" w:cs="Arial"/>
                <w:b/>
                <w:sz w:val="28"/>
                <w:szCs w:val="28"/>
              </w:rPr>
              <w:t>Client Income Report</w:t>
            </w:r>
          </w:p>
        </w:tc>
        <w:tc>
          <w:tcPr>
            <w:tcW w:w="2479" w:type="dxa"/>
            <w:gridSpan w:val="4"/>
            <w:tcBorders>
              <w:top w:val="nil"/>
              <w:left w:val="nil"/>
              <w:bottom w:val="single" w:sz="4" w:space="0" w:color="auto"/>
              <w:right w:val="nil"/>
            </w:tcBorders>
            <w:shd w:val="clear" w:color="auto" w:fill="auto"/>
          </w:tcPr>
          <w:p w:rsidR="000B0261" w:rsidRPr="00942297" w:rsidRDefault="000B0261" w:rsidP="00E62EEF">
            <w:pPr>
              <w:rPr>
                <w:rFonts w:ascii="Arial" w:hAnsi="Arial" w:cs="Arial"/>
                <w:sz w:val="20"/>
                <w:szCs w:val="20"/>
              </w:rPr>
            </w:pPr>
          </w:p>
        </w:tc>
      </w:tr>
      <w:tr w:rsidR="000B0261" w:rsidRPr="00942297" w:rsidTr="001A0FBA">
        <w:trPr>
          <w:trHeight w:hRule="exact" w:val="518"/>
        </w:trPr>
        <w:tc>
          <w:tcPr>
            <w:tcW w:w="1664" w:type="dxa"/>
            <w:vMerge/>
            <w:tcBorders>
              <w:left w:val="nil"/>
              <w:bottom w:val="single" w:sz="4" w:space="0" w:color="auto"/>
              <w:right w:val="nil"/>
            </w:tcBorders>
            <w:shd w:val="clear" w:color="auto" w:fill="auto"/>
          </w:tcPr>
          <w:p w:rsidR="000B0261" w:rsidRPr="00942297" w:rsidRDefault="000B0261" w:rsidP="00E62EEF">
            <w:pPr>
              <w:rPr>
                <w:rFonts w:ascii="Arial" w:hAnsi="Arial" w:cs="Arial"/>
                <w:sz w:val="20"/>
                <w:szCs w:val="20"/>
              </w:rPr>
            </w:pPr>
          </w:p>
        </w:tc>
        <w:tc>
          <w:tcPr>
            <w:tcW w:w="6873" w:type="dxa"/>
            <w:gridSpan w:val="2"/>
            <w:vMerge/>
            <w:tcBorders>
              <w:left w:val="nil"/>
              <w:bottom w:val="single" w:sz="4" w:space="0" w:color="auto"/>
              <w:right w:val="single" w:sz="4" w:space="0" w:color="auto"/>
            </w:tcBorders>
            <w:shd w:val="clear" w:color="auto" w:fill="auto"/>
          </w:tcPr>
          <w:p w:rsidR="000B0261" w:rsidRPr="00942297" w:rsidRDefault="000B0261" w:rsidP="00E62EEF">
            <w:pPr>
              <w:rPr>
                <w:rFonts w:ascii="Arial" w:hAnsi="Arial" w:cs="Arial"/>
                <w:sz w:val="20"/>
                <w:szCs w:val="20"/>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auto"/>
          </w:tcPr>
          <w:p w:rsidR="000B0261" w:rsidRPr="00942297" w:rsidRDefault="00B20D03" w:rsidP="00FA39DE">
            <w:pPr>
              <w:rPr>
                <w:rFonts w:ascii="Arial" w:hAnsi="Arial" w:cs="Arial"/>
                <w:sz w:val="16"/>
                <w:szCs w:val="16"/>
              </w:rPr>
            </w:pPr>
            <w:r w:rsidRPr="00942297">
              <w:rPr>
                <w:rFonts w:ascii="Arial" w:hAnsi="Arial" w:cs="Arial"/>
                <w:sz w:val="16"/>
                <w:szCs w:val="16"/>
              </w:rPr>
              <w:t>MONTH INCOME RECEIVED</w:t>
            </w:r>
          </w:p>
          <w:p w:rsidR="00B20D03" w:rsidRPr="00FA39DE" w:rsidRDefault="00B20D03" w:rsidP="00FA39DE">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bookmarkStart w:id="0" w:name="_GoBack"/>
            <w:r w:rsidR="00B47B94">
              <w:rPr>
                <w:b/>
                <w:noProof/>
              </w:rPr>
              <w:t> </w:t>
            </w:r>
            <w:r w:rsidR="00B47B94">
              <w:rPr>
                <w:b/>
                <w:noProof/>
              </w:rPr>
              <w:t> </w:t>
            </w:r>
            <w:r w:rsidR="00B47B94">
              <w:rPr>
                <w:b/>
                <w:noProof/>
              </w:rPr>
              <w:t> </w:t>
            </w:r>
            <w:r w:rsidR="00B47B94">
              <w:rPr>
                <w:b/>
                <w:noProof/>
              </w:rPr>
              <w:t> </w:t>
            </w:r>
            <w:r w:rsidR="00B47B94">
              <w:rPr>
                <w:b/>
                <w:noProof/>
              </w:rPr>
              <w:t> </w:t>
            </w:r>
            <w:bookmarkEnd w:id="0"/>
            <w:r w:rsidRPr="00942297">
              <w:rPr>
                <w:b/>
              </w:rPr>
              <w:fldChar w:fldCharType="end"/>
            </w:r>
          </w:p>
        </w:tc>
      </w:tr>
      <w:tr w:rsidR="000B0261" w:rsidRPr="00942297" w:rsidTr="001A0FBA">
        <w:trPr>
          <w:trHeight w:hRule="exact" w:val="518"/>
        </w:trPr>
        <w:tc>
          <w:tcPr>
            <w:tcW w:w="8537" w:type="dxa"/>
            <w:gridSpan w:val="3"/>
            <w:tcBorders>
              <w:top w:val="single" w:sz="4" w:space="0" w:color="auto"/>
              <w:left w:val="single" w:sz="4" w:space="0" w:color="auto"/>
              <w:bottom w:val="single" w:sz="4" w:space="0" w:color="auto"/>
              <w:right w:val="single" w:sz="4" w:space="0" w:color="auto"/>
            </w:tcBorders>
            <w:shd w:val="clear" w:color="auto" w:fill="auto"/>
          </w:tcPr>
          <w:p w:rsidR="000B0261" w:rsidRPr="00942297" w:rsidRDefault="004A66AD" w:rsidP="00FA39DE">
            <w:pPr>
              <w:rPr>
                <w:rFonts w:ascii="Arial" w:hAnsi="Arial" w:cs="Arial"/>
                <w:sz w:val="16"/>
                <w:szCs w:val="16"/>
              </w:rPr>
            </w:pPr>
            <w:r w:rsidRPr="00942297">
              <w:rPr>
                <w:rFonts w:ascii="Arial" w:hAnsi="Arial" w:cs="Arial"/>
                <w:sz w:val="16"/>
                <w:szCs w:val="16"/>
              </w:rPr>
              <w:t>CLIE</w:t>
            </w:r>
            <w:r w:rsidR="005D7306" w:rsidRPr="00942297">
              <w:rPr>
                <w:rFonts w:ascii="Arial" w:hAnsi="Arial" w:cs="Arial"/>
                <w:sz w:val="16"/>
                <w:szCs w:val="16"/>
              </w:rPr>
              <w:t>NT NAME (LAST, FIRST, MI)</w:t>
            </w:r>
          </w:p>
          <w:p w:rsidR="005D7306" w:rsidRPr="00942297" w:rsidRDefault="005D7306" w:rsidP="00FA39DE">
            <w:pPr>
              <w:rPr>
                <w:rFonts w:ascii="Arial" w:hAnsi="Arial" w:cs="Arial"/>
                <w:sz w:val="16"/>
                <w:szCs w:val="16"/>
              </w:rPr>
            </w:pPr>
            <w:r w:rsidRPr="00942297">
              <w:rPr>
                <w:b/>
                <w:sz w:val="20"/>
                <w:szCs w:val="20"/>
              </w:rPr>
              <w:fldChar w:fldCharType="begin">
                <w:ffData>
                  <w:name w:val="Text1"/>
                  <w:enabled/>
                  <w:calcOnExit w:val="0"/>
                  <w:textInput/>
                </w:ffData>
              </w:fldChar>
            </w:r>
            <w:r w:rsidRPr="00942297">
              <w:rPr>
                <w:b/>
                <w:sz w:val="20"/>
                <w:szCs w:val="20"/>
              </w:rPr>
              <w:instrText xml:space="preserve"> FORMTEXT </w:instrText>
            </w:r>
            <w:r w:rsidRPr="00942297">
              <w:rPr>
                <w:b/>
                <w:sz w:val="20"/>
                <w:szCs w:val="20"/>
              </w:rPr>
            </w:r>
            <w:r w:rsidRPr="00942297">
              <w:rPr>
                <w:b/>
                <w:sz w:val="20"/>
                <w:szCs w:val="20"/>
              </w:rPr>
              <w:fldChar w:fldCharType="separate"/>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Pr="00942297">
              <w:rPr>
                <w:b/>
                <w:sz w:val="20"/>
                <w:szCs w:val="20"/>
              </w:rPr>
              <w:fldChar w:fldCharType="end"/>
            </w:r>
          </w:p>
        </w:tc>
        <w:tc>
          <w:tcPr>
            <w:tcW w:w="2479" w:type="dxa"/>
            <w:gridSpan w:val="4"/>
            <w:tcBorders>
              <w:top w:val="single" w:sz="4" w:space="0" w:color="auto"/>
              <w:left w:val="single" w:sz="4" w:space="0" w:color="auto"/>
              <w:bottom w:val="single" w:sz="4" w:space="0" w:color="auto"/>
              <w:right w:val="single" w:sz="4" w:space="0" w:color="auto"/>
            </w:tcBorders>
            <w:shd w:val="clear" w:color="auto" w:fill="auto"/>
          </w:tcPr>
          <w:p w:rsidR="000B0261" w:rsidRPr="00942297" w:rsidRDefault="000B0261" w:rsidP="00FA39DE">
            <w:pPr>
              <w:rPr>
                <w:rFonts w:ascii="Arial" w:hAnsi="Arial" w:cs="Arial"/>
                <w:sz w:val="16"/>
                <w:szCs w:val="16"/>
              </w:rPr>
            </w:pPr>
            <w:r w:rsidRPr="00942297">
              <w:rPr>
                <w:rFonts w:ascii="Arial" w:hAnsi="Arial" w:cs="Arial"/>
                <w:sz w:val="16"/>
                <w:szCs w:val="16"/>
              </w:rPr>
              <w:t xml:space="preserve">CLIENT </w:t>
            </w:r>
            <w:r w:rsidR="00C52567" w:rsidRPr="00942297">
              <w:rPr>
                <w:rFonts w:ascii="Arial" w:hAnsi="Arial" w:cs="Arial"/>
                <w:sz w:val="16"/>
                <w:szCs w:val="16"/>
              </w:rPr>
              <w:t>DDA</w:t>
            </w:r>
            <w:r w:rsidRPr="00942297">
              <w:rPr>
                <w:rFonts w:ascii="Arial" w:hAnsi="Arial" w:cs="Arial"/>
                <w:sz w:val="16"/>
                <w:szCs w:val="16"/>
              </w:rPr>
              <w:t xml:space="preserve"> </w:t>
            </w:r>
            <w:r w:rsidR="001A0FBA">
              <w:rPr>
                <w:rFonts w:ascii="Arial" w:hAnsi="Arial" w:cs="Arial"/>
                <w:sz w:val="16"/>
                <w:szCs w:val="16"/>
              </w:rPr>
              <w:t>ID</w:t>
            </w:r>
          </w:p>
          <w:p w:rsidR="005D7306" w:rsidRPr="00942297" w:rsidRDefault="00FA39DE" w:rsidP="00FA39DE">
            <w:pP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5D7306" w:rsidRPr="00942297" w:rsidTr="001A0FBA">
        <w:trPr>
          <w:trHeight w:hRule="exact" w:val="518"/>
        </w:trPr>
        <w:tc>
          <w:tcPr>
            <w:tcW w:w="8537" w:type="dxa"/>
            <w:gridSpan w:val="3"/>
            <w:tcBorders>
              <w:top w:val="single" w:sz="4" w:space="0" w:color="auto"/>
            </w:tcBorders>
            <w:shd w:val="clear" w:color="auto" w:fill="auto"/>
          </w:tcPr>
          <w:p w:rsidR="005D7306" w:rsidRPr="00942297" w:rsidRDefault="00B20D03" w:rsidP="00FA39DE">
            <w:pPr>
              <w:rPr>
                <w:rFonts w:ascii="Arial" w:hAnsi="Arial" w:cs="Arial"/>
                <w:sz w:val="16"/>
                <w:szCs w:val="16"/>
              </w:rPr>
            </w:pPr>
            <w:r w:rsidRPr="00942297">
              <w:rPr>
                <w:rFonts w:ascii="Arial" w:hAnsi="Arial" w:cs="Arial"/>
                <w:sz w:val="16"/>
                <w:szCs w:val="16"/>
              </w:rPr>
              <w:t>RESIDENTIAL PROVIDER</w:t>
            </w:r>
            <w:r w:rsidR="001A0FBA">
              <w:rPr>
                <w:rFonts w:ascii="Arial" w:hAnsi="Arial" w:cs="Arial"/>
                <w:sz w:val="16"/>
                <w:szCs w:val="16"/>
              </w:rPr>
              <w:t xml:space="preserve"> NAME AND PROVIDER NUMBER</w:t>
            </w:r>
          </w:p>
          <w:p w:rsidR="005D7306" w:rsidRPr="00942297" w:rsidRDefault="005D7306" w:rsidP="00FA39DE">
            <w:pPr>
              <w:rPr>
                <w:rFonts w:ascii="Arial" w:hAnsi="Arial" w:cs="Arial"/>
                <w:sz w:val="16"/>
                <w:szCs w:val="16"/>
              </w:rPr>
            </w:pPr>
            <w:r w:rsidRPr="00942297">
              <w:rPr>
                <w:b/>
                <w:sz w:val="20"/>
                <w:szCs w:val="20"/>
              </w:rPr>
              <w:fldChar w:fldCharType="begin">
                <w:ffData>
                  <w:name w:val="Text1"/>
                  <w:enabled/>
                  <w:calcOnExit w:val="0"/>
                  <w:textInput/>
                </w:ffData>
              </w:fldChar>
            </w:r>
            <w:r w:rsidRPr="00942297">
              <w:rPr>
                <w:b/>
                <w:sz w:val="20"/>
                <w:szCs w:val="20"/>
              </w:rPr>
              <w:instrText xml:space="preserve"> FORMTEXT </w:instrText>
            </w:r>
            <w:r w:rsidRPr="00942297">
              <w:rPr>
                <w:b/>
                <w:sz w:val="20"/>
                <w:szCs w:val="20"/>
              </w:rPr>
            </w:r>
            <w:r w:rsidRPr="00942297">
              <w:rPr>
                <w:b/>
                <w:sz w:val="20"/>
                <w:szCs w:val="20"/>
              </w:rPr>
              <w:fldChar w:fldCharType="separate"/>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Pr="00942297">
              <w:rPr>
                <w:b/>
                <w:sz w:val="20"/>
                <w:szCs w:val="20"/>
              </w:rPr>
              <w:fldChar w:fldCharType="end"/>
            </w:r>
          </w:p>
        </w:tc>
        <w:tc>
          <w:tcPr>
            <w:tcW w:w="2479" w:type="dxa"/>
            <w:gridSpan w:val="4"/>
            <w:tcBorders>
              <w:top w:val="single" w:sz="4" w:space="0" w:color="auto"/>
            </w:tcBorders>
            <w:shd w:val="clear" w:color="auto" w:fill="auto"/>
          </w:tcPr>
          <w:p w:rsidR="005D7306" w:rsidRPr="00942297" w:rsidRDefault="005D7306" w:rsidP="00FA39DE">
            <w:pPr>
              <w:rPr>
                <w:rFonts w:ascii="Arial" w:hAnsi="Arial" w:cs="Arial"/>
                <w:sz w:val="16"/>
                <w:szCs w:val="16"/>
              </w:rPr>
            </w:pPr>
            <w:r w:rsidRPr="00942297">
              <w:rPr>
                <w:rFonts w:ascii="Arial" w:hAnsi="Arial" w:cs="Arial"/>
                <w:sz w:val="16"/>
                <w:szCs w:val="16"/>
              </w:rPr>
              <w:t>TELEPHONE NUMBER</w:t>
            </w:r>
          </w:p>
          <w:p w:rsidR="005D7306" w:rsidRPr="00942297" w:rsidRDefault="00FA39DE" w:rsidP="00FA39DE">
            <w:pP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5D7306" w:rsidRPr="00942297" w:rsidTr="001A0FBA">
        <w:trPr>
          <w:trHeight w:val="720"/>
        </w:trPr>
        <w:tc>
          <w:tcPr>
            <w:tcW w:w="11016" w:type="dxa"/>
            <w:gridSpan w:val="7"/>
            <w:shd w:val="clear" w:color="auto" w:fill="auto"/>
          </w:tcPr>
          <w:p w:rsidR="005D7306" w:rsidRPr="00942297" w:rsidRDefault="005D7306" w:rsidP="00942297">
            <w:pPr>
              <w:spacing w:before="20"/>
              <w:rPr>
                <w:rFonts w:ascii="Arial" w:hAnsi="Arial" w:cs="Arial"/>
                <w:sz w:val="16"/>
                <w:szCs w:val="16"/>
              </w:rPr>
            </w:pPr>
            <w:r w:rsidRPr="00942297">
              <w:rPr>
                <w:rFonts w:ascii="Arial" w:hAnsi="Arial" w:cs="Arial"/>
                <w:sz w:val="16"/>
                <w:szCs w:val="16"/>
              </w:rPr>
              <w:t>CLIENT’S RESIDENTIAL TYPE</w:t>
            </w:r>
          </w:p>
          <w:p w:rsidR="005D7306" w:rsidRPr="00942297" w:rsidRDefault="005D7306" w:rsidP="001A0FBA">
            <w:pPr>
              <w:tabs>
                <w:tab w:val="left" w:pos="360"/>
                <w:tab w:val="left" w:pos="3420"/>
                <w:tab w:val="left" w:pos="3780"/>
                <w:tab w:val="left" w:pos="5760"/>
                <w:tab w:val="left" w:pos="7920"/>
              </w:tabs>
              <w:spacing w:before="40"/>
              <w:rPr>
                <w:rFonts w:ascii="Arial" w:hAnsi="Arial" w:cs="Arial"/>
                <w:sz w:val="20"/>
                <w:szCs w:val="20"/>
              </w:rPr>
            </w:pPr>
            <w:r w:rsidRPr="00942297">
              <w:rPr>
                <w:rFonts w:ascii="Arial" w:hAnsi="Arial" w:cs="Arial"/>
                <w:b/>
                <w:sz w:val="20"/>
                <w:szCs w:val="20"/>
              </w:rPr>
              <w:fldChar w:fldCharType="begin">
                <w:ffData>
                  <w:name w:val="Check1"/>
                  <w:enabled/>
                  <w:calcOnExit w:val="0"/>
                  <w:checkBox>
                    <w:sizeAuto/>
                    <w:default w:val="0"/>
                  </w:checkBox>
                </w:ffData>
              </w:fldChar>
            </w:r>
            <w:bookmarkStart w:id="1" w:name="Check1"/>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bookmarkEnd w:id="1"/>
            <w:r w:rsidRPr="00942297">
              <w:rPr>
                <w:rFonts w:ascii="Arial" w:hAnsi="Arial" w:cs="Arial"/>
                <w:sz w:val="20"/>
                <w:szCs w:val="20"/>
              </w:rPr>
              <w:tab/>
              <w:t>Adult Family Home (AFH)</w:t>
            </w:r>
            <w:r w:rsidR="001A0FBA">
              <w:rPr>
                <w:rFonts w:ascii="Arial" w:hAnsi="Arial" w:cs="Arial"/>
                <w:sz w:val="20"/>
                <w:szCs w:val="20"/>
              </w:rPr>
              <w:tab/>
            </w:r>
            <w:r w:rsidRPr="001A0FBA">
              <w:rPr>
                <w:rFonts w:ascii="Arial" w:hAnsi="Arial" w:cs="Arial"/>
                <w:sz w:val="20"/>
                <w:szCs w:val="20"/>
              </w:rPr>
              <w:fldChar w:fldCharType="begin">
                <w:ffData>
                  <w:name w:val="Check1"/>
                  <w:enabled/>
                  <w:calcOnExit w:val="0"/>
                  <w:checkBox>
                    <w:sizeAuto/>
                    <w:default w:val="0"/>
                  </w:checkBox>
                </w:ffData>
              </w:fldChar>
            </w:r>
            <w:r w:rsidRPr="001A0FBA">
              <w:rPr>
                <w:rFonts w:ascii="Arial" w:hAnsi="Arial" w:cs="Arial"/>
                <w:sz w:val="20"/>
                <w:szCs w:val="20"/>
              </w:rPr>
              <w:instrText xml:space="preserve"> FORMCHECKBOX </w:instrText>
            </w:r>
            <w:r w:rsidR="00B47B94" w:rsidRPr="001A0FBA">
              <w:rPr>
                <w:rFonts w:ascii="Arial" w:hAnsi="Arial" w:cs="Arial"/>
                <w:sz w:val="20"/>
                <w:szCs w:val="20"/>
              </w:rPr>
            </w:r>
            <w:r w:rsidR="00B47B94">
              <w:rPr>
                <w:rFonts w:ascii="Arial" w:hAnsi="Arial" w:cs="Arial"/>
                <w:sz w:val="20"/>
                <w:szCs w:val="20"/>
              </w:rPr>
              <w:fldChar w:fldCharType="separate"/>
            </w:r>
            <w:r w:rsidRPr="001A0FBA">
              <w:rPr>
                <w:rFonts w:ascii="Arial" w:hAnsi="Arial" w:cs="Arial"/>
                <w:sz w:val="20"/>
                <w:szCs w:val="20"/>
              </w:rPr>
              <w:fldChar w:fldCharType="end"/>
            </w:r>
            <w:r w:rsidRPr="001A0FBA">
              <w:rPr>
                <w:rFonts w:ascii="Arial" w:hAnsi="Arial" w:cs="Arial"/>
                <w:sz w:val="20"/>
                <w:szCs w:val="20"/>
              </w:rPr>
              <w:tab/>
              <w:t xml:space="preserve">Community </w:t>
            </w:r>
            <w:r w:rsidR="001A0FBA" w:rsidRPr="001A0FBA">
              <w:rPr>
                <w:rFonts w:ascii="Arial" w:hAnsi="Arial" w:cs="Arial"/>
                <w:sz w:val="20"/>
                <w:szCs w:val="20"/>
              </w:rPr>
              <w:t>ICF/ID</w:t>
            </w:r>
            <w:r w:rsidR="001A0FBA" w:rsidRPr="001A0FBA">
              <w:rPr>
                <w:rFonts w:ascii="Arial" w:hAnsi="Arial" w:cs="Arial"/>
                <w:sz w:val="20"/>
                <w:szCs w:val="20"/>
              </w:rPr>
              <w:tab/>
            </w:r>
            <w:r w:rsidR="001A0FBA" w:rsidRPr="001A0FBA">
              <w:rPr>
                <w:rFonts w:ascii="Arial" w:hAnsi="Arial" w:cs="Arial"/>
                <w:sz w:val="20"/>
                <w:szCs w:val="20"/>
              </w:rPr>
              <w:fldChar w:fldCharType="begin">
                <w:ffData>
                  <w:name w:val="Check2"/>
                  <w:enabled/>
                  <w:calcOnExit w:val="0"/>
                  <w:checkBox>
                    <w:sizeAuto/>
                    <w:default w:val="0"/>
                  </w:checkBox>
                </w:ffData>
              </w:fldChar>
            </w:r>
            <w:bookmarkStart w:id="2" w:name="Check2"/>
            <w:r w:rsidR="001A0FBA" w:rsidRPr="001A0FBA">
              <w:rPr>
                <w:rFonts w:ascii="Arial" w:hAnsi="Arial" w:cs="Arial"/>
                <w:sz w:val="20"/>
                <w:szCs w:val="20"/>
              </w:rPr>
              <w:instrText xml:space="preserve"> FORMCHECKBOX </w:instrText>
            </w:r>
            <w:r w:rsidR="00B47B94" w:rsidRPr="001A0FBA">
              <w:rPr>
                <w:rFonts w:ascii="Arial" w:hAnsi="Arial" w:cs="Arial"/>
                <w:sz w:val="20"/>
                <w:szCs w:val="20"/>
              </w:rPr>
            </w:r>
            <w:r w:rsidR="00B47B94">
              <w:rPr>
                <w:rFonts w:ascii="Arial" w:hAnsi="Arial" w:cs="Arial"/>
                <w:sz w:val="20"/>
                <w:szCs w:val="20"/>
              </w:rPr>
              <w:fldChar w:fldCharType="separate"/>
            </w:r>
            <w:r w:rsidR="001A0FBA" w:rsidRPr="001A0FBA">
              <w:rPr>
                <w:rFonts w:ascii="Arial" w:hAnsi="Arial" w:cs="Arial"/>
                <w:sz w:val="20"/>
                <w:szCs w:val="20"/>
              </w:rPr>
              <w:fldChar w:fldCharType="end"/>
            </w:r>
            <w:bookmarkEnd w:id="2"/>
            <w:r w:rsidR="001A0FBA" w:rsidRPr="001A0FBA">
              <w:rPr>
                <w:rFonts w:ascii="Arial" w:hAnsi="Arial" w:cs="Arial"/>
                <w:sz w:val="20"/>
                <w:szCs w:val="20"/>
              </w:rPr>
              <w:t xml:space="preserve">  Support</w:t>
            </w:r>
            <w:r w:rsidRPr="001A0FBA">
              <w:rPr>
                <w:rFonts w:ascii="Arial" w:hAnsi="Arial" w:cs="Arial"/>
                <w:sz w:val="20"/>
                <w:szCs w:val="20"/>
              </w:rPr>
              <w:t xml:space="preserve"> Living</w:t>
            </w:r>
            <w:r w:rsidR="001A0FBA">
              <w:rPr>
                <w:rFonts w:ascii="Arial" w:hAnsi="Arial" w:cs="Arial"/>
                <w:sz w:val="20"/>
                <w:szCs w:val="20"/>
              </w:rPr>
              <w:tab/>
            </w:r>
            <w:r w:rsidR="001A0FBA">
              <w:rPr>
                <w:rFonts w:ascii="Arial" w:hAnsi="Arial" w:cs="Arial"/>
                <w:sz w:val="20"/>
                <w:szCs w:val="20"/>
              </w:rPr>
              <w:fldChar w:fldCharType="begin">
                <w:ffData>
                  <w:name w:val="Check3"/>
                  <w:enabled/>
                  <w:calcOnExit w:val="0"/>
                  <w:checkBox>
                    <w:sizeAuto/>
                    <w:default w:val="0"/>
                  </w:checkBox>
                </w:ffData>
              </w:fldChar>
            </w:r>
            <w:bookmarkStart w:id="3" w:name="Check3"/>
            <w:r w:rsidR="001A0FBA">
              <w:rPr>
                <w:rFonts w:ascii="Arial" w:hAnsi="Arial" w:cs="Arial"/>
                <w:sz w:val="20"/>
                <w:szCs w:val="20"/>
              </w:rPr>
              <w:instrText xml:space="preserve"> FORMCHECKBOX </w:instrText>
            </w:r>
            <w:r w:rsidR="00B47B94">
              <w:rPr>
                <w:rFonts w:ascii="Arial" w:hAnsi="Arial" w:cs="Arial"/>
                <w:sz w:val="20"/>
                <w:szCs w:val="20"/>
              </w:rPr>
            </w:r>
            <w:r w:rsidR="00B47B94">
              <w:rPr>
                <w:rFonts w:ascii="Arial" w:hAnsi="Arial" w:cs="Arial"/>
                <w:sz w:val="20"/>
                <w:szCs w:val="20"/>
              </w:rPr>
              <w:fldChar w:fldCharType="separate"/>
            </w:r>
            <w:r w:rsidR="001A0FBA">
              <w:rPr>
                <w:rFonts w:ascii="Arial" w:hAnsi="Arial" w:cs="Arial"/>
                <w:sz w:val="20"/>
                <w:szCs w:val="20"/>
              </w:rPr>
              <w:fldChar w:fldCharType="end"/>
            </w:r>
            <w:bookmarkEnd w:id="3"/>
            <w:r w:rsidR="001A0FBA">
              <w:rPr>
                <w:rFonts w:ascii="Arial" w:hAnsi="Arial" w:cs="Arial"/>
                <w:sz w:val="20"/>
                <w:szCs w:val="20"/>
              </w:rPr>
              <w:t xml:space="preserve">  Family Home</w:t>
            </w:r>
          </w:p>
          <w:p w:rsidR="005D7306" w:rsidRPr="00942297" w:rsidRDefault="005D7306" w:rsidP="001A0FBA">
            <w:pPr>
              <w:tabs>
                <w:tab w:val="left" w:pos="360"/>
                <w:tab w:val="left" w:pos="3420"/>
                <w:tab w:val="left" w:pos="3780"/>
                <w:tab w:val="left" w:pos="5760"/>
                <w:tab w:val="left" w:pos="6120"/>
                <w:tab w:val="left" w:pos="7920"/>
              </w:tabs>
              <w:spacing w:before="40"/>
              <w:rPr>
                <w:rFonts w:ascii="Arial" w:hAnsi="Arial" w:cs="Arial"/>
                <w:sz w:val="20"/>
                <w:szCs w:val="20"/>
              </w:rPr>
            </w:pP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ab/>
              <w:t>Adult Residential Center (ARC)</w:t>
            </w:r>
            <w:r w:rsidR="001A0FBA">
              <w:rPr>
                <w:rFonts w:ascii="Arial" w:hAnsi="Arial" w:cs="Arial"/>
                <w:sz w:val="20"/>
                <w:szCs w:val="20"/>
              </w:rPr>
              <w:tab/>
            </w: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ab/>
            </w:r>
            <w:r w:rsidR="00C52567" w:rsidRPr="00942297">
              <w:rPr>
                <w:rFonts w:ascii="Arial" w:hAnsi="Arial" w:cs="Arial"/>
                <w:sz w:val="20"/>
                <w:szCs w:val="20"/>
              </w:rPr>
              <w:t>DDA</w:t>
            </w:r>
            <w:r w:rsidRPr="00942297">
              <w:rPr>
                <w:rFonts w:ascii="Arial" w:hAnsi="Arial" w:cs="Arial"/>
                <w:sz w:val="20"/>
                <w:szCs w:val="20"/>
              </w:rPr>
              <w:t xml:space="preserve"> Group Home</w:t>
            </w:r>
            <w:r w:rsidR="001A0FBA">
              <w:rPr>
                <w:rFonts w:ascii="Arial" w:hAnsi="Arial" w:cs="Arial"/>
                <w:sz w:val="20"/>
                <w:szCs w:val="20"/>
              </w:rPr>
              <w:tab/>
            </w:r>
            <w:r w:rsidR="001A0FBA">
              <w:rPr>
                <w:rFonts w:ascii="Arial" w:hAnsi="Arial" w:cs="Arial"/>
                <w:sz w:val="20"/>
                <w:szCs w:val="20"/>
              </w:rPr>
              <w:fldChar w:fldCharType="begin">
                <w:ffData>
                  <w:name w:val="Check4"/>
                  <w:enabled/>
                  <w:calcOnExit w:val="0"/>
                  <w:checkBox>
                    <w:sizeAuto/>
                    <w:default w:val="0"/>
                  </w:checkBox>
                </w:ffData>
              </w:fldChar>
            </w:r>
            <w:bookmarkStart w:id="4" w:name="Check4"/>
            <w:r w:rsidR="001A0FBA">
              <w:rPr>
                <w:rFonts w:ascii="Arial" w:hAnsi="Arial" w:cs="Arial"/>
                <w:sz w:val="20"/>
                <w:szCs w:val="20"/>
              </w:rPr>
              <w:instrText xml:space="preserve"> FORMCHECKBOX </w:instrText>
            </w:r>
            <w:r w:rsidR="00B47B94">
              <w:rPr>
                <w:rFonts w:ascii="Arial" w:hAnsi="Arial" w:cs="Arial"/>
                <w:sz w:val="20"/>
                <w:szCs w:val="20"/>
              </w:rPr>
            </w:r>
            <w:r w:rsidR="00B47B94">
              <w:rPr>
                <w:rFonts w:ascii="Arial" w:hAnsi="Arial" w:cs="Arial"/>
                <w:sz w:val="20"/>
                <w:szCs w:val="20"/>
              </w:rPr>
              <w:fldChar w:fldCharType="separate"/>
            </w:r>
            <w:r w:rsidR="001A0FBA">
              <w:rPr>
                <w:rFonts w:ascii="Arial" w:hAnsi="Arial" w:cs="Arial"/>
                <w:sz w:val="20"/>
                <w:szCs w:val="20"/>
              </w:rPr>
              <w:fldChar w:fldCharType="end"/>
            </w:r>
            <w:bookmarkEnd w:id="4"/>
            <w:r w:rsidR="001A0FBA">
              <w:rPr>
                <w:rFonts w:ascii="Arial" w:hAnsi="Arial" w:cs="Arial"/>
                <w:sz w:val="20"/>
                <w:szCs w:val="20"/>
              </w:rPr>
              <w:tab/>
              <w:t>Assisted Living</w:t>
            </w:r>
            <w:r w:rsidR="001A0FBA">
              <w:rPr>
                <w:rFonts w:ascii="Arial" w:hAnsi="Arial" w:cs="Arial"/>
                <w:sz w:val="20"/>
                <w:szCs w:val="20"/>
              </w:rPr>
              <w:tab/>
            </w:r>
            <w:r w:rsidR="001A0FBA">
              <w:rPr>
                <w:rFonts w:ascii="Arial" w:hAnsi="Arial" w:cs="Arial"/>
                <w:sz w:val="20"/>
                <w:szCs w:val="20"/>
              </w:rPr>
              <w:fldChar w:fldCharType="begin">
                <w:ffData>
                  <w:name w:val="Check5"/>
                  <w:enabled/>
                  <w:calcOnExit w:val="0"/>
                  <w:checkBox>
                    <w:sizeAuto/>
                    <w:default w:val="0"/>
                  </w:checkBox>
                </w:ffData>
              </w:fldChar>
            </w:r>
            <w:bookmarkStart w:id="5" w:name="Check5"/>
            <w:r w:rsidR="001A0FBA">
              <w:rPr>
                <w:rFonts w:ascii="Arial" w:hAnsi="Arial" w:cs="Arial"/>
                <w:sz w:val="20"/>
                <w:szCs w:val="20"/>
              </w:rPr>
              <w:instrText xml:space="preserve"> FORMCHECKBOX </w:instrText>
            </w:r>
            <w:r w:rsidR="00B47B94">
              <w:rPr>
                <w:rFonts w:ascii="Arial" w:hAnsi="Arial" w:cs="Arial"/>
                <w:sz w:val="20"/>
                <w:szCs w:val="20"/>
              </w:rPr>
            </w:r>
            <w:r w:rsidR="00B47B94">
              <w:rPr>
                <w:rFonts w:ascii="Arial" w:hAnsi="Arial" w:cs="Arial"/>
                <w:sz w:val="20"/>
                <w:szCs w:val="20"/>
              </w:rPr>
              <w:fldChar w:fldCharType="separate"/>
            </w:r>
            <w:r w:rsidR="001A0FBA">
              <w:rPr>
                <w:rFonts w:ascii="Arial" w:hAnsi="Arial" w:cs="Arial"/>
                <w:sz w:val="20"/>
                <w:szCs w:val="20"/>
              </w:rPr>
              <w:fldChar w:fldCharType="end"/>
            </w:r>
            <w:bookmarkEnd w:id="5"/>
            <w:r w:rsidR="001A0FBA">
              <w:rPr>
                <w:rFonts w:ascii="Arial" w:hAnsi="Arial" w:cs="Arial"/>
                <w:sz w:val="20"/>
                <w:szCs w:val="20"/>
              </w:rPr>
              <w:t xml:space="preserve">  Own</w:t>
            </w:r>
          </w:p>
          <w:p w:rsidR="00E43FF5" w:rsidRPr="00942297" w:rsidRDefault="00E43FF5" w:rsidP="00942297">
            <w:pPr>
              <w:spacing w:before="40"/>
              <w:rPr>
                <w:rFonts w:ascii="Arial" w:hAnsi="Arial" w:cs="Arial"/>
                <w:sz w:val="6"/>
                <w:szCs w:val="6"/>
              </w:rPr>
            </w:pPr>
          </w:p>
        </w:tc>
      </w:tr>
      <w:tr w:rsidR="00C63DCD" w:rsidRPr="00942297" w:rsidTr="001A0FBA">
        <w:trPr>
          <w:trHeight w:hRule="exact" w:val="518"/>
        </w:trPr>
        <w:tc>
          <w:tcPr>
            <w:tcW w:w="8537" w:type="dxa"/>
            <w:gridSpan w:val="3"/>
            <w:shd w:val="clear" w:color="auto" w:fill="auto"/>
          </w:tcPr>
          <w:p w:rsidR="00C63DCD" w:rsidRPr="00942297" w:rsidRDefault="00C52567" w:rsidP="00FA39DE">
            <w:pPr>
              <w:rPr>
                <w:rFonts w:ascii="Arial" w:hAnsi="Arial" w:cs="Arial"/>
                <w:sz w:val="16"/>
                <w:szCs w:val="16"/>
              </w:rPr>
            </w:pPr>
            <w:r w:rsidRPr="00942297">
              <w:rPr>
                <w:rFonts w:ascii="Arial" w:hAnsi="Arial" w:cs="Arial"/>
                <w:sz w:val="16"/>
                <w:szCs w:val="16"/>
              </w:rPr>
              <w:t>DDA</w:t>
            </w:r>
            <w:r w:rsidR="00C63DCD" w:rsidRPr="00942297">
              <w:rPr>
                <w:rFonts w:ascii="Arial" w:hAnsi="Arial" w:cs="Arial"/>
                <w:sz w:val="16"/>
                <w:szCs w:val="16"/>
              </w:rPr>
              <w:t xml:space="preserve"> CASE/RESOURCE MANAGER</w:t>
            </w:r>
          </w:p>
          <w:p w:rsidR="00C63DCD" w:rsidRPr="00942297" w:rsidRDefault="00FA39DE" w:rsidP="00FA39DE">
            <w:pP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c>
          <w:tcPr>
            <w:tcW w:w="2479" w:type="dxa"/>
            <w:gridSpan w:val="4"/>
            <w:shd w:val="clear" w:color="auto" w:fill="auto"/>
          </w:tcPr>
          <w:p w:rsidR="00C63DCD" w:rsidRPr="00942297" w:rsidRDefault="00C63DCD" w:rsidP="00FA39DE">
            <w:pPr>
              <w:rPr>
                <w:rFonts w:ascii="Arial" w:hAnsi="Arial" w:cs="Arial"/>
                <w:sz w:val="16"/>
                <w:szCs w:val="16"/>
              </w:rPr>
            </w:pPr>
            <w:r w:rsidRPr="00942297">
              <w:rPr>
                <w:rFonts w:ascii="Arial" w:hAnsi="Arial" w:cs="Arial"/>
                <w:sz w:val="16"/>
                <w:szCs w:val="16"/>
              </w:rPr>
              <w:t>CRM TELEPHONE NUMBER</w:t>
            </w:r>
          </w:p>
          <w:p w:rsidR="00C63DCD" w:rsidRPr="00942297" w:rsidRDefault="00FA39DE" w:rsidP="00FA39DE">
            <w:pP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C63DCD" w:rsidRPr="00942297" w:rsidTr="001A0FBA">
        <w:trPr>
          <w:trHeight w:hRule="exact" w:val="518"/>
        </w:trPr>
        <w:tc>
          <w:tcPr>
            <w:tcW w:w="5352" w:type="dxa"/>
            <w:gridSpan w:val="2"/>
            <w:tcBorders>
              <w:bottom w:val="single" w:sz="4" w:space="0" w:color="auto"/>
              <w:right w:val="nil"/>
            </w:tcBorders>
            <w:shd w:val="clear" w:color="auto" w:fill="auto"/>
          </w:tcPr>
          <w:p w:rsidR="00C63DCD" w:rsidRPr="00942297" w:rsidRDefault="00C63DCD" w:rsidP="00FA39DE">
            <w:pPr>
              <w:rPr>
                <w:rFonts w:ascii="Arial" w:hAnsi="Arial" w:cs="Arial"/>
                <w:sz w:val="16"/>
                <w:szCs w:val="16"/>
              </w:rPr>
            </w:pPr>
            <w:r w:rsidRPr="00942297">
              <w:rPr>
                <w:rFonts w:ascii="Arial" w:hAnsi="Arial" w:cs="Arial"/>
                <w:sz w:val="16"/>
                <w:szCs w:val="16"/>
              </w:rPr>
              <w:t>CRM MAILING ADDRESS</w:t>
            </w:r>
          </w:p>
          <w:p w:rsidR="00C63DCD" w:rsidRPr="00942297" w:rsidRDefault="00FA39DE" w:rsidP="00FA39DE">
            <w:pP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c>
          <w:tcPr>
            <w:tcW w:w="3185" w:type="dxa"/>
            <w:tcBorders>
              <w:left w:val="nil"/>
              <w:bottom w:val="single" w:sz="4" w:space="0" w:color="auto"/>
              <w:right w:val="nil"/>
            </w:tcBorders>
            <w:shd w:val="clear" w:color="auto" w:fill="auto"/>
          </w:tcPr>
          <w:p w:rsidR="00C63DCD" w:rsidRPr="00942297" w:rsidRDefault="00C63DCD" w:rsidP="00942297">
            <w:pPr>
              <w:jc w:val="center"/>
              <w:rPr>
                <w:rFonts w:ascii="Arial" w:hAnsi="Arial" w:cs="Arial"/>
                <w:sz w:val="16"/>
                <w:szCs w:val="16"/>
              </w:rPr>
            </w:pPr>
            <w:r w:rsidRPr="00942297">
              <w:rPr>
                <w:rFonts w:ascii="Arial" w:hAnsi="Arial" w:cs="Arial"/>
                <w:sz w:val="16"/>
                <w:szCs w:val="16"/>
              </w:rPr>
              <w:t>CITY</w:t>
            </w:r>
          </w:p>
          <w:p w:rsidR="00C63DCD" w:rsidRPr="00942297" w:rsidRDefault="00FA39DE" w:rsidP="00942297">
            <w:pPr>
              <w:jc w:val="cente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c>
          <w:tcPr>
            <w:tcW w:w="931" w:type="dxa"/>
            <w:gridSpan w:val="3"/>
            <w:tcBorders>
              <w:left w:val="nil"/>
              <w:bottom w:val="single" w:sz="4" w:space="0" w:color="auto"/>
              <w:right w:val="nil"/>
            </w:tcBorders>
            <w:shd w:val="clear" w:color="auto" w:fill="auto"/>
          </w:tcPr>
          <w:p w:rsidR="00C63DCD" w:rsidRPr="00942297" w:rsidRDefault="00C63DCD" w:rsidP="00942297">
            <w:pPr>
              <w:jc w:val="center"/>
              <w:rPr>
                <w:rFonts w:ascii="Arial" w:hAnsi="Arial" w:cs="Arial"/>
                <w:sz w:val="16"/>
                <w:szCs w:val="16"/>
              </w:rPr>
            </w:pPr>
            <w:r w:rsidRPr="00942297">
              <w:rPr>
                <w:rFonts w:ascii="Arial" w:hAnsi="Arial" w:cs="Arial"/>
                <w:sz w:val="16"/>
                <w:szCs w:val="16"/>
              </w:rPr>
              <w:t>STATE</w:t>
            </w:r>
          </w:p>
          <w:p w:rsidR="00C63DCD" w:rsidRPr="00942297" w:rsidRDefault="00FA39DE" w:rsidP="00942297">
            <w:pPr>
              <w:jc w:val="center"/>
              <w:rPr>
                <w:rFonts w:ascii="Arial" w:hAnsi="Arial" w:cs="Arial"/>
                <w:sz w:val="16"/>
                <w:szCs w:val="16"/>
              </w:rPr>
            </w:pPr>
            <w:r w:rsidRPr="00942297">
              <w:rPr>
                <w:b/>
              </w:rPr>
              <w:fldChar w:fldCharType="begin">
                <w:ffData>
                  <w:name w:val="Text1"/>
                  <w:enabled/>
                  <w:calcOnExit w:val="0"/>
                  <w:textInput>
                    <w:maxLength w:val="2"/>
                  </w:textInput>
                </w:ffData>
              </w:fldChar>
            </w:r>
            <w:bookmarkStart w:id="6" w:name="Text1"/>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Pr="00942297">
              <w:rPr>
                <w:b/>
              </w:rPr>
              <w:fldChar w:fldCharType="end"/>
            </w:r>
            <w:bookmarkEnd w:id="6"/>
          </w:p>
        </w:tc>
        <w:tc>
          <w:tcPr>
            <w:tcW w:w="1548" w:type="dxa"/>
            <w:tcBorders>
              <w:left w:val="nil"/>
              <w:bottom w:val="single" w:sz="4" w:space="0" w:color="auto"/>
            </w:tcBorders>
            <w:shd w:val="clear" w:color="auto" w:fill="auto"/>
          </w:tcPr>
          <w:p w:rsidR="00C63DCD" w:rsidRPr="00942297" w:rsidRDefault="00C63DCD" w:rsidP="00942297">
            <w:pPr>
              <w:jc w:val="center"/>
              <w:rPr>
                <w:rFonts w:ascii="Arial" w:hAnsi="Arial" w:cs="Arial"/>
                <w:sz w:val="16"/>
                <w:szCs w:val="16"/>
              </w:rPr>
            </w:pPr>
            <w:r w:rsidRPr="00942297">
              <w:rPr>
                <w:rFonts w:ascii="Arial" w:hAnsi="Arial" w:cs="Arial"/>
                <w:sz w:val="16"/>
                <w:szCs w:val="16"/>
              </w:rPr>
              <w:t>ZIP CODE</w:t>
            </w:r>
          </w:p>
          <w:p w:rsidR="00C63DCD" w:rsidRPr="00942297" w:rsidRDefault="00FA39DE" w:rsidP="00942297">
            <w:pPr>
              <w:jc w:val="center"/>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C63DCD" w:rsidRPr="00942297" w:rsidTr="001A0FBA">
        <w:trPr>
          <w:trHeight w:val="288"/>
        </w:trPr>
        <w:tc>
          <w:tcPr>
            <w:tcW w:w="11016" w:type="dxa"/>
            <w:gridSpan w:val="7"/>
            <w:shd w:val="clear" w:color="auto" w:fill="D9D9D9"/>
          </w:tcPr>
          <w:p w:rsidR="00C63DCD" w:rsidRPr="00942297" w:rsidRDefault="00C52567" w:rsidP="00942297">
            <w:pPr>
              <w:spacing w:before="40"/>
              <w:jc w:val="center"/>
              <w:rPr>
                <w:rFonts w:ascii="Arial" w:hAnsi="Arial" w:cs="Arial"/>
                <w:sz w:val="20"/>
                <w:szCs w:val="20"/>
              </w:rPr>
            </w:pPr>
            <w:r w:rsidRPr="00942297">
              <w:rPr>
                <w:rFonts w:ascii="Arial" w:hAnsi="Arial" w:cs="Arial"/>
                <w:b/>
                <w:sz w:val="20"/>
                <w:szCs w:val="20"/>
              </w:rPr>
              <w:t>Earned</w:t>
            </w:r>
            <w:r w:rsidR="001A0FBA">
              <w:rPr>
                <w:rFonts w:ascii="Arial" w:hAnsi="Arial" w:cs="Arial"/>
                <w:b/>
                <w:sz w:val="20"/>
                <w:szCs w:val="20"/>
              </w:rPr>
              <w:t xml:space="preserve"> Monthly</w:t>
            </w:r>
            <w:r w:rsidRPr="00942297">
              <w:rPr>
                <w:rFonts w:ascii="Arial" w:hAnsi="Arial" w:cs="Arial"/>
                <w:b/>
                <w:sz w:val="20"/>
                <w:szCs w:val="20"/>
              </w:rPr>
              <w:t xml:space="preserve"> Income</w:t>
            </w:r>
          </w:p>
        </w:tc>
      </w:tr>
      <w:tr w:rsidR="00B12378" w:rsidRPr="00942297" w:rsidTr="001A0FBA">
        <w:trPr>
          <w:trHeight w:val="288"/>
        </w:trPr>
        <w:tc>
          <w:tcPr>
            <w:tcW w:w="8987" w:type="dxa"/>
            <w:gridSpan w:val="4"/>
            <w:tcBorders>
              <w:bottom w:val="single" w:sz="4" w:space="0" w:color="auto"/>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16"/>
                <w:szCs w:val="16"/>
              </w:rPr>
              <w:t>TOTAL GROSS EARNED INCOME</w:t>
            </w:r>
          </w:p>
        </w:tc>
        <w:tc>
          <w:tcPr>
            <w:tcW w:w="328" w:type="dxa"/>
            <w:tcBorders>
              <w:bottom w:val="single" w:sz="4" w:space="0" w:color="auto"/>
              <w:right w:val="nil"/>
            </w:tcBorders>
            <w:shd w:val="clear" w:color="auto" w:fill="auto"/>
          </w:tcPr>
          <w:p w:rsidR="00B12378" w:rsidRPr="00942297" w:rsidRDefault="00B12378" w:rsidP="00942297">
            <w:pPr>
              <w:spacing w:before="40"/>
              <w:rPr>
                <w:rFonts w:ascii="Arial" w:hAnsi="Arial" w:cs="Arial"/>
                <w:sz w:val="20"/>
                <w:szCs w:val="20"/>
              </w:rPr>
            </w:pPr>
            <w:r w:rsidRPr="00942297">
              <w:rPr>
                <w:rFonts w:ascii="Arial" w:hAnsi="Arial" w:cs="Arial"/>
                <w:sz w:val="20"/>
                <w:szCs w:val="20"/>
              </w:rPr>
              <w:t>$</w:t>
            </w:r>
          </w:p>
        </w:tc>
        <w:tc>
          <w:tcPr>
            <w:tcW w:w="1701" w:type="dxa"/>
            <w:gridSpan w:val="2"/>
            <w:tcBorders>
              <w:left w:val="nil"/>
              <w:bottom w:val="single" w:sz="4" w:space="0" w:color="auto"/>
            </w:tcBorders>
            <w:shd w:val="clear" w:color="auto" w:fill="auto"/>
          </w:tcPr>
          <w:p w:rsidR="00B12378" w:rsidRPr="00942297" w:rsidRDefault="00FA39DE" w:rsidP="00942297">
            <w:pPr>
              <w:spacing w:before="4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C63DCD" w:rsidRPr="00942297" w:rsidTr="001A0FBA">
        <w:trPr>
          <w:trHeight w:val="288"/>
        </w:trPr>
        <w:tc>
          <w:tcPr>
            <w:tcW w:w="11016" w:type="dxa"/>
            <w:gridSpan w:val="7"/>
            <w:shd w:val="clear" w:color="auto" w:fill="D9D9D9"/>
          </w:tcPr>
          <w:p w:rsidR="00C63DCD" w:rsidRPr="00942297" w:rsidRDefault="00C52567" w:rsidP="00942297">
            <w:pPr>
              <w:spacing w:before="40"/>
              <w:jc w:val="center"/>
              <w:rPr>
                <w:rFonts w:ascii="Arial" w:hAnsi="Arial" w:cs="Arial"/>
                <w:b/>
                <w:sz w:val="20"/>
                <w:szCs w:val="20"/>
              </w:rPr>
            </w:pPr>
            <w:r w:rsidRPr="00942297">
              <w:rPr>
                <w:rFonts w:ascii="Arial" w:hAnsi="Arial" w:cs="Arial"/>
                <w:b/>
                <w:sz w:val="20"/>
                <w:szCs w:val="20"/>
              </w:rPr>
              <w:t>Unearned Monthly Income</w:t>
            </w:r>
          </w:p>
        </w:tc>
      </w:tr>
      <w:tr w:rsidR="00B12378" w:rsidRPr="00942297" w:rsidTr="001A0FBA">
        <w:trPr>
          <w:trHeight w:val="360"/>
        </w:trPr>
        <w:tc>
          <w:tcPr>
            <w:tcW w:w="8987" w:type="dxa"/>
            <w:gridSpan w:val="4"/>
            <w:shd w:val="clear" w:color="auto" w:fill="auto"/>
          </w:tcPr>
          <w:p w:rsidR="00B12378" w:rsidRPr="00942297" w:rsidRDefault="00B20D03" w:rsidP="00942297">
            <w:pPr>
              <w:spacing w:before="60"/>
              <w:rPr>
                <w:rFonts w:ascii="Arial" w:hAnsi="Arial" w:cs="Arial"/>
                <w:sz w:val="20"/>
                <w:szCs w:val="20"/>
              </w:rPr>
            </w:pPr>
            <w:r w:rsidRPr="00942297">
              <w:rPr>
                <w:rFonts w:ascii="Arial" w:hAnsi="Arial" w:cs="Arial"/>
                <w:sz w:val="20"/>
                <w:szCs w:val="20"/>
              </w:rPr>
              <w:t>State Supplemental Income (</w:t>
            </w:r>
            <w:r w:rsidR="00B12378" w:rsidRPr="00942297">
              <w:rPr>
                <w:rFonts w:ascii="Arial" w:hAnsi="Arial" w:cs="Arial"/>
                <w:sz w:val="20"/>
                <w:szCs w:val="20"/>
              </w:rPr>
              <w:t>SSI</w:t>
            </w:r>
            <w:r w:rsidRPr="00942297">
              <w:rPr>
                <w:rFonts w:ascii="Arial" w:hAnsi="Arial" w:cs="Arial"/>
                <w:sz w:val="20"/>
                <w:szCs w:val="20"/>
              </w:rPr>
              <w:t>)</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20D03" w:rsidP="00942297">
            <w:pPr>
              <w:spacing w:before="60"/>
              <w:rPr>
                <w:rFonts w:ascii="Arial" w:hAnsi="Arial" w:cs="Arial"/>
                <w:sz w:val="20"/>
                <w:szCs w:val="20"/>
              </w:rPr>
            </w:pPr>
            <w:r w:rsidRPr="00942297">
              <w:rPr>
                <w:rFonts w:ascii="Arial" w:hAnsi="Arial" w:cs="Arial"/>
                <w:sz w:val="20"/>
                <w:szCs w:val="20"/>
              </w:rPr>
              <w:t>Social Security (SSA)/Social Security Disability Insurance (</w:t>
            </w:r>
            <w:r w:rsidR="00B12378" w:rsidRPr="00942297">
              <w:rPr>
                <w:rFonts w:ascii="Arial" w:hAnsi="Arial" w:cs="Arial"/>
                <w:sz w:val="20"/>
                <w:szCs w:val="20"/>
              </w:rPr>
              <w:t>SSDI</w:t>
            </w:r>
            <w:r w:rsidRPr="00942297">
              <w:rPr>
                <w:rFonts w:ascii="Arial" w:hAnsi="Arial" w:cs="Arial"/>
                <w:sz w:val="20"/>
                <w:szCs w:val="20"/>
              </w:rPr>
              <w:t>)</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Railroad Retirement</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Native American Benefits</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Veteran’s Benefits</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980238" w:rsidP="00942297">
            <w:pPr>
              <w:spacing w:before="60"/>
              <w:rPr>
                <w:rFonts w:ascii="Arial" w:hAnsi="Arial" w:cs="Arial"/>
                <w:sz w:val="20"/>
                <w:szCs w:val="20"/>
              </w:rPr>
            </w:pPr>
            <w:r w:rsidRPr="00942297">
              <w:rPr>
                <w:rFonts w:ascii="Arial" w:hAnsi="Arial" w:cs="Arial"/>
                <w:sz w:val="20"/>
                <w:szCs w:val="20"/>
              </w:rPr>
              <w:t>Other</w:t>
            </w:r>
            <w:r w:rsidR="00B12378" w:rsidRPr="00942297">
              <w:rPr>
                <w:rFonts w:ascii="Arial" w:hAnsi="Arial" w:cs="Arial"/>
                <w:sz w:val="20"/>
                <w:szCs w:val="20"/>
              </w:rPr>
              <w:t xml:space="preserve">:  </w:t>
            </w:r>
            <w:r w:rsidR="00B12378" w:rsidRPr="00942297">
              <w:rPr>
                <w:b/>
                <w:sz w:val="20"/>
                <w:szCs w:val="20"/>
              </w:rPr>
              <w:fldChar w:fldCharType="begin">
                <w:ffData>
                  <w:name w:val="Text1"/>
                  <w:enabled/>
                  <w:calcOnExit w:val="0"/>
                  <w:textInput/>
                </w:ffData>
              </w:fldChar>
            </w:r>
            <w:r w:rsidR="00B12378" w:rsidRPr="00942297">
              <w:rPr>
                <w:b/>
                <w:sz w:val="20"/>
                <w:szCs w:val="20"/>
              </w:rPr>
              <w:instrText xml:space="preserve"> FORMTEXT </w:instrText>
            </w:r>
            <w:r w:rsidR="00B12378" w:rsidRPr="00942297">
              <w:rPr>
                <w:b/>
                <w:sz w:val="20"/>
                <w:szCs w:val="20"/>
              </w:rPr>
            </w:r>
            <w:r w:rsidR="00B12378" w:rsidRPr="00942297">
              <w:rPr>
                <w:b/>
                <w:sz w:val="20"/>
                <w:szCs w:val="20"/>
              </w:rPr>
              <w:fldChar w:fldCharType="separate"/>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00B12378" w:rsidRPr="00942297">
              <w:rPr>
                <w:b/>
                <w:sz w:val="20"/>
                <w:szCs w:val="20"/>
              </w:rPr>
              <w:fldChar w:fldCharType="end"/>
            </w:r>
          </w:p>
        </w:tc>
        <w:tc>
          <w:tcPr>
            <w:tcW w:w="328" w:type="dxa"/>
            <w:tcBorders>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E43FF5" w:rsidRPr="00942297" w:rsidTr="001A0FBA">
        <w:trPr>
          <w:trHeight w:val="288"/>
        </w:trPr>
        <w:tc>
          <w:tcPr>
            <w:tcW w:w="11016" w:type="dxa"/>
            <w:gridSpan w:val="7"/>
            <w:shd w:val="clear" w:color="auto" w:fill="D9D9D9"/>
          </w:tcPr>
          <w:p w:rsidR="00E43FF5" w:rsidRPr="00942297" w:rsidRDefault="00C52567" w:rsidP="00942297">
            <w:pPr>
              <w:spacing w:before="40"/>
              <w:jc w:val="center"/>
              <w:rPr>
                <w:rFonts w:ascii="Arial" w:hAnsi="Arial" w:cs="Arial"/>
                <w:b/>
                <w:sz w:val="20"/>
                <w:szCs w:val="20"/>
              </w:rPr>
            </w:pPr>
            <w:r w:rsidRPr="00942297">
              <w:rPr>
                <w:rFonts w:ascii="Arial" w:hAnsi="Arial" w:cs="Arial"/>
                <w:b/>
                <w:sz w:val="20"/>
                <w:szCs w:val="20"/>
              </w:rPr>
              <w:t>Resources</w:t>
            </w:r>
          </w:p>
        </w:tc>
      </w:tr>
      <w:tr w:rsidR="00E43FF5" w:rsidRPr="00942297" w:rsidTr="001A0FBA">
        <w:trPr>
          <w:trHeight w:val="504"/>
        </w:trPr>
        <w:tc>
          <w:tcPr>
            <w:tcW w:w="11016" w:type="dxa"/>
            <w:gridSpan w:val="7"/>
            <w:shd w:val="clear" w:color="auto" w:fill="auto"/>
          </w:tcPr>
          <w:p w:rsidR="00E43FF5" w:rsidRPr="00942297" w:rsidRDefault="00E43FF5" w:rsidP="00942297">
            <w:pPr>
              <w:numPr>
                <w:ilvl w:val="0"/>
                <w:numId w:val="2"/>
              </w:numPr>
              <w:spacing w:before="40"/>
              <w:rPr>
                <w:rFonts w:ascii="Arial" w:hAnsi="Arial" w:cs="Arial"/>
                <w:sz w:val="20"/>
                <w:szCs w:val="20"/>
              </w:rPr>
            </w:pPr>
            <w:r w:rsidRPr="00942297">
              <w:rPr>
                <w:rFonts w:ascii="Arial" w:hAnsi="Arial" w:cs="Arial"/>
                <w:sz w:val="20"/>
                <w:szCs w:val="20"/>
              </w:rPr>
              <w:t>Only report</w:t>
            </w:r>
            <w:r w:rsidR="00B20D03" w:rsidRPr="00942297">
              <w:rPr>
                <w:rFonts w:ascii="Arial" w:hAnsi="Arial" w:cs="Arial"/>
                <w:sz w:val="20"/>
                <w:szCs w:val="20"/>
              </w:rPr>
              <w:t xml:space="preserve"> total</w:t>
            </w:r>
            <w:r w:rsidRPr="00942297">
              <w:rPr>
                <w:rFonts w:ascii="Arial" w:hAnsi="Arial" w:cs="Arial"/>
                <w:sz w:val="20"/>
                <w:szCs w:val="20"/>
              </w:rPr>
              <w:t xml:space="preserve"> resources when they exceed $2,000</w:t>
            </w:r>
            <w:r w:rsidR="001A0FBA">
              <w:rPr>
                <w:rFonts w:ascii="Arial" w:hAnsi="Arial" w:cs="Arial"/>
                <w:sz w:val="20"/>
                <w:szCs w:val="20"/>
              </w:rPr>
              <w:t xml:space="preserve"> per month</w:t>
            </w:r>
            <w:r w:rsidRPr="00942297">
              <w:rPr>
                <w:rFonts w:ascii="Arial" w:hAnsi="Arial" w:cs="Arial"/>
                <w:sz w:val="20"/>
                <w:szCs w:val="20"/>
              </w:rPr>
              <w:t>.</w:t>
            </w:r>
          </w:p>
          <w:p w:rsidR="00E43FF5" w:rsidRPr="00942297" w:rsidRDefault="00E43FF5" w:rsidP="00942297">
            <w:pPr>
              <w:numPr>
                <w:ilvl w:val="0"/>
                <w:numId w:val="2"/>
              </w:numPr>
              <w:spacing w:before="40" w:after="40"/>
              <w:rPr>
                <w:rFonts w:ascii="Arial" w:hAnsi="Arial" w:cs="Arial"/>
                <w:sz w:val="20"/>
                <w:szCs w:val="20"/>
              </w:rPr>
            </w:pPr>
            <w:r w:rsidRPr="00942297">
              <w:rPr>
                <w:rFonts w:ascii="Arial" w:hAnsi="Arial" w:cs="Arial"/>
                <w:sz w:val="20"/>
                <w:szCs w:val="20"/>
              </w:rPr>
              <w:t>Do not report social security back payment</w:t>
            </w:r>
            <w:r w:rsidR="001A0FBA">
              <w:rPr>
                <w:rFonts w:ascii="Arial" w:hAnsi="Arial" w:cs="Arial"/>
                <w:sz w:val="20"/>
                <w:szCs w:val="20"/>
              </w:rPr>
              <w:t>s</w:t>
            </w:r>
            <w:r w:rsidRPr="00942297">
              <w:rPr>
                <w:rFonts w:ascii="Arial" w:hAnsi="Arial" w:cs="Arial"/>
                <w:sz w:val="20"/>
                <w:szCs w:val="20"/>
              </w:rPr>
              <w:t xml:space="preserve"> as a resource until the 11</w:t>
            </w:r>
            <w:r w:rsidRPr="00942297">
              <w:rPr>
                <w:rFonts w:ascii="Arial" w:hAnsi="Arial" w:cs="Arial"/>
                <w:sz w:val="20"/>
                <w:szCs w:val="20"/>
                <w:vertAlign w:val="superscript"/>
              </w:rPr>
              <w:t>th</w:t>
            </w:r>
            <w:r w:rsidRPr="00942297">
              <w:rPr>
                <w:rFonts w:ascii="Arial" w:hAnsi="Arial" w:cs="Arial"/>
                <w:sz w:val="20"/>
                <w:szCs w:val="20"/>
              </w:rPr>
              <w:t xml:space="preserve"> month from the month of receipt.</w:t>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Resources (money) on hand that was received in previous months</w:t>
            </w:r>
          </w:p>
        </w:tc>
        <w:tc>
          <w:tcPr>
            <w:tcW w:w="328" w:type="dxa"/>
            <w:tcBorders>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E43FF5" w:rsidRPr="00942297" w:rsidTr="001A0FBA">
        <w:trPr>
          <w:trHeight w:val="288"/>
        </w:trPr>
        <w:tc>
          <w:tcPr>
            <w:tcW w:w="11016" w:type="dxa"/>
            <w:gridSpan w:val="7"/>
            <w:shd w:val="clear" w:color="auto" w:fill="D9D9D9"/>
          </w:tcPr>
          <w:p w:rsidR="00E43FF5" w:rsidRPr="00942297" w:rsidRDefault="00C52567" w:rsidP="00942297">
            <w:pPr>
              <w:spacing w:before="40"/>
              <w:jc w:val="center"/>
              <w:rPr>
                <w:rFonts w:ascii="Arial" w:hAnsi="Arial" w:cs="Arial"/>
                <w:b/>
                <w:sz w:val="20"/>
                <w:szCs w:val="20"/>
              </w:rPr>
            </w:pPr>
            <w:r w:rsidRPr="00942297">
              <w:rPr>
                <w:rFonts w:ascii="Arial" w:hAnsi="Arial" w:cs="Arial"/>
                <w:b/>
                <w:sz w:val="20"/>
                <w:szCs w:val="20"/>
              </w:rPr>
              <w:t>Allowable Exemptions</w:t>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Representative Payee fees</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Court ordered guardianship fees and expenses</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Income garnished child support</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980238" w:rsidP="00942297">
            <w:pPr>
              <w:spacing w:before="60"/>
              <w:rPr>
                <w:rFonts w:ascii="Arial" w:hAnsi="Arial" w:cs="Arial"/>
                <w:sz w:val="20"/>
                <w:szCs w:val="20"/>
              </w:rPr>
            </w:pPr>
            <w:r w:rsidRPr="00942297">
              <w:rPr>
                <w:rFonts w:ascii="Arial" w:hAnsi="Arial" w:cs="Arial"/>
                <w:sz w:val="20"/>
                <w:szCs w:val="20"/>
              </w:rPr>
              <w:t>Health i</w:t>
            </w:r>
            <w:r w:rsidR="00B12378" w:rsidRPr="00942297">
              <w:rPr>
                <w:rFonts w:ascii="Arial" w:hAnsi="Arial" w:cs="Arial"/>
                <w:sz w:val="20"/>
                <w:szCs w:val="20"/>
              </w:rPr>
              <w:t>nsurance and co-pays</w:t>
            </w:r>
          </w:p>
        </w:tc>
        <w:tc>
          <w:tcPr>
            <w:tcW w:w="328" w:type="dxa"/>
            <w:tcBorders>
              <w:bottom w:val="single" w:sz="4" w:space="0" w:color="auto"/>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B12378" w:rsidRPr="00942297" w:rsidTr="001A0FBA">
        <w:trPr>
          <w:trHeight w:val="360"/>
        </w:trPr>
        <w:tc>
          <w:tcPr>
            <w:tcW w:w="8987" w:type="dxa"/>
            <w:gridSpan w:val="4"/>
            <w:shd w:val="clear" w:color="auto" w:fill="auto"/>
          </w:tcPr>
          <w:p w:rsidR="00B12378" w:rsidRPr="00942297" w:rsidRDefault="00B12378" w:rsidP="00942297">
            <w:pPr>
              <w:spacing w:before="60"/>
              <w:rPr>
                <w:rFonts w:ascii="Arial" w:hAnsi="Arial" w:cs="Arial"/>
                <w:sz w:val="20"/>
                <w:szCs w:val="20"/>
              </w:rPr>
            </w:pPr>
            <w:r w:rsidRPr="00942297">
              <w:rPr>
                <w:rFonts w:ascii="Arial" w:hAnsi="Arial" w:cs="Arial"/>
                <w:sz w:val="20"/>
                <w:szCs w:val="20"/>
              </w:rPr>
              <w:t>Necessary medical not covered by Medicaid or Medicare</w:t>
            </w:r>
          </w:p>
        </w:tc>
        <w:tc>
          <w:tcPr>
            <w:tcW w:w="328" w:type="dxa"/>
            <w:tcBorders>
              <w:right w:val="nil"/>
            </w:tcBorders>
            <w:shd w:val="clear" w:color="auto" w:fill="auto"/>
          </w:tcPr>
          <w:p w:rsidR="00B12378" w:rsidRPr="00942297" w:rsidRDefault="00B12378" w:rsidP="00942297">
            <w:pPr>
              <w:spacing w:before="60"/>
              <w:rPr>
                <w:rFonts w:ascii="Arial" w:hAnsi="Arial" w:cs="Arial"/>
                <w:sz w:val="16"/>
                <w:szCs w:val="16"/>
              </w:rPr>
            </w:pPr>
            <w:r w:rsidRPr="00942297">
              <w:rPr>
                <w:rFonts w:ascii="Arial" w:hAnsi="Arial" w:cs="Arial"/>
                <w:sz w:val="20"/>
                <w:szCs w:val="20"/>
              </w:rPr>
              <w:t>$</w:t>
            </w:r>
          </w:p>
        </w:tc>
        <w:tc>
          <w:tcPr>
            <w:tcW w:w="1701" w:type="dxa"/>
            <w:gridSpan w:val="2"/>
            <w:tcBorders>
              <w:left w:val="nil"/>
            </w:tcBorders>
            <w:shd w:val="clear" w:color="auto" w:fill="auto"/>
          </w:tcPr>
          <w:p w:rsidR="00B12378" w:rsidRPr="00942297" w:rsidRDefault="00FA39DE" w:rsidP="00942297">
            <w:pPr>
              <w:spacing w:before="60"/>
              <w:jc w:val="right"/>
              <w:rPr>
                <w:rFonts w:ascii="Arial" w:hAnsi="Arial" w:cs="Arial"/>
                <w:sz w:val="16"/>
                <w:szCs w:val="16"/>
              </w:rPr>
            </w:pPr>
            <w:r w:rsidRPr="00942297">
              <w:rPr>
                <w:b/>
              </w:rPr>
              <w:fldChar w:fldCharType="begin">
                <w:ffData>
                  <w:name w:val="Text1"/>
                  <w:enabled/>
                  <w:calcOnExit w:val="0"/>
                  <w:textInput/>
                </w:ffData>
              </w:fldChar>
            </w:r>
            <w:r w:rsidRPr="00942297">
              <w:rPr>
                <w:b/>
              </w:rPr>
              <w:instrText xml:space="preserve"> FORMTEXT </w:instrText>
            </w:r>
            <w:r w:rsidRPr="00942297">
              <w:rPr>
                <w:b/>
              </w:rPr>
            </w:r>
            <w:r w:rsidRPr="00942297">
              <w:rPr>
                <w:b/>
              </w:rPr>
              <w:fldChar w:fldCharType="separate"/>
            </w:r>
            <w:r w:rsidR="00B47B94">
              <w:rPr>
                <w:b/>
                <w:noProof/>
              </w:rPr>
              <w:t> </w:t>
            </w:r>
            <w:r w:rsidR="00B47B94">
              <w:rPr>
                <w:b/>
                <w:noProof/>
              </w:rPr>
              <w:t> </w:t>
            </w:r>
            <w:r w:rsidR="00B47B94">
              <w:rPr>
                <w:b/>
                <w:noProof/>
              </w:rPr>
              <w:t> </w:t>
            </w:r>
            <w:r w:rsidR="00B47B94">
              <w:rPr>
                <w:b/>
                <w:noProof/>
              </w:rPr>
              <w:t> </w:t>
            </w:r>
            <w:r w:rsidR="00B47B94">
              <w:rPr>
                <w:b/>
                <w:noProof/>
              </w:rPr>
              <w:t> </w:t>
            </w:r>
            <w:r w:rsidRPr="00942297">
              <w:rPr>
                <w:b/>
              </w:rPr>
              <w:fldChar w:fldCharType="end"/>
            </w:r>
          </w:p>
        </w:tc>
      </w:tr>
      <w:tr w:rsidR="00E43FF5" w:rsidRPr="00942297" w:rsidTr="001A0FBA">
        <w:trPr>
          <w:trHeight w:val="360"/>
        </w:trPr>
        <w:tc>
          <w:tcPr>
            <w:tcW w:w="8987" w:type="dxa"/>
            <w:gridSpan w:val="4"/>
            <w:shd w:val="clear" w:color="auto" w:fill="auto"/>
          </w:tcPr>
          <w:p w:rsidR="00980238" w:rsidRPr="00942297" w:rsidRDefault="00E43FF5" w:rsidP="00942297">
            <w:pPr>
              <w:spacing w:before="40"/>
              <w:rPr>
                <w:rFonts w:ascii="Arial" w:hAnsi="Arial" w:cs="Arial"/>
                <w:sz w:val="20"/>
                <w:szCs w:val="20"/>
              </w:rPr>
            </w:pPr>
            <w:r w:rsidRPr="00942297">
              <w:rPr>
                <w:rFonts w:ascii="Arial" w:hAnsi="Arial" w:cs="Arial"/>
                <w:sz w:val="20"/>
                <w:szCs w:val="20"/>
              </w:rPr>
              <w:t xml:space="preserve">The client has a spouse living in the community </w:t>
            </w:r>
            <w:r w:rsidR="00980238" w:rsidRPr="00942297">
              <w:rPr>
                <w:rFonts w:ascii="Arial" w:hAnsi="Arial" w:cs="Arial"/>
                <w:sz w:val="20"/>
                <w:szCs w:val="20"/>
              </w:rPr>
              <w:t>and:</w:t>
            </w:r>
          </w:p>
          <w:p w:rsidR="00E43FF5" w:rsidRPr="00942297" w:rsidRDefault="00E43FF5" w:rsidP="00942297">
            <w:pPr>
              <w:numPr>
                <w:ilvl w:val="0"/>
                <w:numId w:val="3"/>
              </w:numPr>
              <w:spacing w:before="40"/>
              <w:rPr>
                <w:rFonts w:ascii="Arial" w:hAnsi="Arial" w:cs="Arial"/>
                <w:sz w:val="20"/>
                <w:szCs w:val="20"/>
              </w:rPr>
            </w:pPr>
            <w:r w:rsidRPr="00942297">
              <w:rPr>
                <w:rFonts w:ascii="Arial" w:hAnsi="Arial" w:cs="Arial"/>
                <w:sz w:val="20"/>
                <w:szCs w:val="20"/>
              </w:rPr>
              <w:t>not on a HCBS Waiver</w:t>
            </w:r>
          </w:p>
          <w:p w:rsidR="00980238" w:rsidRPr="00942297" w:rsidRDefault="00980238" w:rsidP="00942297">
            <w:pPr>
              <w:numPr>
                <w:ilvl w:val="0"/>
                <w:numId w:val="3"/>
              </w:numPr>
              <w:spacing w:before="40"/>
              <w:rPr>
                <w:rFonts w:ascii="Arial" w:hAnsi="Arial" w:cs="Arial"/>
                <w:sz w:val="20"/>
                <w:szCs w:val="20"/>
              </w:rPr>
            </w:pPr>
            <w:r w:rsidRPr="00942297">
              <w:rPr>
                <w:rFonts w:ascii="Arial" w:hAnsi="Arial" w:cs="Arial"/>
                <w:sz w:val="20"/>
                <w:szCs w:val="20"/>
              </w:rPr>
              <w:t>not in a medical facility</w:t>
            </w:r>
          </w:p>
        </w:tc>
        <w:tc>
          <w:tcPr>
            <w:tcW w:w="2029" w:type="dxa"/>
            <w:gridSpan w:val="3"/>
            <w:shd w:val="clear" w:color="auto" w:fill="auto"/>
          </w:tcPr>
          <w:p w:rsidR="00B20D03" w:rsidRPr="00942297" w:rsidRDefault="00B20D03" w:rsidP="00942297">
            <w:pPr>
              <w:spacing w:before="60"/>
              <w:rPr>
                <w:rFonts w:ascii="Arial" w:hAnsi="Arial" w:cs="Arial"/>
                <w:sz w:val="20"/>
                <w:szCs w:val="20"/>
              </w:rPr>
            </w:pP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Yes     </w:t>
            </w: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No</w:t>
            </w:r>
          </w:p>
          <w:p w:rsidR="00E43FF5" w:rsidRPr="00942297" w:rsidRDefault="00E43FF5" w:rsidP="00942297">
            <w:pPr>
              <w:spacing w:before="60"/>
              <w:rPr>
                <w:rFonts w:ascii="Arial" w:hAnsi="Arial" w:cs="Arial"/>
                <w:sz w:val="20"/>
                <w:szCs w:val="20"/>
              </w:rPr>
            </w:pP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Yes     </w:t>
            </w: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No</w:t>
            </w:r>
          </w:p>
          <w:p w:rsidR="00980238" w:rsidRPr="00942297" w:rsidRDefault="00980238" w:rsidP="00942297">
            <w:pPr>
              <w:spacing w:before="60"/>
              <w:rPr>
                <w:rFonts w:ascii="Arial" w:hAnsi="Arial" w:cs="Arial"/>
                <w:sz w:val="20"/>
                <w:szCs w:val="20"/>
              </w:rPr>
            </w:pP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Yes     </w:t>
            </w: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No</w:t>
            </w:r>
          </w:p>
        </w:tc>
      </w:tr>
      <w:tr w:rsidR="00E43FF5" w:rsidRPr="00942297" w:rsidTr="001A0FBA">
        <w:trPr>
          <w:trHeight w:val="360"/>
        </w:trPr>
        <w:tc>
          <w:tcPr>
            <w:tcW w:w="8987" w:type="dxa"/>
            <w:gridSpan w:val="4"/>
            <w:tcBorders>
              <w:bottom w:val="single" w:sz="4" w:space="0" w:color="auto"/>
            </w:tcBorders>
            <w:shd w:val="clear" w:color="auto" w:fill="auto"/>
          </w:tcPr>
          <w:p w:rsidR="00E43FF5" w:rsidRPr="00942297" w:rsidRDefault="00E43FF5" w:rsidP="00942297">
            <w:pPr>
              <w:spacing w:before="60"/>
              <w:rPr>
                <w:rFonts w:ascii="Arial" w:hAnsi="Arial" w:cs="Arial"/>
                <w:sz w:val="20"/>
                <w:szCs w:val="20"/>
              </w:rPr>
            </w:pPr>
            <w:r w:rsidRPr="00942297">
              <w:rPr>
                <w:rFonts w:ascii="Arial" w:hAnsi="Arial" w:cs="Arial"/>
                <w:sz w:val="20"/>
                <w:szCs w:val="20"/>
              </w:rPr>
              <w:t xml:space="preserve">The client has a dependent </w:t>
            </w:r>
            <w:proofErr w:type="gramStart"/>
            <w:r w:rsidRPr="00942297">
              <w:rPr>
                <w:rFonts w:ascii="Arial" w:hAnsi="Arial" w:cs="Arial"/>
                <w:sz w:val="20"/>
                <w:szCs w:val="20"/>
              </w:rPr>
              <w:t>child?</w:t>
            </w:r>
            <w:proofErr w:type="gramEnd"/>
          </w:p>
        </w:tc>
        <w:tc>
          <w:tcPr>
            <w:tcW w:w="2029" w:type="dxa"/>
            <w:gridSpan w:val="3"/>
            <w:tcBorders>
              <w:bottom w:val="single" w:sz="4" w:space="0" w:color="auto"/>
            </w:tcBorders>
            <w:shd w:val="clear" w:color="auto" w:fill="auto"/>
          </w:tcPr>
          <w:p w:rsidR="00E43FF5" w:rsidRPr="00942297" w:rsidRDefault="00E43FF5" w:rsidP="00942297">
            <w:pPr>
              <w:spacing w:before="60"/>
              <w:rPr>
                <w:rFonts w:ascii="Arial" w:hAnsi="Arial" w:cs="Arial"/>
                <w:sz w:val="20"/>
                <w:szCs w:val="20"/>
              </w:rPr>
            </w:pP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Yes     </w:t>
            </w:r>
            <w:r w:rsidRPr="00942297">
              <w:rPr>
                <w:rFonts w:ascii="Arial" w:hAnsi="Arial" w:cs="Arial"/>
                <w:b/>
                <w:sz w:val="20"/>
                <w:szCs w:val="20"/>
              </w:rPr>
              <w:fldChar w:fldCharType="begin">
                <w:ffData>
                  <w:name w:val="Check1"/>
                  <w:enabled/>
                  <w:calcOnExit w:val="0"/>
                  <w:checkBox>
                    <w:sizeAuto/>
                    <w:default w:val="0"/>
                  </w:checkBox>
                </w:ffData>
              </w:fldChar>
            </w:r>
            <w:r w:rsidRPr="00942297">
              <w:rPr>
                <w:rFonts w:ascii="Arial" w:hAnsi="Arial" w:cs="Arial"/>
                <w:b/>
                <w:sz w:val="20"/>
                <w:szCs w:val="20"/>
              </w:rPr>
              <w:instrText xml:space="preserve"> FORMCHECKBOX </w:instrText>
            </w:r>
            <w:r w:rsidR="00B47B94" w:rsidRPr="00942297">
              <w:rPr>
                <w:rFonts w:ascii="Arial" w:hAnsi="Arial" w:cs="Arial"/>
                <w:b/>
                <w:sz w:val="20"/>
                <w:szCs w:val="20"/>
              </w:rPr>
            </w:r>
            <w:r w:rsidR="00B47B94">
              <w:rPr>
                <w:rFonts w:ascii="Arial" w:hAnsi="Arial" w:cs="Arial"/>
                <w:b/>
                <w:sz w:val="20"/>
                <w:szCs w:val="20"/>
              </w:rPr>
              <w:fldChar w:fldCharType="separate"/>
            </w:r>
            <w:r w:rsidRPr="00942297">
              <w:rPr>
                <w:rFonts w:ascii="Arial" w:hAnsi="Arial" w:cs="Arial"/>
                <w:b/>
                <w:sz w:val="20"/>
                <w:szCs w:val="20"/>
              </w:rPr>
              <w:fldChar w:fldCharType="end"/>
            </w:r>
            <w:r w:rsidRPr="00942297">
              <w:rPr>
                <w:rFonts w:ascii="Arial" w:hAnsi="Arial" w:cs="Arial"/>
                <w:sz w:val="20"/>
                <w:szCs w:val="20"/>
              </w:rPr>
              <w:t xml:space="preserve">  No</w:t>
            </w:r>
          </w:p>
        </w:tc>
      </w:tr>
      <w:tr w:rsidR="00E43FF5" w:rsidRPr="00942297" w:rsidTr="001A0FBA">
        <w:trPr>
          <w:trHeight w:val="864"/>
        </w:trPr>
        <w:tc>
          <w:tcPr>
            <w:tcW w:w="11016" w:type="dxa"/>
            <w:gridSpan w:val="7"/>
            <w:shd w:val="clear" w:color="auto" w:fill="E6E6E6"/>
          </w:tcPr>
          <w:p w:rsidR="00E43FF5" w:rsidRPr="00942297" w:rsidRDefault="0018319E" w:rsidP="00EF79C7">
            <w:pPr>
              <w:spacing w:before="40" w:line="276" w:lineRule="auto"/>
              <w:rPr>
                <w:rFonts w:ascii="Arial" w:hAnsi="Arial" w:cs="Arial"/>
                <w:b/>
                <w:sz w:val="20"/>
                <w:szCs w:val="20"/>
              </w:rPr>
            </w:pPr>
            <w:r w:rsidRPr="00942297">
              <w:rPr>
                <w:rFonts w:ascii="Arial" w:hAnsi="Arial" w:cs="Arial"/>
                <w:b/>
                <w:sz w:val="20"/>
                <w:szCs w:val="20"/>
              </w:rPr>
              <w:t>I declare under penalty of perjury that the information given by me in this report is true, correct, and complete to the best of my knowledge and realize that willful falsification of this information by me may subject me to penalties as provided in Washington State Law RCW 74</w:t>
            </w:r>
            <w:r w:rsidR="00EF79C7">
              <w:rPr>
                <w:rFonts w:ascii="Arial" w:hAnsi="Arial" w:cs="Arial"/>
                <w:b/>
                <w:sz w:val="20"/>
                <w:szCs w:val="20"/>
              </w:rPr>
              <w:t>.</w:t>
            </w:r>
            <w:r w:rsidRPr="00942297">
              <w:rPr>
                <w:rFonts w:ascii="Arial" w:hAnsi="Arial" w:cs="Arial"/>
                <w:b/>
                <w:sz w:val="20"/>
                <w:szCs w:val="20"/>
              </w:rPr>
              <w:t>08.055.</w:t>
            </w:r>
          </w:p>
        </w:tc>
      </w:tr>
      <w:tr w:rsidR="00E43FF5" w:rsidRPr="00942297" w:rsidTr="001A0FBA">
        <w:trPr>
          <w:trHeight w:hRule="exact" w:val="518"/>
        </w:trPr>
        <w:tc>
          <w:tcPr>
            <w:tcW w:w="8987" w:type="dxa"/>
            <w:gridSpan w:val="4"/>
            <w:shd w:val="clear" w:color="auto" w:fill="auto"/>
          </w:tcPr>
          <w:p w:rsidR="00E43FF5" w:rsidRPr="00942297" w:rsidRDefault="00E43FF5" w:rsidP="00FA39DE">
            <w:pPr>
              <w:rPr>
                <w:rFonts w:ascii="Arial" w:hAnsi="Arial" w:cs="Arial"/>
                <w:sz w:val="16"/>
                <w:szCs w:val="16"/>
              </w:rPr>
            </w:pPr>
            <w:r w:rsidRPr="00942297">
              <w:rPr>
                <w:rFonts w:ascii="Arial" w:hAnsi="Arial" w:cs="Arial"/>
                <w:sz w:val="16"/>
                <w:szCs w:val="16"/>
              </w:rPr>
              <w:t xml:space="preserve">CLIENT </w:t>
            </w:r>
            <w:r w:rsidR="0018319E" w:rsidRPr="00942297">
              <w:rPr>
                <w:rFonts w:ascii="Arial" w:hAnsi="Arial" w:cs="Arial"/>
                <w:sz w:val="16"/>
                <w:szCs w:val="16"/>
              </w:rPr>
              <w:t>OR PAYEE SIGNATURE</w:t>
            </w:r>
          </w:p>
        </w:tc>
        <w:tc>
          <w:tcPr>
            <w:tcW w:w="2029" w:type="dxa"/>
            <w:gridSpan w:val="3"/>
            <w:shd w:val="clear" w:color="auto" w:fill="auto"/>
          </w:tcPr>
          <w:p w:rsidR="00E43FF5" w:rsidRPr="00942297" w:rsidRDefault="0018319E" w:rsidP="00FA39DE">
            <w:pPr>
              <w:rPr>
                <w:rFonts w:ascii="Arial" w:hAnsi="Arial" w:cs="Arial"/>
                <w:sz w:val="16"/>
                <w:szCs w:val="16"/>
              </w:rPr>
            </w:pPr>
            <w:r w:rsidRPr="00942297">
              <w:rPr>
                <w:rFonts w:ascii="Arial" w:hAnsi="Arial" w:cs="Arial"/>
                <w:sz w:val="16"/>
                <w:szCs w:val="16"/>
              </w:rPr>
              <w:t>DATE</w:t>
            </w:r>
          </w:p>
          <w:p w:rsidR="00E43FF5" w:rsidRPr="00942297" w:rsidRDefault="00E43FF5" w:rsidP="00FA39DE">
            <w:pPr>
              <w:rPr>
                <w:rFonts w:ascii="Arial" w:hAnsi="Arial" w:cs="Arial"/>
                <w:sz w:val="16"/>
                <w:szCs w:val="16"/>
              </w:rPr>
            </w:pPr>
            <w:r w:rsidRPr="00942297">
              <w:rPr>
                <w:b/>
                <w:sz w:val="20"/>
                <w:szCs w:val="20"/>
              </w:rPr>
              <w:fldChar w:fldCharType="begin">
                <w:ffData>
                  <w:name w:val="Text1"/>
                  <w:enabled/>
                  <w:calcOnExit w:val="0"/>
                  <w:textInput/>
                </w:ffData>
              </w:fldChar>
            </w:r>
            <w:r w:rsidRPr="00942297">
              <w:rPr>
                <w:b/>
                <w:sz w:val="20"/>
                <w:szCs w:val="20"/>
              </w:rPr>
              <w:instrText xml:space="preserve"> FORMTEXT </w:instrText>
            </w:r>
            <w:r w:rsidRPr="00942297">
              <w:rPr>
                <w:b/>
                <w:sz w:val="20"/>
                <w:szCs w:val="20"/>
              </w:rPr>
            </w:r>
            <w:r w:rsidRPr="00942297">
              <w:rPr>
                <w:b/>
                <w:sz w:val="20"/>
                <w:szCs w:val="20"/>
              </w:rPr>
              <w:fldChar w:fldCharType="separate"/>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00B47B94">
              <w:rPr>
                <w:b/>
                <w:noProof/>
                <w:sz w:val="20"/>
                <w:szCs w:val="20"/>
              </w:rPr>
              <w:t> </w:t>
            </w:r>
            <w:r w:rsidRPr="00942297">
              <w:rPr>
                <w:b/>
                <w:sz w:val="20"/>
                <w:szCs w:val="20"/>
              </w:rPr>
              <w:fldChar w:fldCharType="end"/>
            </w:r>
          </w:p>
        </w:tc>
      </w:tr>
    </w:tbl>
    <w:p w:rsidR="00B20D03" w:rsidRDefault="00B20D03" w:rsidP="00E62EEF">
      <w:pPr>
        <w:rPr>
          <w:rFonts w:ascii="Arial" w:hAnsi="Arial" w:cs="Arial"/>
          <w:sz w:val="20"/>
          <w:szCs w:val="20"/>
        </w:rPr>
      </w:pPr>
    </w:p>
    <w:p w:rsidR="00FA39DE" w:rsidRPr="00BE4297" w:rsidRDefault="00B20D03" w:rsidP="00FA39DE">
      <w:pPr>
        <w:jc w:val="center"/>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11016"/>
      </w:tblGrid>
      <w:tr w:rsidR="00FA39DE" w:rsidRPr="00942297" w:rsidTr="00942297">
        <w:tc>
          <w:tcPr>
            <w:tcW w:w="11016" w:type="dxa"/>
            <w:shd w:val="clear" w:color="auto" w:fill="auto"/>
          </w:tcPr>
          <w:p w:rsidR="00EF79C7" w:rsidRPr="001A0FBA" w:rsidRDefault="00EF79C7" w:rsidP="00EF79C7">
            <w:pPr>
              <w:jc w:val="center"/>
              <w:rPr>
                <w:rFonts w:ascii="Arial" w:hAnsi="Arial" w:cs="Arial"/>
                <w:sz w:val="28"/>
                <w:szCs w:val="28"/>
              </w:rPr>
            </w:pPr>
            <w:r w:rsidRPr="001A0FBA">
              <w:rPr>
                <w:rFonts w:ascii="Arial" w:hAnsi="Arial" w:cs="Arial"/>
                <w:b/>
                <w:sz w:val="28"/>
                <w:szCs w:val="28"/>
              </w:rPr>
              <w:t>Client Income Report Instructions</w:t>
            </w:r>
          </w:p>
          <w:p w:rsidR="00EF79C7" w:rsidRPr="00942297" w:rsidRDefault="00EF79C7" w:rsidP="00EF79C7">
            <w:pPr>
              <w:jc w:val="center"/>
              <w:rPr>
                <w:rFonts w:ascii="Arial" w:hAnsi="Arial" w:cs="Arial"/>
                <w:sz w:val="20"/>
                <w:szCs w:val="20"/>
              </w:rPr>
            </w:pPr>
          </w:p>
          <w:p w:rsidR="00EF79C7" w:rsidRPr="00942297" w:rsidRDefault="00EF79C7" w:rsidP="00EF79C7">
            <w:pPr>
              <w:rPr>
                <w:rFonts w:ascii="Arial" w:hAnsi="Arial" w:cs="Arial"/>
                <w:sz w:val="20"/>
                <w:szCs w:val="20"/>
              </w:rPr>
            </w:pPr>
            <w:r w:rsidRPr="00942297">
              <w:rPr>
                <w:rFonts w:ascii="Arial" w:hAnsi="Arial" w:cs="Arial"/>
                <w:b/>
                <w:sz w:val="20"/>
                <w:szCs w:val="20"/>
                <w:u w:val="single"/>
              </w:rPr>
              <w:t>Income Reporting Methodology</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Pr>
                <w:rFonts w:ascii="Arial" w:hAnsi="Arial" w:cs="Arial"/>
                <w:sz w:val="20"/>
                <w:szCs w:val="20"/>
              </w:rPr>
              <w:t xml:space="preserve">Month </w:t>
            </w:r>
            <w:r w:rsidRPr="00942297">
              <w:rPr>
                <w:rFonts w:ascii="Arial" w:hAnsi="Arial" w:cs="Arial"/>
                <w:sz w:val="20"/>
                <w:szCs w:val="20"/>
              </w:rPr>
              <w:t>1 – Income received.</w:t>
            </w:r>
          </w:p>
          <w:p w:rsidR="00EF79C7" w:rsidRPr="00942297" w:rsidRDefault="00EF79C7" w:rsidP="00EF79C7">
            <w:pPr>
              <w:spacing w:before="40"/>
              <w:rPr>
                <w:rFonts w:ascii="Arial" w:hAnsi="Arial" w:cs="Arial"/>
                <w:sz w:val="20"/>
                <w:szCs w:val="20"/>
              </w:rPr>
            </w:pPr>
            <w:r>
              <w:rPr>
                <w:rFonts w:ascii="Arial" w:hAnsi="Arial" w:cs="Arial"/>
                <w:sz w:val="20"/>
                <w:szCs w:val="20"/>
              </w:rPr>
              <w:t xml:space="preserve">Month </w:t>
            </w:r>
            <w:r w:rsidRPr="00942297">
              <w:rPr>
                <w:rFonts w:ascii="Arial" w:hAnsi="Arial" w:cs="Arial"/>
                <w:sz w:val="20"/>
                <w:szCs w:val="20"/>
              </w:rPr>
              <w:t>2 – Report income from Month 1 to DDA by the 10</w:t>
            </w:r>
            <w:r w:rsidRPr="00942297">
              <w:rPr>
                <w:rFonts w:ascii="Arial" w:hAnsi="Arial" w:cs="Arial"/>
                <w:sz w:val="20"/>
                <w:szCs w:val="20"/>
                <w:vertAlign w:val="superscript"/>
              </w:rPr>
              <w:t>th</w:t>
            </w:r>
            <w:r w:rsidRPr="00942297">
              <w:rPr>
                <w:rFonts w:ascii="Arial" w:hAnsi="Arial" w:cs="Arial"/>
                <w:sz w:val="20"/>
                <w:szCs w:val="20"/>
              </w:rPr>
              <w:t xml:space="preserve"> of the following month.</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Mon</w:t>
            </w:r>
            <w:r>
              <w:rPr>
                <w:rFonts w:ascii="Arial" w:hAnsi="Arial" w:cs="Arial"/>
                <w:sz w:val="20"/>
                <w:szCs w:val="20"/>
              </w:rPr>
              <w:t xml:space="preserve">th </w:t>
            </w:r>
            <w:r w:rsidRPr="00942297">
              <w:rPr>
                <w:rFonts w:ascii="Arial" w:hAnsi="Arial" w:cs="Arial"/>
                <w:sz w:val="20"/>
                <w:szCs w:val="20"/>
              </w:rPr>
              <w:t>3 – Client participates from income received in Month 1.</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Month Income Received</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 xml:space="preserve">The </w:t>
            </w:r>
            <w:proofErr w:type="gramStart"/>
            <w:r w:rsidRPr="00942297">
              <w:rPr>
                <w:rFonts w:ascii="Arial" w:hAnsi="Arial" w:cs="Arial"/>
                <w:sz w:val="20"/>
                <w:szCs w:val="20"/>
              </w:rPr>
              <w:t>month the income was received by the client</w:t>
            </w:r>
            <w:proofErr w:type="gramEnd"/>
            <w:r w:rsidRPr="00942297">
              <w:rPr>
                <w:rFonts w:ascii="Arial" w:hAnsi="Arial" w:cs="Arial"/>
                <w:sz w:val="20"/>
                <w:szCs w:val="20"/>
              </w:rPr>
              <w:t>.</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Client DDA</w:t>
            </w:r>
            <w:r w:rsidR="001A0FBA">
              <w:rPr>
                <w:rFonts w:ascii="Arial" w:hAnsi="Arial" w:cs="Arial"/>
                <w:b/>
                <w:sz w:val="20"/>
                <w:szCs w:val="20"/>
                <w:u w:val="single"/>
              </w:rPr>
              <w:t xml:space="preserve"> ID</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Insert if available.</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Residential Provider Name</w:t>
            </w:r>
            <w:r w:rsidR="001A0FBA">
              <w:rPr>
                <w:rFonts w:ascii="Arial" w:hAnsi="Arial" w:cs="Arial"/>
                <w:b/>
                <w:sz w:val="20"/>
                <w:szCs w:val="20"/>
                <w:u w:val="single"/>
              </w:rPr>
              <w:t xml:space="preserve"> and Provider Number</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Enter the name</w:t>
            </w:r>
            <w:r w:rsidR="001A0FBA">
              <w:rPr>
                <w:rFonts w:ascii="Arial" w:hAnsi="Arial" w:cs="Arial"/>
                <w:sz w:val="20"/>
                <w:szCs w:val="20"/>
              </w:rPr>
              <w:t xml:space="preserve"> and number</w:t>
            </w:r>
            <w:r w:rsidRPr="00942297">
              <w:rPr>
                <w:rFonts w:ascii="Arial" w:hAnsi="Arial" w:cs="Arial"/>
                <w:sz w:val="20"/>
                <w:szCs w:val="20"/>
              </w:rPr>
              <w:t xml:space="preserve"> used on the provider contract.</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Client’s Residential Type</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Check the appropriate box.  Only one box may be checked.</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CRM (Case Resource Manager) name, telephone number and mailing address</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Enter the name of the client’s CRM.</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Total Gross Income</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The total wages received in the prior month, including taxes, benefits, tips, etc.</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Earned Income</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Wages received from a job.</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Unearned Income</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Money received as a benefit from one or more of the sources listed.</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Resources</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 xml:space="preserve">Money on hand during Month 1 that </w:t>
            </w:r>
            <w:proofErr w:type="gramStart"/>
            <w:r w:rsidRPr="00942297">
              <w:rPr>
                <w:rFonts w:ascii="Arial" w:hAnsi="Arial" w:cs="Arial"/>
                <w:sz w:val="20"/>
                <w:szCs w:val="20"/>
              </w:rPr>
              <w:t>was received</w:t>
            </w:r>
            <w:proofErr w:type="gramEnd"/>
            <w:r w:rsidRPr="00942297">
              <w:rPr>
                <w:rFonts w:ascii="Arial" w:hAnsi="Arial" w:cs="Arial"/>
                <w:sz w:val="20"/>
                <w:szCs w:val="20"/>
              </w:rPr>
              <w:t xml:space="preserve"> prior to Month 1.  If the total is more than $2,000, report the total.  The amount exceeding $2,000 is available for participation.</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Allowable Exemptions</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 xml:space="preserve">Client expenses that </w:t>
            </w:r>
            <w:proofErr w:type="gramStart"/>
            <w:r w:rsidRPr="00942297">
              <w:rPr>
                <w:rFonts w:ascii="Arial" w:hAnsi="Arial" w:cs="Arial"/>
                <w:sz w:val="20"/>
                <w:szCs w:val="20"/>
              </w:rPr>
              <w:t>are exempted</w:t>
            </w:r>
            <w:proofErr w:type="gramEnd"/>
            <w:r w:rsidRPr="00942297">
              <w:rPr>
                <w:rFonts w:ascii="Arial" w:hAnsi="Arial" w:cs="Arial"/>
                <w:sz w:val="20"/>
                <w:szCs w:val="20"/>
              </w:rPr>
              <w:t xml:space="preserve"> from the client income available for participation.</w:t>
            </w:r>
          </w:p>
          <w:p w:rsidR="00EF79C7" w:rsidRPr="00942297" w:rsidRDefault="00EF79C7" w:rsidP="00EF79C7">
            <w:pPr>
              <w:numPr>
                <w:ilvl w:val="0"/>
                <w:numId w:val="4"/>
              </w:numPr>
              <w:spacing w:before="40"/>
              <w:rPr>
                <w:rFonts w:ascii="Arial" w:hAnsi="Arial" w:cs="Arial"/>
                <w:sz w:val="20"/>
                <w:szCs w:val="20"/>
              </w:rPr>
            </w:pPr>
            <w:r w:rsidRPr="00942297">
              <w:rPr>
                <w:rFonts w:ascii="Arial" w:hAnsi="Arial" w:cs="Arial"/>
                <w:sz w:val="20"/>
                <w:szCs w:val="20"/>
              </w:rPr>
              <w:t>Enter the amount owed by the client for any of the listed items.</w:t>
            </w:r>
          </w:p>
          <w:p w:rsidR="00EF79C7" w:rsidRPr="00942297" w:rsidRDefault="00EF79C7" w:rsidP="00EF79C7">
            <w:pPr>
              <w:numPr>
                <w:ilvl w:val="0"/>
                <w:numId w:val="4"/>
              </w:numPr>
              <w:spacing w:before="40"/>
              <w:rPr>
                <w:rFonts w:ascii="Arial" w:hAnsi="Arial" w:cs="Arial"/>
                <w:sz w:val="20"/>
                <w:szCs w:val="20"/>
              </w:rPr>
            </w:pPr>
            <w:r w:rsidRPr="00942297">
              <w:rPr>
                <w:rFonts w:ascii="Arial" w:hAnsi="Arial" w:cs="Arial"/>
                <w:sz w:val="20"/>
                <w:szCs w:val="20"/>
              </w:rPr>
              <w:t xml:space="preserve">Answer “Yes” or “No” to the questions about spouse and children.  A “Yes” may result in additional income </w:t>
            </w:r>
            <w:proofErr w:type="gramStart"/>
            <w:r w:rsidRPr="00942297">
              <w:rPr>
                <w:rFonts w:ascii="Arial" w:hAnsi="Arial" w:cs="Arial"/>
                <w:sz w:val="20"/>
                <w:szCs w:val="20"/>
              </w:rPr>
              <w:t>being exempted</w:t>
            </w:r>
            <w:proofErr w:type="gramEnd"/>
            <w:r w:rsidRPr="00942297">
              <w:rPr>
                <w:rFonts w:ascii="Arial" w:hAnsi="Arial" w:cs="Arial"/>
                <w:sz w:val="20"/>
                <w:szCs w:val="20"/>
              </w:rPr>
              <w:t xml:space="preserve"> for the spouse or child.</w:t>
            </w:r>
          </w:p>
          <w:p w:rsidR="00EF79C7" w:rsidRPr="00942297" w:rsidRDefault="00EF79C7" w:rsidP="00EF79C7">
            <w:pPr>
              <w:spacing w:before="40"/>
              <w:rPr>
                <w:rFonts w:ascii="Arial" w:hAnsi="Arial" w:cs="Arial"/>
                <w:sz w:val="20"/>
                <w:szCs w:val="20"/>
              </w:rPr>
            </w:pPr>
          </w:p>
          <w:p w:rsidR="00EF79C7" w:rsidRPr="00942297" w:rsidRDefault="00EF79C7" w:rsidP="00EF79C7">
            <w:pPr>
              <w:spacing w:before="40"/>
              <w:rPr>
                <w:rFonts w:ascii="Arial" w:hAnsi="Arial" w:cs="Arial"/>
                <w:sz w:val="20"/>
                <w:szCs w:val="20"/>
              </w:rPr>
            </w:pPr>
            <w:r w:rsidRPr="00942297">
              <w:rPr>
                <w:rFonts w:ascii="Arial" w:hAnsi="Arial" w:cs="Arial"/>
                <w:b/>
                <w:sz w:val="20"/>
                <w:szCs w:val="20"/>
                <w:u w:val="single"/>
              </w:rPr>
              <w:t>Signature</w:t>
            </w:r>
            <w:r w:rsidRPr="00942297">
              <w:rPr>
                <w:rFonts w:ascii="Arial" w:hAnsi="Arial" w:cs="Arial"/>
                <w:b/>
                <w:sz w:val="20"/>
                <w:szCs w:val="20"/>
              </w:rPr>
              <w:t>:</w:t>
            </w:r>
          </w:p>
          <w:p w:rsidR="00EF79C7" w:rsidRPr="00942297" w:rsidRDefault="00EF79C7" w:rsidP="00EF79C7">
            <w:pPr>
              <w:spacing w:before="40"/>
              <w:rPr>
                <w:rFonts w:ascii="Arial" w:hAnsi="Arial" w:cs="Arial"/>
                <w:sz w:val="20"/>
                <w:szCs w:val="20"/>
              </w:rPr>
            </w:pPr>
            <w:r w:rsidRPr="00942297">
              <w:rPr>
                <w:rFonts w:ascii="Arial" w:hAnsi="Arial" w:cs="Arial"/>
                <w:sz w:val="20"/>
                <w:szCs w:val="20"/>
              </w:rPr>
              <w:t>If the client has a representative payee, the payee is responsible to complete and sign this report.  The client signs the report only if the client has no representative payee or legal guardian for finances who is responsible for completing this form.</w:t>
            </w:r>
          </w:p>
          <w:p w:rsidR="00FA39DE" w:rsidRPr="00942297" w:rsidRDefault="00FA39DE" w:rsidP="00942297">
            <w:pPr>
              <w:spacing w:before="40"/>
              <w:rPr>
                <w:rFonts w:ascii="Arial" w:hAnsi="Arial" w:cs="Arial"/>
                <w:sz w:val="20"/>
                <w:szCs w:val="20"/>
              </w:rPr>
            </w:pPr>
          </w:p>
          <w:p w:rsidR="00FA39DE" w:rsidRPr="00942297" w:rsidRDefault="00FA39DE" w:rsidP="00942297">
            <w:pPr>
              <w:jc w:val="center"/>
              <w:rPr>
                <w:rFonts w:ascii="Arial" w:hAnsi="Arial" w:cs="Arial"/>
                <w:sz w:val="20"/>
                <w:szCs w:val="20"/>
              </w:rPr>
            </w:pPr>
          </w:p>
        </w:tc>
      </w:tr>
    </w:tbl>
    <w:p w:rsidR="00FA39DE" w:rsidRPr="00BE4297" w:rsidRDefault="00FA39DE" w:rsidP="00FA39DE">
      <w:pPr>
        <w:jc w:val="center"/>
        <w:rPr>
          <w:rFonts w:ascii="Arial" w:hAnsi="Arial" w:cs="Arial"/>
          <w:sz w:val="20"/>
          <w:szCs w:val="20"/>
        </w:rPr>
      </w:pPr>
    </w:p>
    <w:p w:rsidR="00BE4297" w:rsidRPr="00BE4297" w:rsidRDefault="00BE4297" w:rsidP="00BE4297">
      <w:pPr>
        <w:spacing w:before="40"/>
        <w:rPr>
          <w:rFonts w:ascii="Arial" w:hAnsi="Arial" w:cs="Arial"/>
          <w:sz w:val="20"/>
          <w:szCs w:val="20"/>
        </w:rPr>
      </w:pPr>
    </w:p>
    <w:sectPr w:rsidR="00BE4297" w:rsidRPr="00BE4297" w:rsidSect="00FA39DE">
      <w:footerReference w:type="default" r:id="rId8"/>
      <w:footerReference w:type="first" r:id="rId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A3" w:rsidRDefault="00667BA3">
      <w:r>
        <w:separator/>
      </w:r>
    </w:p>
  </w:endnote>
  <w:endnote w:type="continuationSeparator" w:id="0">
    <w:p w:rsidR="00667BA3" w:rsidRDefault="0066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DE" w:rsidRDefault="00FA39DE" w:rsidP="00FA39DE">
    <w:pPr>
      <w:pStyle w:val="Footer"/>
      <w:rPr>
        <w:rFonts w:ascii="Arial" w:hAnsi="Arial" w:cs="Arial"/>
        <w:b/>
        <w:sz w:val="16"/>
        <w:szCs w:val="16"/>
      </w:rPr>
    </w:pPr>
    <w:r>
      <w:rPr>
        <w:rFonts w:ascii="Arial" w:hAnsi="Arial" w:cs="Arial"/>
        <w:b/>
        <w:sz w:val="16"/>
        <w:szCs w:val="16"/>
      </w:rPr>
      <w:t>CLIENT INCOME REPORT</w:t>
    </w:r>
  </w:p>
  <w:p w:rsidR="00221A9C" w:rsidRPr="00FA39DE" w:rsidRDefault="00FA39DE" w:rsidP="00FA39DE">
    <w:pPr>
      <w:pStyle w:val="Footer"/>
      <w:rPr>
        <w:rFonts w:ascii="Arial" w:hAnsi="Arial" w:cs="Arial"/>
        <w:b/>
        <w:sz w:val="16"/>
        <w:szCs w:val="16"/>
      </w:rPr>
    </w:pPr>
    <w:r w:rsidRPr="00FA39DE">
      <w:rPr>
        <w:rFonts w:ascii="Arial" w:hAnsi="Arial" w:cs="Arial"/>
        <w:b/>
        <w:sz w:val="16"/>
        <w:szCs w:val="16"/>
      </w:rPr>
      <w:t xml:space="preserve">DSHS 14-238 (REV. </w:t>
    </w:r>
    <w:r w:rsidR="000D1635">
      <w:rPr>
        <w:rFonts w:ascii="Arial" w:hAnsi="Arial" w:cs="Arial"/>
        <w:b/>
        <w:sz w:val="16"/>
        <w:szCs w:val="16"/>
      </w:rPr>
      <w:t>09/2018</w:t>
    </w:r>
    <w:r w:rsidR="00462591">
      <w:rPr>
        <w:rFonts w:ascii="Arial" w:hAnsi="Arial" w:cs="Arial"/>
        <w:b/>
        <w:sz w:val="16"/>
        <w:szCs w:val="16"/>
      </w:rPr>
      <w:t>)</w:t>
    </w:r>
    <w:r w:rsidR="001A0FBA">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DE" w:rsidRDefault="00FA39DE" w:rsidP="00DC1AF2">
    <w:pPr>
      <w:pStyle w:val="Footer"/>
      <w:rPr>
        <w:rFonts w:ascii="Arial" w:hAnsi="Arial" w:cs="Arial"/>
        <w:b/>
        <w:sz w:val="16"/>
        <w:szCs w:val="16"/>
      </w:rPr>
    </w:pPr>
    <w:r>
      <w:rPr>
        <w:rFonts w:ascii="Arial" w:hAnsi="Arial" w:cs="Arial"/>
        <w:b/>
        <w:sz w:val="16"/>
        <w:szCs w:val="16"/>
      </w:rPr>
      <w:t>CLIENT INCOME REPORT</w:t>
    </w:r>
  </w:p>
  <w:p w:rsidR="00DC1AF2" w:rsidRPr="00FA39DE" w:rsidRDefault="00DC1AF2" w:rsidP="00DC1AF2">
    <w:pPr>
      <w:pStyle w:val="Footer"/>
      <w:rPr>
        <w:rFonts w:ascii="Arial" w:hAnsi="Arial" w:cs="Arial"/>
        <w:b/>
        <w:sz w:val="16"/>
        <w:szCs w:val="16"/>
      </w:rPr>
    </w:pPr>
    <w:r w:rsidRPr="00FA39DE">
      <w:rPr>
        <w:rFonts w:ascii="Arial" w:hAnsi="Arial" w:cs="Arial"/>
        <w:b/>
        <w:sz w:val="16"/>
        <w:szCs w:val="16"/>
      </w:rPr>
      <w:t>DSHS 14-238 (REV. 0</w:t>
    </w:r>
    <w:r w:rsidR="00221A9C" w:rsidRPr="00FA39DE">
      <w:rPr>
        <w:rFonts w:ascii="Arial" w:hAnsi="Arial" w:cs="Arial"/>
        <w:b/>
        <w:sz w:val="16"/>
        <w:szCs w:val="16"/>
      </w:rPr>
      <w:t>9</w:t>
    </w:r>
    <w:r w:rsidRPr="00FA39DE">
      <w:rPr>
        <w:rFonts w:ascii="Arial" w:hAnsi="Arial" w:cs="Arial"/>
        <w:b/>
        <w:sz w:val="16"/>
        <w:szCs w:val="16"/>
      </w:rPr>
      <w:t xml:space="preserve">/2006) </w:t>
    </w:r>
    <w:r w:rsidR="00FA39DE" w:rsidRPr="00FA39DE">
      <w:rPr>
        <w:rFonts w:ascii="Arial" w:hAnsi="Arial" w:cs="Arial"/>
        <w:b/>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A3" w:rsidRDefault="00667BA3">
      <w:r>
        <w:separator/>
      </w:r>
    </w:p>
  </w:footnote>
  <w:footnote w:type="continuationSeparator" w:id="0">
    <w:p w:rsidR="00667BA3" w:rsidRDefault="0066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94F"/>
    <w:multiLevelType w:val="hybridMultilevel"/>
    <w:tmpl w:val="A2D2C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7D2D44"/>
    <w:multiLevelType w:val="hybridMultilevel"/>
    <w:tmpl w:val="98CA1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710B0E"/>
    <w:multiLevelType w:val="hybridMultilevel"/>
    <w:tmpl w:val="74D6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G/isA1LTxjmtHkm3CkaUke3ZqPPeUfSihDBX2sQQ5E/Od3hyez0vC3GCaVDmthhB+WQjrmT/HafM8cMauDS++w==" w:salt="S510IjGnTxviTN3Cu+1gQg=="/>
  <w:defaultTabStop w:val="360"/>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1379A"/>
    <w:rsid w:val="00024394"/>
    <w:rsid w:val="00024921"/>
    <w:rsid w:val="00064E78"/>
    <w:rsid w:val="00082561"/>
    <w:rsid w:val="000B0261"/>
    <w:rsid w:val="000D1635"/>
    <w:rsid w:val="000D607C"/>
    <w:rsid w:val="000D6D1C"/>
    <w:rsid w:val="000F616B"/>
    <w:rsid w:val="00110FC5"/>
    <w:rsid w:val="00177446"/>
    <w:rsid w:val="0018319E"/>
    <w:rsid w:val="001A0FBA"/>
    <w:rsid w:val="001C2ACA"/>
    <w:rsid w:val="00207069"/>
    <w:rsid w:val="00221A9C"/>
    <w:rsid w:val="00255818"/>
    <w:rsid w:val="00274A66"/>
    <w:rsid w:val="00277630"/>
    <w:rsid w:val="002A3395"/>
    <w:rsid w:val="002C2B2F"/>
    <w:rsid w:val="00316884"/>
    <w:rsid w:val="00344FBA"/>
    <w:rsid w:val="00372D35"/>
    <w:rsid w:val="003C045C"/>
    <w:rsid w:val="003C5C34"/>
    <w:rsid w:val="003D5566"/>
    <w:rsid w:val="0040731F"/>
    <w:rsid w:val="0042163B"/>
    <w:rsid w:val="004609D0"/>
    <w:rsid w:val="00462591"/>
    <w:rsid w:val="00482916"/>
    <w:rsid w:val="00485712"/>
    <w:rsid w:val="00491C77"/>
    <w:rsid w:val="004A66AD"/>
    <w:rsid w:val="004A7919"/>
    <w:rsid w:val="004C777E"/>
    <w:rsid w:val="004D0289"/>
    <w:rsid w:val="004E6A8A"/>
    <w:rsid w:val="004E7692"/>
    <w:rsid w:val="004F2359"/>
    <w:rsid w:val="00513885"/>
    <w:rsid w:val="00585B91"/>
    <w:rsid w:val="0059155F"/>
    <w:rsid w:val="005D083A"/>
    <w:rsid w:val="005D3321"/>
    <w:rsid w:val="005D7306"/>
    <w:rsid w:val="00604D9D"/>
    <w:rsid w:val="00616F85"/>
    <w:rsid w:val="006234F5"/>
    <w:rsid w:val="00667BA3"/>
    <w:rsid w:val="00696D94"/>
    <w:rsid w:val="006C2512"/>
    <w:rsid w:val="00700EB6"/>
    <w:rsid w:val="00750304"/>
    <w:rsid w:val="007B73AF"/>
    <w:rsid w:val="007C2893"/>
    <w:rsid w:val="007E73DC"/>
    <w:rsid w:val="00807336"/>
    <w:rsid w:val="008308F3"/>
    <w:rsid w:val="00855A1C"/>
    <w:rsid w:val="00883396"/>
    <w:rsid w:val="008A2D1B"/>
    <w:rsid w:val="008B7749"/>
    <w:rsid w:val="008D39EE"/>
    <w:rsid w:val="0091193F"/>
    <w:rsid w:val="0091204E"/>
    <w:rsid w:val="00916B50"/>
    <w:rsid w:val="00942297"/>
    <w:rsid w:val="00953148"/>
    <w:rsid w:val="009700D1"/>
    <w:rsid w:val="0097582E"/>
    <w:rsid w:val="00980238"/>
    <w:rsid w:val="0099460C"/>
    <w:rsid w:val="009B64CA"/>
    <w:rsid w:val="009F01D2"/>
    <w:rsid w:val="00A121F1"/>
    <w:rsid w:val="00A256C0"/>
    <w:rsid w:val="00A555FF"/>
    <w:rsid w:val="00AB1383"/>
    <w:rsid w:val="00AB797A"/>
    <w:rsid w:val="00AC12AD"/>
    <w:rsid w:val="00AC5404"/>
    <w:rsid w:val="00B12378"/>
    <w:rsid w:val="00B20D03"/>
    <w:rsid w:val="00B3261E"/>
    <w:rsid w:val="00B47B94"/>
    <w:rsid w:val="00B60950"/>
    <w:rsid w:val="00B741A2"/>
    <w:rsid w:val="00BC7B2A"/>
    <w:rsid w:val="00BD4F80"/>
    <w:rsid w:val="00BE4297"/>
    <w:rsid w:val="00C1741B"/>
    <w:rsid w:val="00C20A50"/>
    <w:rsid w:val="00C52567"/>
    <w:rsid w:val="00C61B14"/>
    <w:rsid w:val="00C63DCD"/>
    <w:rsid w:val="00C70336"/>
    <w:rsid w:val="00CC1EA9"/>
    <w:rsid w:val="00CD57FE"/>
    <w:rsid w:val="00D30901"/>
    <w:rsid w:val="00D70BCB"/>
    <w:rsid w:val="00D91D25"/>
    <w:rsid w:val="00D930F7"/>
    <w:rsid w:val="00DA6F9F"/>
    <w:rsid w:val="00DC1AF2"/>
    <w:rsid w:val="00DD0273"/>
    <w:rsid w:val="00DD30E0"/>
    <w:rsid w:val="00DE62BE"/>
    <w:rsid w:val="00E21093"/>
    <w:rsid w:val="00E21737"/>
    <w:rsid w:val="00E237EB"/>
    <w:rsid w:val="00E2478E"/>
    <w:rsid w:val="00E26F92"/>
    <w:rsid w:val="00E43FF5"/>
    <w:rsid w:val="00E62EEF"/>
    <w:rsid w:val="00E76F7A"/>
    <w:rsid w:val="00E90F82"/>
    <w:rsid w:val="00EE4783"/>
    <w:rsid w:val="00EF79C7"/>
    <w:rsid w:val="00F17ADA"/>
    <w:rsid w:val="00F56728"/>
    <w:rsid w:val="00FA006C"/>
    <w:rsid w:val="00FA39DE"/>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355547F-C10F-4892-B725-8CC324E2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EF79C7"/>
    <w:rPr>
      <w:rFonts w:ascii="Tahoma" w:hAnsi="Tahoma" w:cs="Tahoma"/>
      <w:sz w:val="16"/>
      <w:szCs w:val="16"/>
    </w:rPr>
  </w:style>
  <w:style w:type="character" w:customStyle="1" w:styleId="BalloonTextChar">
    <w:name w:val="Balloon Text Char"/>
    <w:link w:val="BalloonText"/>
    <w:rsid w:val="00EF7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3494</Characters>
  <Application>Microsoft Office Word</Application>
  <DocSecurity>0</DocSecurity>
  <Lines>174</Lines>
  <Paragraphs>160</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Income Report</dc:title>
  <dc:subject/>
  <dc:creator>ASD</dc:creator>
  <cp:keywords/>
  <cp:lastModifiedBy>Brombacher, Millie A. (DSHS/IGU)</cp:lastModifiedBy>
  <cp:revision>2</cp:revision>
  <cp:lastPrinted>2006-08-24T00:18:00Z</cp:lastPrinted>
  <dcterms:created xsi:type="dcterms:W3CDTF">2018-09-19T15:51:00Z</dcterms:created>
  <dcterms:modified xsi:type="dcterms:W3CDTF">2018-09-19T15:51:00Z</dcterms:modified>
</cp:coreProperties>
</file>