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4" w:type="dxa"/>
        <w:tblLayout w:type="fixed"/>
        <w:tblLook w:val="0000" w:firstRow="0" w:lastRow="0" w:firstColumn="0" w:lastColumn="0" w:noHBand="0" w:noVBand="0"/>
      </w:tblPr>
      <w:tblGrid>
        <w:gridCol w:w="5490"/>
        <w:gridCol w:w="2745"/>
        <w:gridCol w:w="2745"/>
      </w:tblGrid>
      <w:tr w:rsidR="00416465" w14:paraId="1FF00E0F" w14:textId="77777777" w:rsidTr="00416465">
        <w:trPr>
          <w:trHeight w:val="801"/>
        </w:trPr>
        <w:tc>
          <w:tcPr>
            <w:tcW w:w="10980" w:type="dxa"/>
            <w:gridSpan w:val="3"/>
          </w:tcPr>
          <w:p w14:paraId="15F981AA" w14:textId="36032189" w:rsidR="00416465" w:rsidRDefault="00401DF1" w:rsidP="00AD36F4">
            <w:pPr>
              <w:spacing w:after="120"/>
              <w:rPr>
                <w:rFonts w:ascii="Arial" w:hAnsi="Arial"/>
                <w:b/>
                <w:sz w:val="18"/>
              </w:rPr>
            </w:pPr>
            <w:r>
              <w:rPr>
                <w:rFonts w:ascii="Arial" w:hAnsi="Arial"/>
                <w:b/>
                <w:noProof/>
                <w:sz w:val="18"/>
              </w:rPr>
              <w:drawing>
                <wp:inline distT="0" distB="0" distL="0" distR="0" wp14:anchorId="1617B7D9" wp14:editId="0AE60965">
                  <wp:extent cx="1315085" cy="4832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5085" cy="483235"/>
                          </a:xfrm>
                          <a:prstGeom prst="rect">
                            <a:avLst/>
                          </a:prstGeom>
                          <a:noFill/>
                          <a:ln>
                            <a:noFill/>
                          </a:ln>
                        </pic:spPr>
                      </pic:pic>
                    </a:graphicData>
                  </a:graphic>
                </wp:inline>
              </w:drawing>
            </w:r>
          </w:p>
        </w:tc>
      </w:tr>
      <w:tr w:rsidR="00AD36F4" w14:paraId="0389C76F" w14:textId="77777777" w:rsidTr="00AD36F4">
        <w:trPr>
          <w:trHeight w:val="2378"/>
        </w:trPr>
        <w:tc>
          <w:tcPr>
            <w:tcW w:w="10980" w:type="dxa"/>
            <w:gridSpan w:val="3"/>
          </w:tcPr>
          <w:p w14:paraId="57581660" w14:textId="77777777" w:rsidR="00AD36F4" w:rsidRDefault="00AD36F4" w:rsidP="00AD36F4">
            <w:pPr>
              <w:spacing w:before="120"/>
              <w:jc w:val="center"/>
              <w:rPr>
                <w:rFonts w:ascii="Arial" w:hAnsi="Arial"/>
                <w:b/>
                <w:sz w:val="28"/>
                <w:szCs w:val="28"/>
              </w:rPr>
            </w:pPr>
            <w:r>
              <w:rPr>
                <w:rFonts w:ascii="Arial" w:hAnsi="Arial"/>
                <w:b/>
                <w:sz w:val="28"/>
                <w:szCs w:val="28"/>
              </w:rPr>
              <w:t>Notification of Address Disclosure Request – Part 1</w:t>
            </w:r>
          </w:p>
          <w:p w14:paraId="695F368E" w14:textId="77777777" w:rsidR="00AD36F4" w:rsidRDefault="00AD36F4" w:rsidP="00AD36F4">
            <w:pPr>
              <w:jc w:val="center"/>
              <w:rPr>
                <w:rFonts w:ascii="Arial" w:hAnsi="Arial" w:cs="Arial"/>
                <w:sz w:val="20"/>
              </w:rPr>
            </w:pPr>
            <w:r>
              <w:rPr>
                <w:rFonts w:ascii="Arial" w:hAnsi="Arial" w:cs="Arial"/>
                <w:sz w:val="20"/>
              </w:rPr>
              <w:t>(74.060 AND 74.12 RCW AND WAC 388-215-1160)</w:t>
            </w:r>
          </w:p>
          <w:p w14:paraId="04BCC74C" w14:textId="77777777" w:rsidR="00AD36F4" w:rsidRPr="00416465" w:rsidRDefault="00AD36F4" w:rsidP="00AD36F4">
            <w:pPr>
              <w:jc w:val="center"/>
              <w:rPr>
                <w:rFonts w:ascii="Arial" w:hAnsi="Arial"/>
                <w:sz w:val="20"/>
              </w:rPr>
            </w:pPr>
          </w:p>
          <w:p w14:paraId="59365CB0" w14:textId="77777777" w:rsidR="00AD36F4" w:rsidRPr="00416465" w:rsidRDefault="00AD36F4" w:rsidP="00AD36F4">
            <w:pPr>
              <w:ind w:left="-14"/>
              <w:rPr>
                <w:rFonts w:ascii="Arial" w:hAnsi="Arial" w:cs="Arial"/>
                <w:sz w:val="20"/>
              </w:rPr>
            </w:pPr>
            <w:r w:rsidRPr="00416465">
              <w:rPr>
                <w:rFonts w:ascii="Arial" w:hAnsi="Arial" w:cs="Arial"/>
                <w:sz w:val="20"/>
              </w:rPr>
              <w:t>TO:</w:t>
            </w:r>
          </w:p>
          <w:p w14:paraId="158EC0FA" w14:textId="49C99CAE" w:rsidR="00AD36F4" w:rsidRDefault="00AD36F4" w:rsidP="00AD36F4">
            <w:pPr>
              <w:ind w:left="720"/>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1734C2">
              <w:rPr>
                <w:b/>
                <w:noProof/>
              </w:rPr>
              <w:t> </w:t>
            </w:r>
            <w:r w:rsidR="001734C2">
              <w:rPr>
                <w:b/>
                <w:noProof/>
              </w:rPr>
              <w:t> </w:t>
            </w:r>
            <w:r w:rsidR="001734C2">
              <w:rPr>
                <w:b/>
                <w:noProof/>
              </w:rPr>
              <w:t> </w:t>
            </w:r>
            <w:r w:rsidR="001734C2">
              <w:rPr>
                <w:b/>
                <w:noProof/>
              </w:rPr>
              <w:t> </w:t>
            </w:r>
            <w:r w:rsidR="001734C2">
              <w:rPr>
                <w:b/>
                <w:noProof/>
              </w:rPr>
              <w:t> </w:t>
            </w:r>
            <w:r>
              <w:rPr>
                <w:b/>
              </w:rPr>
              <w:fldChar w:fldCharType="end"/>
            </w:r>
          </w:p>
          <w:p w14:paraId="208E0606" w14:textId="77777777" w:rsidR="00AD36F4" w:rsidRPr="00416465" w:rsidRDefault="00AD36F4" w:rsidP="00AD36F4">
            <w:pPr>
              <w:jc w:val="center"/>
              <w:rPr>
                <w:rFonts w:ascii="Arial" w:hAnsi="Arial"/>
                <w:sz w:val="20"/>
              </w:rPr>
            </w:pPr>
          </w:p>
        </w:tc>
      </w:tr>
      <w:tr w:rsidR="00416465" w14:paraId="48EE1A1C" w14:textId="77777777" w:rsidTr="00416465">
        <w:tc>
          <w:tcPr>
            <w:tcW w:w="10980" w:type="dxa"/>
            <w:gridSpan w:val="3"/>
            <w:tcBorders>
              <w:bottom w:val="single" w:sz="2" w:space="0" w:color="auto"/>
            </w:tcBorders>
          </w:tcPr>
          <w:p w14:paraId="57B4AA17" w14:textId="77777777" w:rsidR="00416465" w:rsidRDefault="00416465">
            <w:pPr>
              <w:tabs>
                <w:tab w:val="left" w:pos="325"/>
              </w:tabs>
              <w:spacing w:before="20" w:after="120"/>
              <w:rPr>
                <w:rFonts w:ascii="Arial" w:hAnsi="Arial"/>
                <w:sz w:val="14"/>
              </w:rPr>
            </w:pPr>
            <w:r>
              <w:rPr>
                <w:rFonts w:ascii="Arial" w:hAnsi="Arial"/>
                <w:sz w:val="14"/>
              </w:rPr>
              <w:softHyphen/>
              <w:t>- - - - - -</w:t>
            </w:r>
          </w:p>
        </w:tc>
      </w:tr>
      <w:tr w:rsidR="00416465" w14:paraId="05952C49" w14:textId="77777777" w:rsidTr="004164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720"/>
        </w:trPr>
        <w:tc>
          <w:tcPr>
            <w:tcW w:w="5490" w:type="dxa"/>
            <w:tcBorders>
              <w:top w:val="single" w:sz="2" w:space="0" w:color="auto"/>
              <w:left w:val="single" w:sz="2" w:space="0" w:color="auto"/>
              <w:bottom w:val="single" w:sz="2" w:space="0" w:color="auto"/>
              <w:right w:val="single" w:sz="2" w:space="0" w:color="auto"/>
            </w:tcBorders>
          </w:tcPr>
          <w:p w14:paraId="716C7145" w14:textId="77777777" w:rsidR="00416465" w:rsidRDefault="00AD36F4" w:rsidP="00F921F7">
            <w:pPr>
              <w:spacing w:before="20"/>
              <w:rPr>
                <w:rFonts w:ascii="Arial" w:hAnsi="Arial"/>
                <w:sz w:val="16"/>
                <w:szCs w:val="16"/>
              </w:rPr>
            </w:pPr>
            <w:r>
              <w:rPr>
                <w:rFonts w:ascii="Arial" w:hAnsi="Arial"/>
                <w:sz w:val="16"/>
                <w:szCs w:val="16"/>
              </w:rPr>
              <w:t>CASE NAME</w:t>
            </w:r>
          </w:p>
          <w:p w14:paraId="684260BF" w14:textId="6B373520" w:rsidR="00416465" w:rsidRPr="00E87AC8" w:rsidRDefault="00416465" w:rsidP="00F921F7">
            <w:pPr>
              <w:spacing w:before="20"/>
              <w:rPr>
                <w:rFonts w:ascii="Arial" w:hAnsi="Arial"/>
                <w:sz w:val="16"/>
                <w:szCs w:val="16"/>
              </w:rPr>
            </w:pPr>
            <w:r w:rsidRPr="00E87AC8">
              <w:rPr>
                <w:rFonts w:ascii="Times New Roman" w:hAnsi="Times New Roman"/>
                <w:b/>
                <w:szCs w:val="24"/>
              </w:rPr>
              <w:fldChar w:fldCharType="begin">
                <w:ffData>
                  <w:name w:val="Text1"/>
                  <w:enabled/>
                  <w:calcOnExit w:val="0"/>
                  <w:textInput/>
                </w:ffData>
              </w:fldChar>
            </w:r>
            <w:r w:rsidRPr="00E87AC8">
              <w:rPr>
                <w:rFonts w:ascii="Times New Roman" w:hAnsi="Times New Roman"/>
                <w:b/>
                <w:szCs w:val="24"/>
              </w:rPr>
              <w:instrText xml:space="preserve"> FORMTEXT </w:instrText>
            </w:r>
            <w:r w:rsidRPr="00E87AC8">
              <w:rPr>
                <w:rFonts w:ascii="Times New Roman" w:hAnsi="Times New Roman"/>
                <w:b/>
                <w:szCs w:val="24"/>
              </w:rPr>
            </w:r>
            <w:r w:rsidRPr="00E87AC8">
              <w:rPr>
                <w:rFonts w:ascii="Times New Roman" w:hAnsi="Times New Roman"/>
                <w:b/>
                <w:szCs w:val="24"/>
              </w:rPr>
              <w:fldChar w:fldCharType="separate"/>
            </w:r>
            <w:r w:rsidR="001734C2">
              <w:rPr>
                <w:rFonts w:ascii="Times New Roman" w:hAnsi="Times New Roman"/>
                <w:b/>
                <w:noProof/>
                <w:szCs w:val="24"/>
              </w:rPr>
              <w:t> </w:t>
            </w:r>
            <w:r w:rsidR="001734C2">
              <w:rPr>
                <w:rFonts w:ascii="Times New Roman" w:hAnsi="Times New Roman"/>
                <w:b/>
                <w:noProof/>
                <w:szCs w:val="24"/>
              </w:rPr>
              <w:t> </w:t>
            </w:r>
            <w:r w:rsidR="001734C2">
              <w:rPr>
                <w:rFonts w:ascii="Times New Roman" w:hAnsi="Times New Roman"/>
                <w:b/>
                <w:noProof/>
                <w:szCs w:val="24"/>
              </w:rPr>
              <w:t> </w:t>
            </w:r>
            <w:r w:rsidR="001734C2">
              <w:rPr>
                <w:rFonts w:ascii="Times New Roman" w:hAnsi="Times New Roman"/>
                <w:b/>
                <w:noProof/>
                <w:szCs w:val="24"/>
              </w:rPr>
              <w:t> </w:t>
            </w:r>
            <w:r w:rsidR="001734C2">
              <w:rPr>
                <w:rFonts w:ascii="Times New Roman" w:hAnsi="Times New Roman"/>
                <w:b/>
                <w:noProof/>
                <w:szCs w:val="24"/>
              </w:rPr>
              <w:t> </w:t>
            </w:r>
            <w:r w:rsidRPr="00E87AC8">
              <w:rPr>
                <w:rFonts w:ascii="Times New Roman" w:hAnsi="Times New Roman"/>
                <w:b/>
                <w:szCs w:val="24"/>
              </w:rPr>
              <w:fldChar w:fldCharType="end"/>
            </w:r>
          </w:p>
        </w:tc>
        <w:tc>
          <w:tcPr>
            <w:tcW w:w="2745" w:type="dxa"/>
            <w:tcBorders>
              <w:top w:val="single" w:sz="2" w:space="0" w:color="auto"/>
              <w:left w:val="single" w:sz="2" w:space="0" w:color="auto"/>
              <w:bottom w:val="single" w:sz="2" w:space="0" w:color="auto"/>
              <w:right w:val="single" w:sz="2" w:space="0" w:color="auto"/>
            </w:tcBorders>
          </w:tcPr>
          <w:p w14:paraId="558662D1" w14:textId="77777777" w:rsidR="00416465" w:rsidRDefault="00AD36F4" w:rsidP="00F921F7">
            <w:pPr>
              <w:spacing w:before="20"/>
              <w:rPr>
                <w:rFonts w:ascii="Arial" w:hAnsi="Arial"/>
                <w:sz w:val="16"/>
                <w:szCs w:val="16"/>
              </w:rPr>
            </w:pPr>
            <w:r>
              <w:rPr>
                <w:rFonts w:ascii="Arial" w:hAnsi="Arial"/>
                <w:sz w:val="16"/>
                <w:szCs w:val="16"/>
              </w:rPr>
              <w:t>CASE NUMBER</w:t>
            </w:r>
          </w:p>
          <w:p w14:paraId="1F89C731" w14:textId="0D0BB7B3" w:rsidR="00416465" w:rsidRPr="00E87AC8" w:rsidRDefault="00416465" w:rsidP="00F921F7">
            <w:pPr>
              <w:spacing w:before="20"/>
              <w:rPr>
                <w:rFonts w:ascii="Arial" w:hAnsi="Arial"/>
                <w:sz w:val="16"/>
                <w:szCs w:val="16"/>
              </w:rPr>
            </w:pPr>
            <w:r w:rsidRPr="00E87AC8">
              <w:rPr>
                <w:rFonts w:ascii="Times New Roman" w:hAnsi="Times New Roman"/>
                <w:b/>
                <w:szCs w:val="24"/>
              </w:rPr>
              <w:fldChar w:fldCharType="begin">
                <w:ffData>
                  <w:name w:val="Text1"/>
                  <w:enabled/>
                  <w:calcOnExit w:val="0"/>
                  <w:textInput/>
                </w:ffData>
              </w:fldChar>
            </w:r>
            <w:r w:rsidRPr="00E87AC8">
              <w:rPr>
                <w:rFonts w:ascii="Times New Roman" w:hAnsi="Times New Roman"/>
                <w:b/>
                <w:szCs w:val="24"/>
              </w:rPr>
              <w:instrText xml:space="preserve"> FORMTEXT </w:instrText>
            </w:r>
            <w:r w:rsidRPr="00E87AC8">
              <w:rPr>
                <w:rFonts w:ascii="Times New Roman" w:hAnsi="Times New Roman"/>
                <w:b/>
                <w:szCs w:val="24"/>
              </w:rPr>
            </w:r>
            <w:r w:rsidRPr="00E87AC8">
              <w:rPr>
                <w:rFonts w:ascii="Times New Roman" w:hAnsi="Times New Roman"/>
                <w:b/>
                <w:szCs w:val="24"/>
              </w:rPr>
              <w:fldChar w:fldCharType="separate"/>
            </w:r>
            <w:r w:rsidR="001734C2">
              <w:rPr>
                <w:rFonts w:ascii="Times New Roman" w:hAnsi="Times New Roman"/>
                <w:b/>
                <w:noProof/>
                <w:szCs w:val="24"/>
              </w:rPr>
              <w:t> </w:t>
            </w:r>
            <w:r w:rsidR="001734C2">
              <w:rPr>
                <w:rFonts w:ascii="Times New Roman" w:hAnsi="Times New Roman"/>
                <w:b/>
                <w:noProof/>
                <w:szCs w:val="24"/>
              </w:rPr>
              <w:t> </w:t>
            </w:r>
            <w:r w:rsidR="001734C2">
              <w:rPr>
                <w:rFonts w:ascii="Times New Roman" w:hAnsi="Times New Roman"/>
                <w:b/>
                <w:noProof/>
                <w:szCs w:val="24"/>
              </w:rPr>
              <w:t> </w:t>
            </w:r>
            <w:r w:rsidR="001734C2">
              <w:rPr>
                <w:rFonts w:ascii="Times New Roman" w:hAnsi="Times New Roman"/>
                <w:b/>
                <w:noProof/>
                <w:szCs w:val="24"/>
              </w:rPr>
              <w:t> </w:t>
            </w:r>
            <w:r w:rsidR="001734C2">
              <w:rPr>
                <w:rFonts w:ascii="Times New Roman" w:hAnsi="Times New Roman"/>
                <w:b/>
                <w:noProof/>
                <w:szCs w:val="24"/>
              </w:rPr>
              <w:t> </w:t>
            </w:r>
            <w:r w:rsidRPr="00E87AC8">
              <w:rPr>
                <w:rFonts w:ascii="Times New Roman" w:hAnsi="Times New Roman"/>
                <w:b/>
                <w:szCs w:val="24"/>
              </w:rPr>
              <w:fldChar w:fldCharType="end"/>
            </w:r>
          </w:p>
        </w:tc>
        <w:tc>
          <w:tcPr>
            <w:tcW w:w="2745" w:type="dxa"/>
            <w:tcBorders>
              <w:top w:val="single" w:sz="2" w:space="0" w:color="auto"/>
              <w:left w:val="single" w:sz="2" w:space="0" w:color="auto"/>
              <w:bottom w:val="single" w:sz="2" w:space="0" w:color="auto"/>
              <w:right w:val="single" w:sz="2" w:space="0" w:color="auto"/>
            </w:tcBorders>
          </w:tcPr>
          <w:p w14:paraId="03AB5F6C" w14:textId="77777777" w:rsidR="00416465" w:rsidRDefault="00AD36F4" w:rsidP="00F921F7">
            <w:pPr>
              <w:spacing w:before="20"/>
              <w:rPr>
                <w:rFonts w:ascii="Arial" w:hAnsi="Arial"/>
                <w:sz w:val="16"/>
                <w:szCs w:val="16"/>
              </w:rPr>
            </w:pPr>
            <w:r>
              <w:rPr>
                <w:rFonts w:ascii="Arial" w:hAnsi="Arial"/>
                <w:sz w:val="16"/>
                <w:szCs w:val="16"/>
              </w:rPr>
              <w:t>DATE</w:t>
            </w:r>
          </w:p>
          <w:p w14:paraId="607863AF" w14:textId="437CA5BC" w:rsidR="00416465" w:rsidRPr="00E87AC8" w:rsidRDefault="00AD36F4" w:rsidP="00F921F7">
            <w:pPr>
              <w:spacing w:before="20"/>
              <w:rPr>
                <w:rFonts w:ascii="Arial" w:hAnsi="Arial"/>
                <w:sz w:val="16"/>
                <w:szCs w:val="16"/>
              </w:rPr>
            </w:pPr>
            <w:r>
              <w:rPr>
                <w:rFonts w:ascii="Times New Roman" w:hAnsi="Times New Roman"/>
                <w:b/>
                <w:szCs w:val="24"/>
              </w:rPr>
              <w:fldChar w:fldCharType="begin">
                <w:ffData>
                  <w:name w:val=""/>
                  <w:enabled/>
                  <w:calcOnExit w:val="0"/>
                  <w:textInput>
                    <w:type w:val="date"/>
                    <w:format w:val="MM/DD/YYYY"/>
                  </w:textInput>
                </w:ffData>
              </w:fldChar>
            </w:r>
            <w:r>
              <w:rPr>
                <w:rFonts w:ascii="Times New Roman" w:hAnsi="Times New Roman"/>
                <w:b/>
                <w:szCs w:val="24"/>
              </w:rPr>
              <w:instrText xml:space="preserve"> FORMTEXT </w:instrText>
            </w:r>
            <w:r>
              <w:rPr>
                <w:rFonts w:ascii="Times New Roman" w:hAnsi="Times New Roman"/>
                <w:b/>
                <w:szCs w:val="24"/>
              </w:rPr>
            </w:r>
            <w:r>
              <w:rPr>
                <w:rFonts w:ascii="Times New Roman" w:hAnsi="Times New Roman"/>
                <w:b/>
                <w:szCs w:val="24"/>
              </w:rPr>
              <w:fldChar w:fldCharType="separate"/>
            </w:r>
            <w:r w:rsidR="001734C2">
              <w:rPr>
                <w:rFonts w:ascii="Times New Roman" w:hAnsi="Times New Roman"/>
                <w:b/>
                <w:noProof/>
                <w:szCs w:val="24"/>
              </w:rPr>
              <w:t> </w:t>
            </w:r>
            <w:r w:rsidR="001734C2">
              <w:rPr>
                <w:rFonts w:ascii="Times New Roman" w:hAnsi="Times New Roman"/>
                <w:b/>
                <w:noProof/>
                <w:szCs w:val="24"/>
              </w:rPr>
              <w:t> </w:t>
            </w:r>
            <w:r w:rsidR="001734C2">
              <w:rPr>
                <w:rFonts w:ascii="Times New Roman" w:hAnsi="Times New Roman"/>
                <w:b/>
                <w:noProof/>
                <w:szCs w:val="24"/>
              </w:rPr>
              <w:t> </w:t>
            </w:r>
            <w:r w:rsidR="001734C2">
              <w:rPr>
                <w:rFonts w:ascii="Times New Roman" w:hAnsi="Times New Roman"/>
                <w:b/>
                <w:noProof/>
                <w:szCs w:val="24"/>
              </w:rPr>
              <w:t> </w:t>
            </w:r>
            <w:r w:rsidR="001734C2">
              <w:rPr>
                <w:rFonts w:ascii="Times New Roman" w:hAnsi="Times New Roman"/>
                <w:b/>
                <w:noProof/>
                <w:szCs w:val="24"/>
              </w:rPr>
              <w:t> </w:t>
            </w:r>
            <w:r>
              <w:rPr>
                <w:rFonts w:ascii="Times New Roman" w:hAnsi="Times New Roman"/>
                <w:b/>
                <w:szCs w:val="24"/>
              </w:rPr>
              <w:fldChar w:fldCharType="end"/>
            </w:r>
          </w:p>
        </w:tc>
      </w:tr>
      <w:tr w:rsidR="00416465" w14:paraId="4E9692D9" w14:textId="77777777" w:rsidTr="004164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720"/>
        </w:trPr>
        <w:tc>
          <w:tcPr>
            <w:tcW w:w="5490" w:type="dxa"/>
            <w:tcBorders>
              <w:top w:val="single" w:sz="2" w:space="0" w:color="auto"/>
              <w:left w:val="single" w:sz="2" w:space="0" w:color="auto"/>
              <w:bottom w:val="single" w:sz="2" w:space="0" w:color="auto"/>
              <w:right w:val="single" w:sz="2" w:space="0" w:color="auto"/>
            </w:tcBorders>
          </w:tcPr>
          <w:p w14:paraId="46D09BB9" w14:textId="77777777" w:rsidR="00416465" w:rsidRDefault="00AD36F4" w:rsidP="00F921F7">
            <w:pPr>
              <w:spacing w:before="20"/>
              <w:rPr>
                <w:rFonts w:ascii="Arial" w:hAnsi="Arial"/>
                <w:sz w:val="16"/>
                <w:szCs w:val="16"/>
              </w:rPr>
            </w:pPr>
            <w:r>
              <w:rPr>
                <w:rFonts w:ascii="Arial" w:hAnsi="Arial"/>
                <w:sz w:val="16"/>
                <w:szCs w:val="16"/>
              </w:rPr>
              <w:t>CSO NUMBER</w:t>
            </w:r>
          </w:p>
          <w:bookmarkStart w:id="0" w:name="Text1"/>
          <w:p w14:paraId="4BF2F2AE" w14:textId="2C7AB7AD" w:rsidR="00416465" w:rsidRPr="00E87AC8" w:rsidRDefault="00AD36F4" w:rsidP="00F921F7">
            <w:pPr>
              <w:spacing w:before="20"/>
              <w:rPr>
                <w:rFonts w:ascii="Arial" w:hAnsi="Arial"/>
                <w:sz w:val="16"/>
                <w:szCs w:val="16"/>
              </w:rPr>
            </w:pPr>
            <w:r>
              <w:rPr>
                <w:rFonts w:ascii="Times New Roman" w:hAnsi="Times New Roman"/>
                <w:b/>
                <w:szCs w:val="24"/>
              </w:rPr>
              <w:fldChar w:fldCharType="begin">
                <w:ffData>
                  <w:name w:val="Text1"/>
                  <w:enabled/>
                  <w:calcOnExit w:val="0"/>
                  <w:textInput/>
                </w:ffData>
              </w:fldChar>
            </w:r>
            <w:r>
              <w:rPr>
                <w:rFonts w:ascii="Times New Roman" w:hAnsi="Times New Roman"/>
                <w:b/>
                <w:szCs w:val="24"/>
              </w:rPr>
              <w:instrText xml:space="preserve"> FORMTEXT </w:instrText>
            </w:r>
            <w:r>
              <w:rPr>
                <w:rFonts w:ascii="Times New Roman" w:hAnsi="Times New Roman"/>
                <w:b/>
                <w:szCs w:val="24"/>
              </w:rPr>
            </w:r>
            <w:r>
              <w:rPr>
                <w:rFonts w:ascii="Times New Roman" w:hAnsi="Times New Roman"/>
                <w:b/>
                <w:szCs w:val="24"/>
              </w:rPr>
              <w:fldChar w:fldCharType="separate"/>
            </w:r>
            <w:r w:rsidR="001734C2">
              <w:rPr>
                <w:rFonts w:ascii="Times New Roman" w:hAnsi="Times New Roman"/>
                <w:b/>
                <w:noProof/>
                <w:szCs w:val="24"/>
              </w:rPr>
              <w:t> </w:t>
            </w:r>
            <w:r w:rsidR="001734C2">
              <w:rPr>
                <w:rFonts w:ascii="Times New Roman" w:hAnsi="Times New Roman"/>
                <w:b/>
                <w:noProof/>
                <w:szCs w:val="24"/>
              </w:rPr>
              <w:t> </w:t>
            </w:r>
            <w:r w:rsidR="001734C2">
              <w:rPr>
                <w:rFonts w:ascii="Times New Roman" w:hAnsi="Times New Roman"/>
                <w:b/>
                <w:noProof/>
                <w:szCs w:val="24"/>
              </w:rPr>
              <w:t> </w:t>
            </w:r>
            <w:r w:rsidR="001734C2">
              <w:rPr>
                <w:rFonts w:ascii="Times New Roman" w:hAnsi="Times New Roman"/>
                <w:b/>
                <w:noProof/>
                <w:szCs w:val="24"/>
              </w:rPr>
              <w:t> </w:t>
            </w:r>
            <w:r w:rsidR="001734C2">
              <w:rPr>
                <w:rFonts w:ascii="Times New Roman" w:hAnsi="Times New Roman"/>
                <w:b/>
                <w:noProof/>
                <w:szCs w:val="24"/>
              </w:rPr>
              <w:t> </w:t>
            </w:r>
            <w:r>
              <w:rPr>
                <w:rFonts w:ascii="Times New Roman" w:hAnsi="Times New Roman"/>
                <w:b/>
                <w:szCs w:val="24"/>
              </w:rPr>
              <w:fldChar w:fldCharType="end"/>
            </w:r>
            <w:bookmarkEnd w:id="0"/>
          </w:p>
        </w:tc>
        <w:tc>
          <w:tcPr>
            <w:tcW w:w="5490" w:type="dxa"/>
            <w:gridSpan w:val="2"/>
            <w:tcBorders>
              <w:top w:val="single" w:sz="2" w:space="0" w:color="auto"/>
              <w:left w:val="single" w:sz="2" w:space="0" w:color="auto"/>
              <w:bottom w:val="single" w:sz="2" w:space="0" w:color="auto"/>
              <w:right w:val="single" w:sz="2" w:space="0" w:color="auto"/>
            </w:tcBorders>
          </w:tcPr>
          <w:p w14:paraId="4254DB52" w14:textId="77777777" w:rsidR="00416465" w:rsidRDefault="00AD36F4" w:rsidP="00F921F7">
            <w:pPr>
              <w:spacing w:before="20"/>
              <w:rPr>
                <w:rFonts w:ascii="Arial" w:hAnsi="Arial"/>
                <w:sz w:val="16"/>
                <w:szCs w:val="16"/>
              </w:rPr>
            </w:pPr>
            <w:r>
              <w:rPr>
                <w:rFonts w:ascii="Arial" w:hAnsi="Arial"/>
                <w:sz w:val="16"/>
                <w:szCs w:val="16"/>
              </w:rPr>
              <w:t>TELEPHONE</w:t>
            </w:r>
          </w:p>
          <w:p w14:paraId="4C6EB806" w14:textId="69EE802A" w:rsidR="00416465" w:rsidRPr="00E87AC8" w:rsidRDefault="00416465" w:rsidP="00F921F7">
            <w:pPr>
              <w:spacing w:before="20"/>
              <w:rPr>
                <w:rFonts w:ascii="Arial" w:hAnsi="Arial"/>
                <w:sz w:val="16"/>
                <w:szCs w:val="16"/>
              </w:rPr>
            </w:pPr>
            <w:r w:rsidRPr="00E87AC8">
              <w:rPr>
                <w:rFonts w:ascii="Times New Roman" w:hAnsi="Times New Roman"/>
                <w:b/>
                <w:szCs w:val="24"/>
              </w:rPr>
              <w:fldChar w:fldCharType="begin">
                <w:ffData>
                  <w:name w:val="Text1"/>
                  <w:enabled/>
                  <w:calcOnExit w:val="0"/>
                  <w:textInput/>
                </w:ffData>
              </w:fldChar>
            </w:r>
            <w:r w:rsidRPr="00E87AC8">
              <w:rPr>
                <w:rFonts w:ascii="Times New Roman" w:hAnsi="Times New Roman"/>
                <w:b/>
                <w:szCs w:val="24"/>
              </w:rPr>
              <w:instrText xml:space="preserve"> FORMTEXT </w:instrText>
            </w:r>
            <w:r w:rsidRPr="00E87AC8">
              <w:rPr>
                <w:rFonts w:ascii="Times New Roman" w:hAnsi="Times New Roman"/>
                <w:b/>
                <w:szCs w:val="24"/>
              </w:rPr>
            </w:r>
            <w:r w:rsidRPr="00E87AC8">
              <w:rPr>
                <w:rFonts w:ascii="Times New Roman" w:hAnsi="Times New Roman"/>
                <w:b/>
                <w:szCs w:val="24"/>
              </w:rPr>
              <w:fldChar w:fldCharType="separate"/>
            </w:r>
            <w:r w:rsidR="001734C2">
              <w:rPr>
                <w:rFonts w:ascii="Times New Roman" w:hAnsi="Times New Roman"/>
                <w:b/>
                <w:noProof/>
                <w:szCs w:val="24"/>
              </w:rPr>
              <w:t> </w:t>
            </w:r>
            <w:r w:rsidR="001734C2">
              <w:rPr>
                <w:rFonts w:ascii="Times New Roman" w:hAnsi="Times New Roman"/>
                <w:b/>
                <w:noProof/>
                <w:szCs w:val="24"/>
              </w:rPr>
              <w:t> </w:t>
            </w:r>
            <w:r w:rsidR="001734C2">
              <w:rPr>
                <w:rFonts w:ascii="Times New Roman" w:hAnsi="Times New Roman"/>
                <w:b/>
                <w:noProof/>
                <w:szCs w:val="24"/>
              </w:rPr>
              <w:t> </w:t>
            </w:r>
            <w:r w:rsidR="001734C2">
              <w:rPr>
                <w:rFonts w:ascii="Times New Roman" w:hAnsi="Times New Roman"/>
                <w:b/>
                <w:noProof/>
                <w:szCs w:val="24"/>
              </w:rPr>
              <w:t> </w:t>
            </w:r>
            <w:r w:rsidR="001734C2">
              <w:rPr>
                <w:rFonts w:ascii="Times New Roman" w:hAnsi="Times New Roman"/>
                <w:b/>
                <w:noProof/>
                <w:szCs w:val="24"/>
              </w:rPr>
              <w:t> </w:t>
            </w:r>
            <w:r w:rsidRPr="00E87AC8">
              <w:rPr>
                <w:rFonts w:ascii="Times New Roman" w:hAnsi="Times New Roman"/>
                <w:b/>
                <w:szCs w:val="24"/>
              </w:rPr>
              <w:fldChar w:fldCharType="end"/>
            </w:r>
          </w:p>
        </w:tc>
      </w:tr>
      <w:tr w:rsidR="00416465" w14:paraId="5399955B" w14:textId="77777777" w:rsidTr="00AD36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303"/>
        </w:trPr>
        <w:tc>
          <w:tcPr>
            <w:tcW w:w="10980" w:type="dxa"/>
            <w:gridSpan w:val="3"/>
            <w:tcBorders>
              <w:top w:val="single" w:sz="2" w:space="0" w:color="auto"/>
              <w:left w:val="single" w:sz="2" w:space="0" w:color="auto"/>
              <w:bottom w:val="single" w:sz="2" w:space="0" w:color="auto"/>
              <w:right w:val="single" w:sz="2" w:space="0" w:color="auto"/>
            </w:tcBorders>
          </w:tcPr>
          <w:p w14:paraId="018C726A" w14:textId="0BC964CA" w:rsidR="00416465" w:rsidRDefault="00AD36F4" w:rsidP="00AD36F4">
            <w:pPr>
              <w:tabs>
                <w:tab w:val="right" w:pos="10606"/>
              </w:tabs>
              <w:spacing w:before="360" w:line="276" w:lineRule="auto"/>
              <w:rPr>
                <w:rFonts w:ascii="Arial" w:hAnsi="Arial" w:cs="Arial"/>
                <w:sz w:val="20"/>
              </w:rPr>
            </w:pPr>
            <w:r>
              <w:rPr>
                <w:rFonts w:ascii="Arial" w:hAnsi="Arial" w:cs="Arial"/>
                <w:sz w:val="20"/>
              </w:rPr>
              <w:t xml:space="preserve">This is to inform you that </w:t>
            </w:r>
            <w:r w:rsidRPr="00AD36F4">
              <w:rPr>
                <w:rFonts w:ascii="Times New Roman" w:hAnsi="Times New Roman"/>
                <w:b/>
                <w:szCs w:val="24"/>
                <w:u w:val="single"/>
              </w:rPr>
              <w:fldChar w:fldCharType="begin">
                <w:ffData>
                  <w:name w:val="Text1"/>
                  <w:enabled/>
                  <w:calcOnExit w:val="0"/>
                  <w:textInput/>
                </w:ffData>
              </w:fldChar>
            </w:r>
            <w:r w:rsidRPr="00AD36F4">
              <w:rPr>
                <w:rFonts w:ascii="Times New Roman" w:hAnsi="Times New Roman"/>
                <w:b/>
                <w:szCs w:val="24"/>
                <w:u w:val="single"/>
              </w:rPr>
              <w:instrText xml:space="preserve"> FORMTEXT </w:instrText>
            </w:r>
            <w:r w:rsidRPr="00AD36F4">
              <w:rPr>
                <w:rFonts w:ascii="Times New Roman" w:hAnsi="Times New Roman"/>
                <w:b/>
                <w:szCs w:val="24"/>
                <w:u w:val="single"/>
              </w:rPr>
            </w:r>
            <w:r w:rsidRPr="00AD36F4">
              <w:rPr>
                <w:rFonts w:ascii="Times New Roman" w:hAnsi="Times New Roman"/>
                <w:b/>
                <w:szCs w:val="24"/>
                <w:u w:val="single"/>
              </w:rPr>
              <w:fldChar w:fldCharType="separate"/>
            </w:r>
            <w:r w:rsidR="001734C2">
              <w:rPr>
                <w:rFonts w:ascii="Times New Roman" w:hAnsi="Times New Roman"/>
                <w:b/>
                <w:noProof/>
                <w:szCs w:val="24"/>
                <w:u w:val="single"/>
              </w:rPr>
              <w:t> </w:t>
            </w:r>
            <w:r w:rsidR="001734C2">
              <w:rPr>
                <w:rFonts w:ascii="Times New Roman" w:hAnsi="Times New Roman"/>
                <w:b/>
                <w:noProof/>
                <w:szCs w:val="24"/>
                <w:u w:val="single"/>
              </w:rPr>
              <w:t> </w:t>
            </w:r>
            <w:r w:rsidR="001734C2">
              <w:rPr>
                <w:rFonts w:ascii="Times New Roman" w:hAnsi="Times New Roman"/>
                <w:b/>
                <w:noProof/>
                <w:szCs w:val="24"/>
                <w:u w:val="single"/>
              </w:rPr>
              <w:t> </w:t>
            </w:r>
            <w:r w:rsidR="001734C2">
              <w:rPr>
                <w:rFonts w:ascii="Times New Roman" w:hAnsi="Times New Roman"/>
                <w:b/>
                <w:noProof/>
                <w:szCs w:val="24"/>
                <w:u w:val="single"/>
              </w:rPr>
              <w:t> </w:t>
            </w:r>
            <w:r w:rsidR="001734C2">
              <w:rPr>
                <w:rFonts w:ascii="Times New Roman" w:hAnsi="Times New Roman"/>
                <w:b/>
                <w:noProof/>
                <w:szCs w:val="24"/>
                <w:u w:val="single"/>
              </w:rPr>
              <w:t> </w:t>
            </w:r>
            <w:r w:rsidRPr="00AD36F4">
              <w:rPr>
                <w:rFonts w:ascii="Times New Roman" w:hAnsi="Times New Roman"/>
                <w:b/>
                <w:szCs w:val="24"/>
                <w:u w:val="single"/>
              </w:rPr>
              <w:fldChar w:fldCharType="end"/>
            </w:r>
            <w:r>
              <w:rPr>
                <w:rFonts w:ascii="Arial" w:hAnsi="Arial" w:cs="Arial"/>
                <w:sz w:val="20"/>
                <w:u w:val="single"/>
              </w:rPr>
              <w:tab/>
            </w:r>
            <w:r>
              <w:rPr>
                <w:rFonts w:ascii="Arial" w:hAnsi="Arial" w:cs="Arial"/>
                <w:sz w:val="20"/>
              </w:rPr>
              <w:t>, parent of the child(ren) listed below, has asked for</w:t>
            </w:r>
            <w:r>
              <w:rPr>
                <w:rFonts w:ascii="Arial" w:hAnsi="Arial" w:cs="Arial"/>
                <w:sz w:val="20"/>
              </w:rPr>
              <w:br/>
              <w:t>the address of their child(ren).</w:t>
            </w:r>
          </w:p>
          <w:p w14:paraId="040E0F59" w14:textId="0DAF549A" w:rsidR="00AD36F4" w:rsidRDefault="00AD36F4" w:rsidP="00AD36F4">
            <w:pPr>
              <w:tabs>
                <w:tab w:val="right" w:pos="5206"/>
                <w:tab w:val="left" w:pos="5566"/>
                <w:tab w:val="right" w:pos="10606"/>
              </w:tabs>
              <w:spacing w:before="120" w:line="276" w:lineRule="auto"/>
              <w:rPr>
                <w:rFonts w:ascii="Arial" w:hAnsi="Arial"/>
                <w:sz w:val="16"/>
                <w:szCs w:val="16"/>
                <w:u w:val="single"/>
              </w:rPr>
            </w:pPr>
            <w:r w:rsidRPr="00AD36F4">
              <w:rPr>
                <w:rFonts w:ascii="Times New Roman" w:hAnsi="Times New Roman"/>
                <w:b/>
                <w:szCs w:val="24"/>
                <w:u w:val="single"/>
              </w:rPr>
              <w:fldChar w:fldCharType="begin">
                <w:ffData>
                  <w:name w:val="Text1"/>
                  <w:enabled/>
                  <w:calcOnExit w:val="0"/>
                  <w:textInput/>
                </w:ffData>
              </w:fldChar>
            </w:r>
            <w:r w:rsidRPr="00AD36F4">
              <w:rPr>
                <w:rFonts w:ascii="Times New Roman" w:hAnsi="Times New Roman"/>
                <w:b/>
                <w:szCs w:val="24"/>
                <w:u w:val="single"/>
              </w:rPr>
              <w:instrText xml:space="preserve"> FORMTEXT </w:instrText>
            </w:r>
            <w:r w:rsidRPr="00AD36F4">
              <w:rPr>
                <w:rFonts w:ascii="Times New Roman" w:hAnsi="Times New Roman"/>
                <w:b/>
                <w:szCs w:val="24"/>
                <w:u w:val="single"/>
              </w:rPr>
            </w:r>
            <w:r w:rsidRPr="00AD36F4">
              <w:rPr>
                <w:rFonts w:ascii="Times New Roman" w:hAnsi="Times New Roman"/>
                <w:b/>
                <w:szCs w:val="24"/>
                <w:u w:val="single"/>
              </w:rPr>
              <w:fldChar w:fldCharType="separate"/>
            </w:r>
            <w:r w:rsidR="001734C2">
              <w:rPr>
                <w:rFonts w:ascii="Times New Roman" w:hAnsi="Times New Roman"/>
                <w:b/>
                <w:noProof/>
                <w:szCs w:val="24"/>
                <w:u w:val="single"/>
              </w:rPr>
              <w:t> </w:t>
            </w:r>
            <w:r w:rsidR="001734C2">
              <w:rPr>
                <w:rFonts w:ascii="Times New Roman" w:hAnsi="Times New Roman"/>
                <w:b/>
                <w:noProof/>
                <w:szCs w:val="24"/>
                <w:u w:val="single"/>
              </w:rPr>
              <w:t> </w:t>
            </w:r>
            <w:r w:rsidR="001734C2">
              <w:rPr>
                <w:rFonts w:ascii="Times New Roman" w:hAnsi="Times New Roman"/>
                <w:b/>
                <w:noProof/>
                <w:szCs w:val="24"/>
                <w:u w:val="single"/>
              </w:rPr>
              <w:t> </w:t>
            </w:r>
            <w:r w:rsidR="001734C2">
              <w:rPr>
                <w:rFonts w:ascii="Times New Roman" w:hAnsi="Times New Roman"/>
                <w:b/>
                <w:noProof/>
                <w:szCs w:val="24"/>
                <w:u w:val="single"/>
              </w:rPr>
              <w:t> </w:t>
            </w:r>
            <w:r w:rsidR="001734C2">
              <w:rPr>
                <w:rFonts w:ascii="Times New Roman" w:hAnsi="Times New Roman"/>
                <w:b/>
                <w:noProof/>
                <w:szCs w:val="24"/>
                <w:u w:val="single"/>
              </w:rPr>
              <w:t> </w:t>
            </w:r>
            <w:r w:rsidRPr="00AD36F4">
              <w:rPr>
                <w:rFonts w:ascii="Times New Roman" w:hAnsi="Times New Roman"/>
                <w:b/>
                <w:szCs w:val="24"/>
                <w:u w:val="single"/>
              </w:rPr>
              <w:fldChar w:fldCharType="end"/>
            </w:r>
            <w:r>
              <w:rPr>
                <w:rFonts w:ascii="Arial" w:hAnsi="Arial"/>
                <w:sz w:val="16"/>
                <w:szCs w:val="16"/>
                <w:u w:val="single"/>
              </w:rPr>
              <w:tab/>
            </w:r>
            <w:r>
              <w:rPr>
                <w:rFonts w:ascii="Arial" w:hAnsi="Arial"/>
                <w:sz w:val="16"/>
                <w:szCs w:val="16"/>
              </w:rPr>
              <w:tab/>
            </w:r>
            <w:r w:rsidRPr="00AD36F4">
              <w:rPr>
                <w:rFonts w:ascii="Times New Roman" w:hAnsi="Times New Roman"/>
                <w:b/>
                <w:szCs w:val="24"/>
                <w:u w:val="single"/>
              </w:rPr>
              <w:fldChar w:fldCharType="begin">
                <w:ffData>
                  <w:name w:val="Text1"/>
                  <w:enabled/>
                  <w:calcOnExit w:val="0"/>
                  <w:textInput/>
                </w:ffData>
              </w:fldChar>
            </w:r>
            <w:r w:rsidRPr="00AD36F4">
              <w:rPr>
                <w:rFonts w:ascii="Times New Roman" w:hAnsi="Times New Roman"/>
                <w:b/>
                <w:szCs w:val="24"/>
                <w:u w:val="single"/>
              </w:rPr>
              <w:instrText xml:space="preserve"> FORMTEXT </w:instrText>
            </w:r>
            <w:r w:rsidRPr="00AD36F4">
              <w:rPr>
                <w:rFonts w:ascii="Times New Roman" w:hAnsi="Times New Roman"/>
                <w:b/>
                <w:szCs w:val="24"/>
                <w:u w:val="single"/>
              </w:rPr>
            </w:r>
            <w:r w:rsidRPr="00AD36F4">
              <w:rPr>
                <w:rFonts w:ascii="Times New Roman" w:hAnsi="Times New Roman"/>
                <w:b/>
                <w:szCs w:val="24"/>
                <w:u w:val="single"/>
              </w:rPr>
              <w:fldChar w:fldCharType="separate"/>
            </w:r>
            <w:r w:rsidR="001734C2">
              <w:rPr>
                <w:rFonts w:ascii="Times New Roman" w:hAnsi="Times New Roman"/>
                <w:b/>
                <w:noProof/>
                <w:szCs w:val="24"/>
                <w:u w:val="single"/>
              </w:rPr>
              <w:t> </w:t>
            </w:r>
            <w:r w:rsidR="001734C2">
              <w:rPr>
                <w:rFonts w:ascii="Times New Roman" w:hAnsi="Times New Roman"/>
                <w:b/>
                <w:noProof/>
                <w:szCs w:val="24"/>
                <w:u w:val="single"/>
              </w:rPr>
              <w:t> </w:t>
            </w:r>
            <w:r w:rsidR="001734C2">
              <w:rPr>
                <w:rFonts w:ascii="Times New Roman" w:hAnsi="Times New Roman"/>
                <w:b/>
                <w:noProof/>
                <w:szCs w:val="24"/>
                <w:u w:val="single"/>
              </w:rPr>
              <w:t> </w:t>
            </w:r>
            <w:r w:rsidR="001734C2">
              <w:rPr>
                <w:rFonts w:ascii="Times New Roman" w:hAnsi="Times New Roman"/>
                <w:b/>
                <w:noProof/>
                <w:szCs w:val="24"/>
                <w:u w:val="single"/>
              </w:rPr>
              <w:t> </w:t>
            </w:r>
            <w:r w:rsidR="001734C2">
              <w:rPr>
                <w:rFonts w:ascii="Times New Roman" w:hAnsi="Times New Roman"/>
                <w:b/>
                <w:noProof/>
                <w:szCs w:val="24"/>
                <w:u w:val="single"/>
              </w:rPr>
              <w:t> </w:t>
            </w:r>
            <w:r w:rsidRPr="00AD36F4">
              <w:rPr>
                <w:rFonts w:ascii="Times New Roman" w:hAnsi="Times New Roman"/>
                <w:b/>
                <w:szCs w:val="24"/>
                <w:u w:val="single"/>
              </w:rPr>
              <w:fldChar w:fldCharType="end"/>
            </w:r>
            <w:r>
              <w:rPr>
                <w:rFonts w:ascii="Arial" w:hAnsi="Arial"/>
                <w:sz w:val="16"/>
                <w:szCs w:val="16"/>
                <w:u w:val="single"/>
              </w:rPr>
              <w:tab/>
            </w:r>
          </w:p>
          <w:p w14:paraId="2A6F7DB6" w14:textId="0D160E39" w:rsidR="00AD36F4" w:rsidRDefault="00AD36F4" w:rsidP="00AD36F4">
            <w:pPr>
              <w:tabs>
                <w:tab w:val="right" w:pos="5206"/>
                <w:tab w:val="left" w:pos="5566"/>
                <w:tab w:val="right" w:pos="10606"/>
              </w:tabs>
              <w:spacing w:before="120" w:line="276" w:lineRule="auto"/>
              <w:rPr>
                <w:rFonts w:ascii="Arial" w:hAnsi="Arial"/>
                <w:sz w:val="16"/>
                <w:szCs w:val="16"/>
                <w:u w:val="single"/>
              </w:rPr>
            </w:pPr>
            <w:r w:rsidRPr="00AD36F4">
              <w:rPr>
                <w:rFonts w:ascii="Times New Roman" w:hAnsi="Times New Roman"/>
                <w:b/>
                <w:szCs w:val="24"/>
                <w:u w:val="single"/>
              </w:rPr>
              <w:fldChar w:fldCharType="begin">
                <w:ffData>
                  <w:name w:val="Text1"/>
                  <w:enabled/>
                  <w:calcOnExit w:val="0"/>
                  <w:textInput/>
                </w:ffData>
              </w:fldChar>
            </w:r>
            <w:r w:rsidRPr="00AD36F4">
              <w:rPr>
                <w:rFonts w:ascii="Times New Roman" w:hAnsi="Times New Roman"/>
                <w:b/>
                <w:szCs w:val="24"/>
                <w:u w:val="single"/>
              </w:rPr>
              <w:instrText xml:space="preserve"> FORMTEXT </w:instrText>
            </w:r>
            <w:r w:rsidRPr="00AD36F4">
              <w:rPr>
                <w:rFonts w:ascii="Times New Roman" w:hAnsi="Times New Roman"/>
                <w:b/>
                <w:szCs w:val="24"/>
                <w:u w:val="single"/>
              </w:rPr>
            </w:r>
            <w:r w:rsidRPr="00AD36F4">
              <w:rPr>
                <w:rFonts w:ascii="Times New Roman" w:hAnsi="Times New Roman"/>
                <w:b/>
                <w:szCs w:val="24"/>
                <w:u w:val="single"/>
              </w:rPr>
              <w:fldChar w:fldCharType="separate"/>
            </w:r>
            <w:r w:rsidR="001734C2">
              <w:rPr>
                <w:rFonts w:ascii="Times New Roman" w:hAnsi="Times New Roman"/>
                <w:b/>
                <w:noProof/>
                <w:szCs w:val="24"/>
                <w:u w:val="single"/>
              </w:rPr>
              <w:t> </w:t>
            </w:r>
            <w:r w:rsidR="001734C2">
              <w:rPr>
                <w:rFonts w:ascii="Times New Roman" w:hAnsi="Times New Roman"/>
                <w:b/>
                <w:noProof/>
                <w:szCs w:val="24"/>
                <w:u w:val="single"/>
              </w:rPr>
              <w:t> </w:t>
            </w:r>
            <w:r w:rsidR="001734C2">
              <w:rPr>
                <w:rFonts w:ascii="Times New Roman" w:hAnsi="Times New Roman"/>
                <w:b/>
                <w:noProof/>
                <w:szCs w:val="24"/>
                <w:u w:val="single"/>
              </w:rPr>
              <w:t> </w:t>
            </w:r>
            <w:r w:rsidR="001734C2">
              <w:rPr>
                <w:rFonts w:ascii="Times New Roman" w:hAnsi="Times New Roman"/>
                <w:b/>
                <w:noProof/>
                <w:szCs w:val="24"/>
                <w:u w:val="single"/>
              </w:rPr>
              <w:t> </w:t>
            </w:r>
            <w:r w:rsidR="001734C2">
              <w:rPr>
                <w:rFonts w:ascii="Times New Roman" w:hAnsi="Times New Roman"/>
                <w:b/>
                <w:noProof/>
                <w:szCs w:val="24"/>
                <w:u w:val="single"/>
              </w:rPr>
              <w:t> </w:t>
            </w:r>
            <w:r w:rsidRPr="00AD36F4">
              <w:rPr>
                <w:rFonts w:ascii="Times New Roman" w:hAnsi="Times New Roman"/>
                <w:b/>
                <w:szCs w:val="24"/>
                <w:u w:val="single"/>
              </w:rPr>
              <w:fldChar w:fldCharType="end"/>
            </w:r>
            <w:r>
              <w:rPr>
                <w:rFonts w:ascii="Arial" w:hAnsi="Arial"/>
                <w:sz w:val="16"/>
                <w:szCs w:val="16"/>
                <w:u w:val="single"/>
              </w:rPr>
              <w:tab/>
            </w:r>
            <w:r>
              <w:rPr>
                <w:rFonts w:ascii="Arial" w:hAnsi="Arial"/>
                <w:sz w:val="16"/>
                <w:szCs w:val="16"/>
              </w:rPr>
              <w:tab/>
            </w:r>
            <w:r w:rsidRPr="00AD36F4">
              <w:rPr>
                <w:rFonts w:ascii="Times New Roman" w:hAnsi="Times New Roman"/>
                <w:b/>
                <w:szCs w:val="24"/>
                <w:u w:val="single"/>
              </w:rPr>
              <w:fldChar w:fldCharType="begin">
                <w:ffData>
                  <w:name w:val="Text1"/>
                  <w:enabled/>
                  <w:calcOnExit w:val="0"/>
                  <w:textInput/>
                </w:ffData>
              </w:fldChar>
            </w:r>
            <w:r w:rsidRPr="00AD36F4">
              <w:rPr>
                <w:rFonts w:ascii="Times New Roman" w:hAnsi="Times New Roman"/>
                <w:b/>
                <w:szCs w:val="24"/>
                <w:u w:val="single"/>
              </w:rPr>
              <w:instrText xml:space="preserve"> FORMTEXT </w:instrText>
            </w:r>
            <w:r w:rsidRPr="00AD36F4">
              <w:rPr>
                <w:rFonts w:ascii="Times New Roman" w:hAnsi="Times New Roman"/>
                <w:b/>
                <w:szCs w:val="24"/>
                <w:u w:val="single"/>
              </w:rPr>
            </w:r>
            <w:r w:rsidRPr="00AD36F4">
              <w:rPr>
                <w:rFonts w:ascii="Times New Roman" w:hAnsi="Times New Roman"/>
                <w:b/>
                <w:szCs w:val="24"/>
                <w:u w:val="single"/>
              </w:rPr>
              <w:fldChar w:fldCharType="separate"/>
            </w:r>
            <w:r w:rsidR="001734C2">
              <w:rPr>
                <w:rFonts w:ascii="Times New Roman" w:hAnsi="Times New Roman"/>
                <w:b/>
                <w:noProof/>
                <w:szCs w:val="24"/>
                <w:u w:val="single"/>
              </w:rPr>
              <w:t> </w:t>
            </w:r>
            <w:r w:rsidR="001734C2">
              <w:rPr>
                <w:rFonts w:ascii="Times New Roman" w:hAnsi="Times New Roman"/>
                <w:b/>
                <w:noProof/>
                <w:szCs w:val="24"/>
                <w:u w:val="single"/>
              </w:rPr>
              <w:t> </w:t>
            </w:r>
            <w:r w:rsidR="001734C2">
              <w:rPr>
                <w:rFonts w:ascii="Times New Roman" w:hAnsi="Times New Roman"/>
                <w:b/>
                <w:noProof/>
                <w:szCs w:val="24"/>
                <w:u w:val="single"/>
              </w:rPr>
              <w:t> </w:t>
            </w:r>
            <w:r w:rsidR="001734C2">
              <w:rPr>
                <w:rFonts w:ascii="Times New Roman" w:hAnsi="Times New Roman"/>
                <w:b/>
                <w:noProof/>
                <w:szCs w:val="24"/>
                <w:u w:val="single"/>
              </w:rPr>
              <w:t> </w:t>
            </w:r>
            <w:r w:rsidR="001734C2">
              <w:rPr>
                <w:rFonts w:ascii="Times New Roman" w:hAnsi="Times New Roman"/>
                <w:b/>
                <w:noProof/>
                <w:szCs w:val="24"/>
                <w:u w:val="single"/>
              </w:rPr>
              <w:t> </w:t>
            </w:r>
            <w:r w:rsidRPr="00AD36F4">
              <w:rPr>
                <w:rFonts w:ascii="Times New Roman" w:hAnsi="Times New Roman"/>
                <w:b/>
                <w:szCs w:val="24"/>
                <w:u w:val="single"/>
              </w:rPr>
              <w:fldChar w:fldCharType="end"/>
            </w:r>
            <w:r>
              <w:rPr>
                <w:rFonts w:ascii="Arial" w:hAnsi="Arial"/>
                <w:sz w:val="16"/>
                <w:szCs w:val="16"/>
                <w:u w:val="single"/>
              </w:rPr>
              <w:tab/>
            </w:r>
          </w:p>
          <w:p w14:paraId="12366CD2" w14:textId="7C9813B9" w:rsidR="00AD36F4" w:rsidRDefault="00AD36F4" w:rsidP="00AD36F4">
            <w:pPr>
              <w:tabs>
                <w:tab w:val="right" w:pos="5206"/>
                <w:tab w:val="left" w:pos="5566"/>
                <w:tab w:val="right" w:pos="10606"/>
              </w:tabs>
              <w:spacing w:before="120" w:line="276" w:lineRule="auto"/>
              <w:rPr>
                <w:rFonts w:ascii="Arial" w:hAnsi="Arial"/>
                <w:sz w:val="16"/>
                <w:szCs w:val="16"/>
                <w:u w:val="single"/>
              </w:rPr>
            </w:pPr>
            <w:r w:rsidRPr="00AD36F4">
              <w:rPr>
                <w:rFonts w:ascii="Times New Roman" w:hAnsi="Times New Roman"/>
                <w:b/>
                <w:szCs w:val="24"/>
                <w:u w:val="single"/>
              </w:rPr>
              <w:fldChar w:fldCharType="begin">
                <w:ffData>
                  <w:name w:val="Text1"/>
                  <w:enabled/>
                  <w:calcOnExit w:val="0"/>
                  <w:textInput/>
                </w:ffData>
              </w:fldChar>
            </w:r>
            <w:r w:rsidRPr="00AD36F4">
              <w:rPr>
                <w:rFonts w:ascii="Times New Roman" w:hAnsi="Times New Roman"/>
                <w:b/>
                <w:szCs w:val="24"/>
                <w:u w:val="single"/>
              </w:rPr>
              <w:instrText xml:space="preserve"> FORMTEXT </w:instrText>
            </w:r>
            <w:r w:rsidRPr="00AD36F4">
              <w:rPr>
                <w:rFonts w:ascii="Times New Roman" w:hAnsi="Times New Roman"/>
                <w:b/>
                <w:szCs w:val="24"/>
                <w:u w:val="single"/>
              </w:rPr>
            </w:r>
            <w:r w:rsidRPr="00AD36F4">
              <w:rPr>
                <w:rFonts w:ascii="Times New Roman" w:hAnsi="Times New Roman"/>
                <w:b/>
                <w:szCs w:val="24"/>
                <w:u w:val="single"/>
              </w:rPr>
              <w:fldChar w:fldCharType="separate"/>
            </w:r>
            <w:r w:rsidR="001734C2">
              <w:rPr>
                <w:rFonts w:ascii="Times New Roman" w:hAnsi="Times New Roman"/>
                <w:b/>
                <w:noProof/>
                <w:szCs w:val="24"/>
                <w:u w:val="single"/>
              </w:rPr>
              <w:t> </w:t>
            </w:r>
            <w:r w:rsidR="001734C2">
              <w:rPr>
                <w:rFonts w:ascii="Times New Roman" w:hAnsi="Times New Roman"/>
                <w:b/>
                <w:noProof/>
                <w:szCs w:val="24"/>
                <w:u w:val="single"/>
              </w:rPr>
              <w:t> </w:t>
            </w:r>
            <w:r w:rsidR="001734C2">
              <w:rPr>
                <w:rFonts w:ascii="Times New Roman" w:hAnsi="Times New Roman"/>
                <w:b/>
                <w:noProof/>
                <w:szCs w:val="24"/>
                <w:u w:val="single"/>
              </w:rPr>
              <w:t> </w:t>
            </w:r>
            <w:r w:rsidR="001734C2">
              <w:rPr>
                <w:rFonts w:ascii="Times New Roman" w:hAnsi="Times New Roman"/>
                <w:b/>
                <w:noProof/>
                <w:szCs w:val="24"/>
                <w:u w:val="single"/>
              </w:rPr>
              <w:t> </w:t>
            </w:r>
            <w:r w:rsidR="001734C2">
              <w:rPr>
                <w:rFonts w:ascii="Times New Roman" w:hAnsi="Times New Roman"/>
                <w:b/>
                <w:noProof/>
                <w:szCs w:val="24"/>
                <w:u w:val="single"/>
              </w:rPr>
              <w:t> </w:t>
            </w:r>
            <w:r w:rsidRPr="00AD36F4">
              <w:rPr>
                <w:rFonts w:ascii="Times New Roman" w:hAnsi="Times New Roman"/>
                <w:b/>
                <w:szCs w:val="24"/>
                <w:u w:val="single"/>
              </w:rPr>
              <w:fldChar w:fldCharType="end"/>
            </w:r>
            <w:r>
              <w:rPr>
                <w:rFonts w:ascii="Arial" w:hAnsi="Arial"/>
                <w:sz w:val="16"/>
                <w:szCs w:val="16"/>
                <w:u w:val="single"/>
              </w:rPr>
              <w:tab/>
            </w:r>
            <w:r>
              <w:rPr>
                <w:rFonts w:ascii="Arial" w:hAnsi="Arial"/>
                <w:sz w:val="16"/>
                <w:szCs w:val="16"/>
              </w:rPr>
              <w:tab/>
            </w:r>
            <w:r w:rsidRPr="00AD36F4">
              <w:rPr>
                <w:rFonts w:ascii="Times New Roman" w:hAnsi="Times New Roman"/>
                <w:b/>
                <w:szCs w:val="24"/>
                <w:u w:val="single"/>
              </w:rPr>
              <w:fldChar w:fldCharType="begin">
                <w:ffData>
                  <w:name w:val="Text1"/>
                  <w:enabled/>
                  <w:calcOnExit w:val="0"/>
                  <w:textInput/>
                </w:ffData>
              </w:fldChar>
            </w:r>
            <w:r w:rsidRPr="00AD36F4">
              <w:rPr>
                <w:rFonts w:ascii="Times New Roman" w:hAnsi="Times New Roman"/>
                <w:b/>
                <w:szCs w:val="24"/>
                <w:u w:val="single"/>
              </w:rPr>
              <w:instrText xml:space="preserve"> FORMTEXT </w:instrText>
            </w:r>
            <w:r w:rsidRPr="00AD36F4">
              <w:rPr>
                <w:rFonts w:ascii="Times New Roman" w:hAnsi="Times New Roman"/>
                <w:b/>
                <w:szCs w:val="24"/>
                <w:u w:val="single"/>
              </w:rPr>
            </w:r>
            <w:r w:rsidRPr="00AD36F4">
              <w:rPr>
                <w:rFonts w:ascii="Times New Roman" w:hAnsi="Times New Roman"/>
                <w:b/>
                <w:szCs w:val="24"/>
                <w:u w:val="single"/>
              </w:rPr>
              <w:fldChar w:fldCharType="separate"/>
            </w:r>
            <w:r w:rsidR="001734C2">
              <w:rPr>
                <w:rFonts w:ascii="Times New Roman" w:hAnsi="Times New Roman"/>
                <w:b/>
                <w:noProof/>
                <w:szCs w:val="24"/>
                <w:u w:val="single"/>
              </w:rPr>
              <w:t> </w:t>
            </w:r>
            <w:r w:rsidR="001734C2">
              <w:rPr>
                <w:rFonts w:ascii="Times New Roman" w:hAnsi="Times New Roman"/>
                <w:b/>
                <w:noProof/>
                <w:szCs w:val="24"/>
                <w:u w:val="single"/>
              </w:rPr>
              <w:t> </w:t>
            </w:r>
            <w:r w:rsidR="001734C2">
              <w:rPr>
                <w:rFonts w:ascii="Times New Roman" w:hAnsi="Times New Roman"/>
                <w:b/>
                <w:noProof/>
                <w:szCs w:val="24"/>
                <w:u w:val="single"/>
              </w:rPr>
              <w:t> </w:t>
            </w:r>
            <w:r w:rsidR="001734C2">
              <w:rPr>
                <w:rFonts w:ascii="Times New Roman" w:hAnsi="Times New Roman"/>
                <w:b/>
                <w:noProof/>
                <w:szCs w:val="24"/>
                <w:u w:val="single"/>
              </w:rPr>
              <w:t> </w:t>
            </w:r>
            <w:r w:rsidR="001734C2">
              <w:rPr>
                <w:rFonts w:ascii="Times New Roman" w:hAnsi="Times New Roman"/>
                <w:b/>
                <w:noProof/>
                <w:szCs w:val="24"/>
                <w:u w:val="single"/>
              </w:rPr>
              <w:t> </w:t>
            </w:r>
            <w:r w:rsidRPr="00AD36F4">
              <w:rPr>
                <w:rFonts w:ascii="Times New Roman" w:hAnsi="Times New Roman"/>
                <w:b/>
                <w:szCs w:val="24"/>
                <w:u w:val="single"/>
              </w:rPr>
              <w:fldChar w:fldCharType="end"/>
            </w:r>
            <w:r>
              <w:rPr>
                <w:rFonts w:ascii="Arial" w:hAnsi="Arial"/>
                <w:sz w:val="16"/>
                <w:szCs w:val="16"/>
                <w:u w:val="single"/>
              </w:rPr>
              <w:tab/>
            </w:r>
          </w:p>
          <w:p w14:paraId="4CF9633B" w14:textId="77777777" w:rsidR="00AD36F4" w:rsidRDefault="00AD36F4" w:rsidP="00AD36F4">
            <w:pPr>
              <w:overflowPunct/>
              <w:spacing w:before="360" w:line="276" w:lineRule="auto"/>
              <w:textAlignment w:val="auto"/>
              <w:rPr>
                <w:rFonts w:ascii="Arial" w:hAnsi="Arial" w:cs="Arial"/>
                <w:sz w:val="20"/>
              </w:rPr>
            </w:pPr>
            <w:r>
              <w:rPr>
                <w:rFonts w:ascii="Arial" w:hAnsi="Arial" w:cs="Arial"/>
                <w:sz w:val="20"/>
              </w:rPr>
              <w:t>Under state law, the Department of Social and Health Services (DSHS) must give this information to the parent unless you meet at least one of the following conditions within 30 days of the date of this notice:</w:t>
            </w:r>
          </w:p>
          <w:p w14:paraId="1660B3B4" w14:textId="77777777" w:rsidR="00AD36F4" w:rsidRDefault="00AD36F4" w:rsidP="00AD36F4">
            <w:pPr>
              <w:tabs>
                <w:tab w:val="left" w:pos="346"/>
              </w:tabs>
              <w:overflowPunct/>
              <w:spacing w:before="240" w:line="276" w:lineRule="auto"/>
              <w:ind w:left="346" w:hanging="346"/>
              <w:textAlignment w:val="auto"/>
              <w:rPr>
                <w:rFonts w:ascii="Arial" w:hAnsi="Arial" w:cs="Arial"/>
                <w:sz w:val="20"/>
              </w:rPr>
            </w:pPr>
            <w:r>
              <w:rPr>
                <w:rFonts w:ascii="Arial" w:hAnsi="Arial" w:cs="Arial"/>
                <w:sz w:val="20"/>
              </w:rPr>
              <w:t>1.</w:t>
            </w:r>
            <w:r>
              <w:rPr>
                <w:rFonts w:ascii="Arial" w:hAnsi="Arial" w:cs="Arial"/>
                <w:sz w:val="20"/>
              </w:rPr>
              <w:tab/>
              <w:t>You provide us with a state or tribal court order that tells DSHS not to release the child(ren)'s address or limits the address requesting parent's right to visit or contact their child(ren).</w:t>
            </w:r>
          </w:p>
          <w:p w14:paraId="16DAB358" w14:textId="77777777" w:rsidR="00AD36F4" w:rsidRDefault="00AD36F4" w:rsidP="00AD36F4">
            <w:pPr>
              <w:tabs>
                <w:tab w:val="left" w:pos="346"/>
              </w:tabs>
              <w:overflowPunct/>
              <w:spacing w:before="240" w:line="276" w:lineRule="auto"/>
              <w:ind w:left="346" w:hanging="346"/>
              <w:textAlignment w:val="auto"/>
              <w:rPr>
                <w:rFonts w:ascii="Arial" w:hAnsi="Arial" w:cs="Arial"/>
                <w:sz w:val="20"/>
              </w:rPr>
            </w:pPr>
            <w:r>
              <w:rPr>
                <w:rFonts w:ascii="Arial" w:hAnsi="Arial" w:cs="Arial"/>
                <w:sz w:val="20"/>
              </w:rPr>
              <w:t>2.</w:t>
            </w:r>
            <w:r>
              <w:rPr>
                <w:rFonts w:ascii="Arial" w:hAnsi="Arial" w:cs="Arial"/>
                <w:sz w:val="20"/>
              </w:rPr>
              <w:tab/>
              <w:t>You provide us with proof of a pending court case involving abuse or neglect of a child(ren) by the parent requesting the address.</w:t>
            </w:r>
          </w:p>
          <w:p w14:paraId="5F1EFE39" w14:textId="77777777" w:rsidR="00AD36F4" w:rsidRDefault="00AD36F4" w:rsidP="00AD36F4">
            <w:pPr>
              <w:tabs>
                <w:tab w:val="left" w:pos="346"/>
              </w:tabs>
              <w:overflowPunct/>
              <w:spacing w:before="240" w:line="276" w:lineRule="auto"/>
              <w:ind w:left="346" w:hanging="346"/>
              <w:textAlignment w:val="auto"/>
              <w:rPr>
                <w:rFonts w:ascii="Arial" w:hAnsi="Arial" w:cs="Arial"/>
                <w:sz w:val="20"/>
              </w:rPr>
            </w:pPr>
            <w:r>
              <w:rPr>
                <w:rFonts w:ascii="Arial" w:hAnsi="Arial" w:cs="Arial"/>
                <w:sz w:val="20"/>
              </w:rPr>
              <w:t>3.</w:t>
            </w:r>
            <w:r>
              <w:rPr>
                <w:rFonts w:ascii="Arial" w:hAnsi="Arial" w:cs="Arial"/>
                <w:sz w:val="20"/>
              </w:rPr>
              <w:tab/>
              <w:t>You notify us that there is a current investigation by Child Protective Services (CPS) of allegations of abuse or neglect of any child(ren) by the parent requesting the address. At present, we are unaware of any current investigation being conducted by CPS.</w:t>
            </w:r>
          </w:p>
          <w:p w14:paraId="430BC6F2" w14:textId="77777777" w:rsidR="00AD36F4" w:rsidRDefault="00AD36F4" w:rsidP="00AD36F4">
            <w:pPr>
              <w:tabs>
                <w:tab w:val="left" w:pos="346"/>
              </w:tabs>
              <w:overflowPunct/>
              <w:spacing w:before="240" w:line="276" w:lineRule="auto"/>
              <w:ind w:left="346" w:hanging="346"/>
              <w:textAlignment w:val="auto"/>
              <w:rPr>
                <w:rFonts w:ascii="Arial" w:hAnsi="Arial" w:cs="Arial"/>
                <w:sz w:val="20"/>
              </w:rPr>
            </w:pPr>
            <w:r>
              <w:rPr>
                <w:rFonts w:ascii="Arial" w:hAnsi="Arial" w:cs="Arial"/>
                <w:sz w:val="20"/>
              </w:rPr>
              <w:t>4.</w:t>
            </w:r>
            <w:r>
              <w:rPr>
                <w:rFonts w:ascii="Arial" w:hAnsi="Arial" w:cs="Arial"/>
                <w:sz w:val="20"/>
              </w:rPr>
              <w:tab/>
              <w:t>You have an approved claim of good cause for not cooperating with the collection of child support, or your claim of good cause is still being determined by the department.</w:t>
            </w:r>
          </w:p>
          <w:p w14:paraId="35DBFD85" w14:textId="77777777" w:rsidR="00AD36F4" w:rsidRPr="00AD36F4" w:rsidRDefault="00AD36F4" w:rsidP="00AD36F4">
            <w:pPr>
              <w:tabs>
                <w:tab w:val="left" w:pos="346"/>
              </w:tabs>
              <w:overflowPunct/>
              <w:spacing w:before="240" w:line="276" w:lineRule="auto"/>
              <w:ind w:left="346" w:hanging="346"/>
              <w:textAlignment w:val="auto"/>
              <w:rPr>
                <w:rFonts w:ascii="Arial" w:hAnsi="Arial" w:cs="Arial"/>
                <w:sz w:val="20"/>
              </w:rPr>
            </w:pPr>
            <w:r>
              <w:rPr>
                <w:rFonts w:ascii="Arial" w:hAnsi="Arial" w:cs="Arial"/>
                <w:sz w:val="20"/>
              </w:rPr>
              <w:t>5.</w:t>
            </w:r>
            <w:r>
              <w:rPr>
                <w:rFonts w:ascii="Arial" w:hAnsi="Arial" w:cs="Arial"/>
                <w:sz w:val="20"/>
              </w:rPr>
              <w:tab/>
              <w:t>You request a fair hearing. Please refer to page 2 for further information on fair hearings.</w:t>
            </w:r>
          </w:p>
        </w:tc>
      </w:tr>
    </w:tbl>
    <w:p w14:paraId="4603AD2F" w14:textId="77777777" w:rsidR="00F33F9B" w:rsidRDefault="00F33F9B" w:rsidP="00E87AC8">
      <w:pPr>
        <w:spacing w:before="120"/>
        <w:rPr>
          <w:rFonts w:ascii="Helvetica" w:hAnsi="Helvetica"/>
          <w:sz w:val="16"/>
        </w:rPr>
      </w:pPr>
    </w:p>
    <w:sectPr w:rsidR="00F33F9B" w:rsidSect="00E87AC8">
      <w:footerReference w:type="even" r:id="rId7"/>
      <w:footerReference w:type="default" r:id="rId8"/>
      <w:footerReference w:type="first" r:id="rId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687DB" w14:textId="77777777" w:rsidR="003A69E8" w:rsidRDefault="003A69E8">
      <w:r>
        <w:separator/>
      </w:r>
    </w:p>
  </w:endnote>
  <w:endnote w:type="continuationSeparator" w:id="0">
    <w:p w14:paraId="448BA7A8" w14:textId="77777777" w:rsidR="003A69E8" w:rsidRDefault="003A6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B4D6C" w14:textId="77777777" w:rsidR="00F33F9B" w:rsidRDefault="00F33F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562452" w14:textId="77777777" w:rsidR="00F33F9B" w:rsidRDefault="00F33F9B">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5EBC2079" w14:textId="77777777" w:rsidR="00F33F9B" w:rsidRDefault="00F33F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F4712" w14:textId="77777777" w:rsidR="00E87AC8" w:rsidRDefault="00E87AC8">
    <w:pPr>
      <w:pStyle w:val="Footer"/>
      <w:ind w:right="360"/>
      <w:rPr>
        <w:rFonts w:ascii="Arial" w:hAnsi="Arial" w:cs="Arial"/>
        <w:b/>
        <w:sz w:val="16"/>
        <w:szCs w:val="16"/>
      </w:rPr>
    </w:pPr>
    <w:r>
      <w:rPr>
        <w:rFonts w:ascii="Arial" w:hAnsi="Arial" w:cs="Arial"/>
        <w:b/>
        <w:sz w:val="16"/>
        <w:szCs w:val="16"/>
      </w:rPr>
      <w:t>DSHS</w:t>
    </w:r>
    <w:r w:rsidR="00416465">
      <w:rPr>
        <w:rFonts w:ascii="Arial" w:hAnsi="Arial" w:cs="Arial"/>
        <w:b/>
        <w:sz w:val="16"/>
        <w:szCs w:val="16"/>
      </w:rPr>
      <w:t xml:space="preserve"> 14-401 (10/1995) (AC 11/20</w:t>
    </w:r>
    <w:r w:rsidR="006D0217">
      <w:rPr>
        <w:rFonts w:ascii="Arial" w:hAnsi="Arial" w:cs="Arial"/>
        <w:b/>
        <w:sz w:val="16"/>
        <w:szCs w:val="16"/>
      </w:rPr>
      <w:t>12</w:t>
    </w:r>
    <w:r w:rsidR="00416465">
      <w:rPr>
        <w:rFonts w:ascii="Arial" w:hAnsi="Arial" w:cs="Arial"/>
        <w:b/>
        <w:sz w:val="16"/>
        <w:szCs w:val="16"/>
      </w:rPr>
      <w:t>)</w:t>
    </w:r>
    <w:r w:rsidR="00AD36F4">
      <w:rPr>
        <w:rFonts w:ascii="Arial" w:hAnsi="Arial" w:cs="Arial"/>
        <w:b/>
        <w:sz w:val="16"/>
        <w:szCs w:val="16"/>
      </w:rPr>
      <w:t xml:space="preserve"> </w:t>
    </w:r>
  </w:p>
  <w:p w14:paraId="25E64B17" w14:textId="77777777" w:rsidR="00416465" w:rsidRPr="00416465" w:rsidRDefault="00416465" w:rsidP="00416465">
    <w:pPr>
      <w:pStyle w:val="Footer"/>
      <w:ind w:right="360"/>
      <w:jc w:val="center"/>
      <w:rPr>
        <w:rFonts w:ascii="Arial" w:hAnsi="Arial" w:cs="Arial"/>
        <w:b/>
        <w:szCs w:val="24"/>
      </w:rPr>
    </w:pPr>
    <w:r w:rsidRPr="00416465">
      <w:rPr>
        <w:rFonts w:ascii="Arial" w:hAnsi="Arial" w:cs="Arial"/>
        <w:b/>
        <w:szCs w:val="24"/>
      </w:rPr>
      <w:t>See Part 2 for Important Information</w:t>
    </w:r>
  </w:p>
  <w:p w14:paraId="0EDB8B1F" w14:textId="77777777" w:rsidR="00416465" w:rsidRPr="00E87AC8" w:rsidRDefault="00416465" w:rsidP="00416465">
    <w:pPr>
      <w:pStyle w:val="Footer"/>
      <w:spacing w:before="120"/>
      <w:ind w:right="360"/>
      <w:jc w:val="center"/>
      <w:rPr>
        <w:rFonts w:ascii="Arial" w:hAnsi="Arial" w:cs="Arial"/>
        <w:sz w:val="16"/>
        <w:szCs w:val="16"/>
      </w:rPr>
    </w:pPr>
    <w:r>
      <w:rPr>
        <w:rFonts w:ascii="Arial" w:hAnsi="Arial" w:cs="Arial"/>
        <w:b/>
        <w:sz w:val="16"/>
        <w:szCs w:val="16"/>
      </w:rPr>
      <w:t xml:space="preserve">COPIES TO:  </w:t>
    </w:r>
    <w:r w:rsidRPr="00416465">
      <w:rPr>
        <w:rFonts w:ascii="Arial" w:hAnsi="Arial" w:cs="Arial"/>
        <w:sz w:val="16"/>
        <w:szCs w:val="16"/>
      </w:rPr>
      <w:t>Original – Client; Copies – Financial Re</w:t>
    </w:r>
    <w:r w:rsidRPr="00416465">
      <w:rPr>
        <w:rFonts w:ascii="Arial" w:hAnsi="Arial" w:cs="Arial"/>
        <w:b/>
        <w:sz w:val="16"/>
        <w:szCs w:val="16"/>
      </w:rPr>
      <w:t>c</w:t>
    </w:r>
    <w:r w:rsidRPr="00416465">
      <w:rPr>
        <w:rFonts w:ascii="Arial" w:hAnsi="Arial" w:cs="Arial"/>
        <w:sz w:val="16"/>
        <w:szCs w:val="16"/>
      </w:rPr>
      <w:t>ords; DIA, MS 45400; CSO Public Disclosure Coordinator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0573D" w14:textId="77777777" w:rsidR="00F33F9B" w:rsidRDefault="00F33F9B">
    <w:pPr>
      <w:pStyle w:val="Footer"/>
      <w:rPr>
        <w:rFonts w:ascii="Helvetica" w:hAnsi="Helvetica"/>
        <w:b/>
        <w:sz w:val="12"/>
      </w:rPr>
    </w:pPr>
    <w:r>
      <w:rPr>
        <w:rFonts w:ascii="Helvetica" w:hAnsi="Helvetica"/>
        <w:b/>
        <w:sz w:val="12"/>
      </w:rPr>
      <w:t>DSHS 14-105 (REV. 03/1996) MSWORD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B266D" w14:textId="77777777" w:rsidR="003A69E8" w:rsidRDefault="003A69E8">
      <w:r>
        <w:separator/>
      </w:r>
    </w:p>
  </w:footnote>
  <w:footnote w:type="continuationSeparator" w:id="0">
    <w:p w14:paraId="51489C30" w14:textId="77777777" w:rsidR="003A69E8" w:rsidRDefault="003A69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revisionView w:markup="0"/>
  <w:documentProtection w:edit="forms" w:enforcement="1" w:cryptProviderType="rsaAES" w:cryptAlgorithmClass="hash" w:cryptAlgorithmType="typeAny" w:cryptAlgorithmSid="14" w:cryptSpinCount="100000" w:hash="6PA4U7LZw9TqgRj0sMWbQgZwRMEJgeoSdGZD5zzcut7KpM0UAhZRd1mIgv2rv9no1N7Rt0N6BNL9IcWrmHNAuA==" w:salt="/6hDSbi4Qq9rrBV5DyMUfA=="/>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AC8"/>
    <w:rsid w:val="00017935"/>
    <w:rsid w:val="001734C2"/>
    <w:rsid w:val="003A69E8"/>
    <w:rsid w:val="00401DF1"/>
    <w:rsid w:val="00416465"/>
    <w:rsid w:val="00520D5E"/>
    <w:rsid w:val="006D0217"/>
    <w:rsid w:val="00AD36F4"/>
    <w:rsid w:val="00E87AC8"/>
    <w:rsid w:val="00F33F9B"/>
    <w:rsid w:val="00F7472D"/>
    <w:rsid w:val="00F92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87E9DE"/>
  <w15:chartTrackingRefBased/>
  <w15:docId w15:val="{D94913D0-A560-44C8-A2E7-B8AD368C2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Exec IT</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Millie Brombacher</dc:creator>
  <cp:keywords/>
  <cp:lastModifiedBy>Brombacher, Millie (DSHS/OOS/OIG)</cp:lastModifiedBy>
  <cp:revision>3</cp:revision>
  <dcterms:created xsi:type="dcterms:W3CDTF">2023-06-15T13:51:00Z</dcterms:created>
  <dcterms:modified xsi:type="dcterms:W3CDTF">2023-06-15T14:40:00Z</dcterms:modified>
</cp:coreProperties>
</file>