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6"/>
        <w:gridCol w:w="2682"/>
        <w:gridCol w:w="1557"/>
        <w:gridCol w:w="2115"/>
        <w:gridCol w:w="295"/>
        <w:gridCol w:w="470"/>
        <w:gridCol w:w="1818"/>
        <w:gridCol w:w="250"/>
      </w:tblGrid>
      <w:tr w:rsidR="008C61DC" w:rsidRPr="00D64A7D" w:rsidTr="00F46BDC">
        <w:trPr>
          <w:trHeight w:val="981"/>
        </w:trPr>
        <w:tc>
          <w:tcPr>
            <w:tcW w:w="1836" w:type="dxa"/>
            <w:tcBorders>
              <w:top w:val="nil"/>
              <w:left w:val="nil"/>
              <w:bottom w:val="nil"/>
              <w:right w:val="nil"/>
            </w:tcBorders>
          </w:tcPr>
          <w:p w:rsidR="008C61DC" w:rsidRPr="00D64A7D" w:rsidRDefault="00100DC6" w:rsidP="00E62EEF">
            <w:pPr>
              <w:rPr>
                <w:rFonts w:ascii="Arial" w:hAnsi="Arial" w:cs="Arial"/>
                <w:sz w:val="20"/>
                <w:szCs w:val="20"/>
              </w:rPr>
            </w:pPr>
            <w:r>
              <w:rPr>
                <w:rFonts w:ascii="Arial" w:hAnsi="Arial" w:cs="Arial"/>
                <w:noProof/>
                <w:sz w:val="20"/>
                <w:szCs w:val="20"/>
              </w:rPr>
              <w:drawing>
                <wp:inline distT="0" distB="0" distL="0" distR="0">
                  <wp:extent cx="977265" cy="5664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265" cy="566420"/>
                          </a:xfrm>
                          <a:prstGeom prst="rect">
                            <a:avLst/>
                          </a:prstGeom>
                          <a:noFill/>
                          <a:ln>
                            <a:noFill/>
                          </a:ln>
                        </pic:spPr>
                      </pic:pic>
                    </a:graphicData>
                  </a:graphic>
                </wp:inline>
              </w:drawing>
            </w:r>
          </w:p>
        </w:tc>
        <w:tc>
          <w:tcPr>
            <w:tcW w:w="9187" w:type="dxa"/>
            <w:gridSpan w:val="7"/>
            <w:tcBorders>
              <w:top w:val="nil"/>
              <w:left w:val="nil"/>
              <w:bottom w:val="nil"/>
              <w:right w:val="nil"/>
            </w:tcBorders>
            <w:vAlign w:val="center"/>
          </w:tcPr>
          <w:p w:rsidR="008C61DC" w:rsidRPr="00D64A7D" w:rsidRDefault="008C61DC" w:rsidP="00D64A7D">
            <w:pPr>
              <w:tabs>
                <w:tab w:val="center" w:pos="3564"/>
              </w:tabs>
              <w:spacing w:before="40"/>
              <w:rPr>
                <w:rFonts w:ascii="Arial" w:hAnsi="Arial" w:cs="Arial"/>
                <w:b/>
                <w:sz w:val="28"/>
                <w:szCs w:val="28"/>
              </w:rPr>
            </w:pPr>
            <w:r w:rsidRPr="00D64A7D">
              <w:rPr>
                <w:rFonts w:ascii="Arial" w:hAnsi="Arial" w:cs="Arial"/>
                <w:b/>
                <w:sz w:val="28"/>
                <w:szCs w:val="28"/>
              </w:rPr>
              <w:tab/>
              <w:t>Does your adult client need an NSA Representative?</w:t>
            </w:r>
          </w:p>
          <w:p w:rsidR="008C61DC" w:rsidRPr="00D64A7D" w:rsidRDefault="008C61DC" w:rsidP="00F46BDC">
            <w:pPr>
              <w:tabs>
                <w:tab w:val="center" w:pos="3564"/>
              </w:tabs>
              <w:rPr>
                <w:rFonts w:ascii="Arial" w:hAnsi="Arial" w:cs="Arial"/>
                <w:sz w:val="28"/>
                <w:szCs w:val="28"/>
              </w:rPr>
            </w:pPr>
            <w:r w:rsidRPr="00D64A7D">
              <w:rPr>
                <w:rFonts w:ascii="Arial" w:hAnsi="Arial" w:cs="Arial"/>
                <w:b/>
                <w:sz w:val="28"/>
                <w:szCs w:val="28"/>
              </w:rPr>
              <w:tab/>
              <w:t>Checklist</w:t>
            </w:r>
            <w:r w:rsidR="00F46BDC">
              <w:rPr>
                <w:rFonts w:ascii="Arial" w:hAnsi="Arial" w:cs="Arial"/>
                <w:b/>
                <w:sz w:val="28"/>
                <w:szCs w:val="28"/>
              </w:rPr>
              <w:t xml:space="preserve"> for DDA Review</w:t>
            </w:r>
          </w:p>
        </w:tc>
      </w:tr>
      <w:tr w:rsidR="008D3A78" w:rsidRPr="00D64A7D" w:rsidTr="00F46BDC">
        <w:trPr>
          <w:trHeight w:val="576"/>
        </w:trPr>
        <w:tc>
          <w:tcPr>
            <w:tcW w:w="11023" w:type="dxa"/>
            <w:gridSpan w:val="8"/>
            <w:tcBorders>
              <w:top w:val="single" w:sz="4" w:space="0" w:color="auto"/>
            </w:tcBorders>
          </w:tcPr>
          <w:p w:rsidR="008D3A78" w:rsidRPr="00D64A7D" w:rsidRDefault="00F46BDC" w:rsidP="00D64A7D">
            <w:pPr>
              <w:spacing w:before="120" w:after="120"/>
              <w:rPr>
                <w:rFonts w:ascii="Arial" w:hAnsi="Arial" w:cs="Arial"/>
                <w:sz w:val="20"/>
                <w:szCs w:val="20"/>
              </w:rPr>
            </w:pPr>
            <w:r w:rsidRPr="00D64A7D">
              <w:rPr>
                <w:rFonts w:ascii="Arial" w:hAnsi="Arial" w:cs="Arial"/>
                <w:sz w:val="20"/>
                <w:szCs w:val="20"/>
              </w:rPr>
              <w:t>If your adult client does not want an NSA representative</w:t>
            </w:r>
            <w:r>
              <w:rPr>
                <w:rFonts w:ascii="Arial" w:hAnsi="Arial" w:cs="Arial"/>
                <w:sz w:val="20"/>
                <w:szCs w:val="20"/>
              </w:rPr>
              <w:t xml:space="preserve"> and has requested in writing,</w:t>
            </w:r>
            <w:r w:rsidRPr="00D64A7D">
              <w:rPr>
                <w:rFonts w:ascii="Arial" w:hAnsi="Arial" w:cs="Arial"/>
                <w:sz w:val="20"/>
                <w:szCs w:val="20"/>
              </w:rPr>
              <w:t xml:space="preserve"> to be his</w:t>
            </w:r>
            <w:r>
              <w:rPr>
                <w:rFonts w:ascii="Arial" w:hAnsi="Arial" w:cs="Arial"/>
                <w:sz w:val="20"/>
                <w:szCs w:val="20"/>
              </w:rPr>
              <w:t xml:space="preserve"> </w:t>
            </w:r>
            <w:r w:rsidRPr="00D64A7D">
              <w:rPr>
                <w:rFonts w:ascii="Arial" w:hAnsi="Arial" w:cs="Arial"/>
                <w:sz w:val="20"/>
                <w:szCs w:val="20"/>
              </w:rPr>
              <w:t>/</w:t>
            </w:r>
            <w:r>
              <w:rPr>
                <w:rFonts w:ascii="Arial" w:hAnsi="Arial" w:cs="Arial"/>
                <w:sz w:val="20"/>
                <w:szCs w:val="20"/>
              </w:rPr>
              <w:t xml:space="preserve"> </w:t>
            </w:r>
            <w:r w:rsidRPr="00D64A7D">
              <w:rPr>
                <w:rFonts w:ascii="Arial" w:hAnsi="Arial" w:cs="Arial"/>
                <w:sz w:val="20"/>
                <w:szCs w:val="20"/>
              </w:rPr>
              <w:t xml:space="preserve">her own NSA or an NSA representative cannot be found, answer the following </w:t>
            </w:r>
            <w:r>
              <w:rPr>
                <w:rFonts w:ascii="Arial" w:hAnsi="Arial" w:cs="Arial"/>
                <w:sz w:val="20"/>
                <w:szCs w:val="20"/>
              </w:rPr>
              <w:t>questions and submit your recommendation</w:t>
            </w:r>
            <w:r w:rsidRPr="00D64A7D">
              <w:rPr>
                <w:rFonts w:ascii="Arial" w:hAnsi="Arial" w:cs="Arial"/>
                <w:sz w:val="20"/>
                <w:szCs w:val="20"/>
              </w:rPr>
              <w:t xml:space="preserve">. </w:t>
            </w:r>
            <w:r>
              <w:rPr>
                <w:rFonts w:ascii="Arial" w:hAnsi="Arial" w:cs="Arial"/>
                <w:sz w:val="20"/>
                <w:szCs w:val="20"/>
              </w:rPr>
              <w:t xml:space="preserve"> </w:t>
            </w:r>
            <w:r w:rsidRPr="00D64A7D">
              <w:rPr>
                <w:rFonts w:ascii="Arial" w:hAnsi="Arial" w:cs="Arial"/>
                <w:b/>
                <w:sz w:val="20"/>
                <w:szCs w:val="20"/>
              </w:rPr>
              <w:t>(Note:  If you are unsure about the answer, check the “No” box).</w:t>
            </w:r>
          </w:p>
        </w:tc>
      </w:tr>
      <w:tr w:rsidR="000D6467" w:rsidRPr="00D64A7D" w:rsidTr="00F46BDC">
        <w:trPr>
          <w:trHeight w:hRule="exact" w:val="576"/>
        </w:trPr>
        <w:tc>
          <w:tcPr>
            <w:tcW w:w="8190" w:type="dxa"/>
            <w:gridSpan w:val="4"/>
          </w:tcPr>
          <w:p w:rsidR="000D6467" w:rsidRPr="00D64A7D" w:rsidRDefault="000D6467" w:rsidP="00F46BDC">
            <w:pPr>
              <w:rPr>
                <w:rFonts w:ascii="Arial" w:hAnsi="Arial" w:cs="Arial"/>
                <w:sz w:val="16"/>
                <w:szCs w:val="16"/>
              </w:rPr>
            </w:pPr>
            <w:r w:rsidRPr="00D64A7D">
              <w:rPr>
                <w:rFonts w:ascii="Arial" w:hAnsi="Arial" w:cs="Arial"/>
                <w:sz w:val="16"/>
                <w:szCs w:val="16"/>
              </w:rPr>
              <w:t>CLIENT NAME</w:t>
            </w:r>
          </w:p>
          <w:p w:rsidR="000D6467" w:rsidRPr="008C61DC" w:rsidRDefault="000D6467" w:rsidP="00F46BDC">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bookmarkStart w:id="0" w:name="_GoBack"/>
            <w:r w:rsidR="00117C98">
              <w:rPr>
                <w:b/>
                <w:noProof/>
              </w:rPr>
              <w:t> </w:t>
            </w:r>
            <w:r w:rsidR="00117C98">
              <w:rPr>
                <w:b/>
                <w:noProof/>
              </w:rPr>
              <w:t> </w:t>
            </w:r>
            <w:r w:rsidR="00117C98">
              <w:rPr>
                <w:b/>
                <w:noProof/>
              </w:rPr>
              <w:t> </w:t>
            </w:r>
            <w:r w:rsidR="00117C98">
              <w:rPr>
                <w:b/>
                <w:noProof/>
              </w:rPr>
              <w:t> </w:t>
            </w:r>
            <w:r w:rsidR="00117C98">
              <w:rPr>
                <w:b/>
                <w:noProof/>
              </w:rPr>
              <w:t> </w:t>
            </w:r>
            <w:bookmarkEnd w:id="0"/>
            <w:r w:rsidRPr="00D64A7D">
              <w:rPr>
                <w:b/>
              </w:rPr>
              <w:fldChar w:fldCharType="end"/>
            </w:r>
          </w:p>
        </w:tc>
        <w:tc>
          <w:tcPr>
            <w:tcW w:w="2833" w:type="dxa"/>
            <w:gridSpan w:val="4"/>
          </w:tcPr>
          <w:p w:rsidR="000D6467" w:rsidRPr="00D64A7D" w:rsidRDefault="000D6467" w:rsidP="00F46BDC">
            <w:pPr>
              <w:rPr>
                <w:rFonts w:ascii="Arial" w:hAnsi="Arial" w:cs="Arial"/>
                <w:sz w:val="16"/>
                <w:szCs w:val="16"/>
              </w:rPr>
            </w:pPr>
            <w:r w:rsidRPr="00D64A7D">
              <w:rPr>
                <w:rFonts w:ascii="Arial" w:hAnsi="Arial" w:cs="Arial"/>
                <w:sz w:val="16"/>
                <w:szCs w:val="16"/>
              </w:rPr>
              <w:t>DD</w:t>
            </w:r>
            <w:r w:rsidR="00AC6651">
              <w:rPr>
                <w:rFonts w:ascii="Arial" w:hAnsi="Arial" w:cs="Arial"/>
                <w:sz w:val="16"/>
                <w:szCs w:val="16"/>
              </w:rPr>
              <w:t>A</w:t>
            </w:r>
            <w:r w:rsidRPr="00D64A7D">
              <w:rPr>
                <w:rFonts w:ascii="Arial" w:hAnsi="Arial" w:cs="Arial"/>
                <w:sz w:val="16"/>
                <w:szCs w:val="16"/>
              </w:rPr>
              <w:t xml:space="preserve"> NUMBER</w:t>
            </w:r>
          </w:p>
          <w:p w:rsidR="000D6467" w:rsidRPr="00D64A7D" w:rsidRDefault="008C61DC" w:rsidP="00F46BDC">
            <w:pPr>
              <w:rPr>
                <w:b/>
                <w:sz w:val="20"/>
                <w:szCs w:val="20"/>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r>
      <w:tr w:rsidR="008D3A78" w:rsidRPr="00D64A7D" w:rsidTr="00F46BDC">
        <w:trPr>
          <w:trHeight w:hRule="exact" w:val="576"/>
        </w:trPr>
        <w:tc>
          <w:tcPr>
            <w:tcW w:w="6075" w:type="dxa"/>
            <w:gridSpan w:val="3"/>
          </w:tcPr>
          <w:p w:rsidR="008D3A78" w:rsidRPr="00D64A7D" w:rsidRDefault="000D6467" w:rsidP="00F46BDC">
            <w:pPr>
              <w:rPr>
                <w:rFonts w:ascii="Arial" w:hAnsi="Arial" w:cs="Arial"/>
                <w:sz w:val="16"/>
                <w:szCs w:val="16"/>
              </w:rPr>
            </w:pPr>
            <w:r w:rsidRPr="00D64A7D">
              <w:rPr>
                <w:rFonts w:ascii="Arial" w:hAnsi="Arial" w:cs="Arial"/>
                <w:sz w:val="16"/>
                <w:szCs w:val="16"/>
              </w:rPr>
              <w:t>CRM NAME</w:t>
            </w:r>
          </w:p>
          <w:p w:rsidR="000D6467" w:rsidRPr="00D64A7D" w:rsidRDefault="008C61DC" w:rsidP="00F46BDC">
            <w:pPr>
              <w:rPr>
                <w:rFonts w:ascii="Arial" w:hAnsi="Arial" w:cs="Arial"/>
                <w:sz w:val="16"/>
                <w:szCs w:val="16"/>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c>
          <w:tcPr>
            <w:tcW w:w="2115" w:type="dxa"/>
          </w:tcPr>
          <w:p w:rsidR="008D3A78" w:rsidRPr="00D64A7D" w:rsidRDefault="000D6467" w:rsidP="00F46BDC">
            <w:pPr>
              <w:rPr>
                <w:rFonts w:ascii="Arial" w:hAnsi="Arial" w:cs="Arial"/>
                <w:sz w:val="16"/>
                <w:szCs w:val="16"/>
              </w:rPr>
            </w:pPr>
            <w:r w:rsidRPr="00D64A7D">
              <w:rPr>
                <w:rFonts w:ascii="Arial" w:hAnsi="Arial" w:cs="Arial"/>
                <w:sz w:val="16"/>
                <w:szCs w:val="16"/>
              </w:rPr>
              <w:t>REGION</w:t>
            </w:r>
          </w:p>
          <w:p w:rsidR="000D6467" w:rsidRPr="00D64A7D" w:rsidRDefault="008C61DC" w:rsidP="00F46BDC">
            <w:pPr>
              <w:rPr>
                <w:rFonts w:ascii="Arial" w:hAnsi="Arial" w:cs="Arial"/>
                <w:sz w:val="16"/>
                <w:szCs w:val="16"/>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c>
          <w:tcPr>
            <w:tcW w:w="2833" w:type="dxa"/>
            <w:gridSpan w:val="4"/>
          </w:tcPr>
          <w:p w:rsidR="008D3A78" w:rsidRPr="00D64A7D" w:rsidRDefault="000D6467" w:rsidP="00F46BDC">
            <w:pPr>
              <w:rPr>
                <w:rFonts w:ascii="Arial" w:hAnsi="Arial" w:cs="Arial"/>
                <w:sz w:val="16"/>
                <w:szCs w:val="16"/>
              </w:rPr>
            </w:pPr>
            <w:r w:rsidRPr="00D64A7D">
              <w:rPr>
                <w:rFonts w:ascii="Arial" w:hAnsi="Arial" w:cs="Arial"/>
                <w:sz w:val="16"/>
                <w:szCs w:val="16"/>
              </w:rPr>
              <w:t>TELEPHONE NUMBER</w:t>
            </w:r>
          </w:p>
          <w:p w:rsidR="000D6467" w:rsidRPr="00D64A7D" w:rsidRDefault="008C61DC" w:rsidP="00F46BDC">
            <w:pPr>
              <w:rPr>
                <w:rFonts w:ascii="Arial" w:hAnsi="Arial" w:cs="Arial"/>
                <w:sz w:val="16"/>
                <w:szCs w:val="16"/>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r>
      <w:tr w:rsidR="000D6467" w:rsidRPr="00D64A7D" w:rsidTr="00F46BDC">
        <w:trPr>
          <w:trHeight w:val="2160"/>
        </w:trPr>
        <w:tc>
          <w:tcPr>
            <w:tcW w:w="11023" w:type="dxa"/>
            <w:gridSpan w:val="8"/>
          </w:tcPr>
          <w:p w:rsidR="000D6467" w:rsidRPr="00D64A7D" w:rsidRDefault="008C61DC" w:rsidP="00D64A7D">
            <w:pPr>
              <w:tabs>
                <w:tab w:val="left" w:pos="9450"/>
                <w:tab w:val="left" w:pos="10260"/>
              </w:tabs>
              <w:spacing w:before="120"/>
              <w:rPr>
                <w:rFonts w:ascii="Arial" w:hAnsi="Arial" w:cs="Arial"/>
                <w:b/>
                <w:sz w:val="20"/>
                <w:szCs w:val="20"/>
              </w:rPr>
            </w:pPr>
            <w:r w:rsidRPr="00D64A7D">
              <w:rPr>
                <w:rFonts w:ascii="Arial" w:hAnsi="Arial" w:cs="Arial"/>
                <w:sz w:val="20"/>
                <w:szCs w:val="20"/>
              </w:rPr>
              <w:tab/>
            </w:r>
            <w:r w:rsidR="000D6467" w:rsidRPr="00D64A7D">
              <w:rPr>
                <w:rFonts w:ascii="Arial" w:hAnsi="Arial" w:cs="Arial"/>
                <w:b/>
                <w:sz w:val="20"/>
                <w:szCs w:val="20"/>
              </w:rPr>
              <w:t>Yes</w:t>
            </w:r>
            <w:r w:rsidRPr="00D64A7D">
              <w:rPr>
                <w:rFonts w:ascii="Arial" w:hAnsi="Arial" w:cs="Arial"/>
                <w:b/>
                <w:sz w:val="20"/>
                <w:szCs w:val="20"/>
              </w:rPr>
              <w:tab/>
            </w:r>
            <w:r w:rsidR="000D6467" w:rsidRPr="00D64A7D">
              <w:rPr>
                <w:rFonts w:ascii="Arial" w:hAnsi="Arial" w:cs="Arial"/>
                <w:b/>
                <w:sz w:val="20"/>
                <w:szCs w:val="20"/>
              </w:rPr>
              <w:t>No</w:t>
            </w:r>
          </w:p>
          <w:p w:rsidR="000D6467" w:rsidRPr="00D64A7D" w:rsidRDefault="000D6467"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1.</w:t>
            </w:r>
            <w:r w:rsidR="008C61DC" w:rsidRPr="00D64A7D">
              <w:rPr>
                <w:rFonts w:ascii="Arial" w:hAnsi="Arial" w:cs="Arial"/>
                <w:sz w:val="20"/>
                <w:szCs w:val="20"/>
              </w:rPr>
              <w:tab/>
            </w:r>
            <w:r w:rsidRPr="00D64A7D">
              <w:rPr>
                <w:rFonts w:ascii="Arial" w:hAnsi="Arial" w:cs="Arial"/>
                <w:sz w:val="20"/>
                <w:szCs w:val="20"/>
              </w:rPr>
              <w:t>The client can read.</w:t>
            </w:r>
            <w:r w:rsidRPr="00D64A7D">
              <w:rPr>
                <w:rFonts w:ascii="Arial" w:hAnsi="Arial" w:cs="Arial"/>
                <w:sz w:val="20"/>
                <w:szCs w:val="20"/>
              </w:rPr>
              <w:tab/>
            </w:r>
            <w:r w:rsidRPr="00D64A7D">
              <w:rPr>
                <w:b/>
                <w:sz w:val="20"/>
                <w:szCs w:val="20"/>
              </w:rPr>
              <w:fldChar w:fldCharType="begin">
                <w:ffData>
                  <w:name w:val="Check1"/>
                  <w:enabled/>
                  <w:calcOnExit w:val="0"/>
                  <w:checkBox>
                    <w:sizeAuto/>
                    <w:default w:val="0"/>
                  </w:checkBox>
                </w:ffData>
              </w:fldChar>
            </w:r>
            <w:bookmarkStart w:id="1" w:name="Check1"/>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bookmarkEnd w:id="1"/>
            <w:r w:rsidR="008C61DC" w:rsidRPr="00D64A7D">
              <w:rPr>
                <w:rFonts w:ascii="Arial" w:hAnsi="Arial" w:cs="Arial"/>
                <w:sz w:val="20"/>
                <w:szCs w:val="20"/>
              </w:rPr>
              <w:tab/>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p>
          <w:p w:rsidR="000D6467" w:rsidRPr="00D64A7D" w:rsidRDefault="008C61DC"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000D6467" w:rsidRPr="00D64A7D">
              <w:rPr>
                <w:rFonts w:ascii="Arial" w:hAnsi="Arial" w:cs="Arial"/>
                <w:b/>
                <w:sz w:val="20"/>
                <w:szCs w:val="20"/>
              </w:rPr>
              <w:t>If yes, skip to question 2.</w:t>
            </w:r>
          </w:p>
          <w:p w:rsidR="000D6467" w:rsidRPr="00D64A7D" w:rsidRDefault="008C61DC"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ab/>
            </w:r>
            <w:r w:rsidR="000D6467" w:rsidRPr="00D64A7D">
              <w:rPr>
                <w:rFonts w:ascii="Arial" w:hAnsi="Arial" w:cs="Arial"/>
                <w:sz w:val="20"/>
                <w:szCs w:val="20"/>
              </w:rPr>
              <w:t>a)</w:t>
            </w:r>
            <w:r w:rsidRPr="00D64A7D">
              <w:rPr>
                <w:rFonts w:ascii="Arial" w:hAnsi="Arial" w:cs="Arial"/>
                <w:sz w:val="20"/>
                <w:szCs w:val="20"/>
              </w:rPr>
              <w:tab/>
            </w:r>
            <w:r w:rsidR="000D6467" w:rsidRPr="00D64A7D">
              <w:rPr>
                <w:rFonts w:ascii="Arial" w:hAnsi="Arial" w:cs="Arial"/>
                <w:sz w:val="20"/>
                <w:szCs w:val="20"/>
              </w:rPr>
              <w:t xml:space="preserve">The client can determine that a letter </w:t>
            </w:r>
            <w:proofErr w:type="gramStart"/>
            <w:r w:rsidR="000D6467" w:rsidRPr="00D64A7D">
              <w:rPr>
                <w:rFonts w:ascii="Arial" w:hAnsi="Arial" w:cs="Arial"/>
                <w:sz w:val="20"/>
                <w:szCs w:val="20"/>
              </w:rPr>
              <w:t>is addressed</w:t>
            </w:r>
            <w:proofErr w:type="gramEnd"/>
            <w:r w:rsidR="000D6467" w:rsidRPr="00D64A7D">
              <w:rPr>
                <w:rFonts w:ascii="Arial" w:hAnsi="Arial" w:cs="Arial"/>
                <w:sz w:val="20"/>
                <w:szCs w:val="20"/>
              </w:rPr>
              <w:t xml:space="preserve"> to him</w:t>
            </w:r>
            <w:r w:rsidR="00F46BDC">
              <w:rPr>
                <w:rFonts w:ascii="Arial" w:hAnsi="Arial" w:cs="Arial"/>
                <w:sz w:val="20"/>
                <w:szCs w:val="20"/>
              </w:rPr>
              <w:t xml:space="preserve"> </w:t>
            </w:r>
            <w:r w:rsidR="000D6467" w:rsidRPr="00D64A7D">
              <w:rPr>
                <w:rFonts w:ascii="Arial" w:hAnsi="Arial" w:cs="Arial"/>
                <w:sz w:val="20"/>
                <w:szCs w:val="20"/>
              </w:rPr>
              <w:t>/</w:t>
            </w:r>
            <w:r w:rsidR="00F46BDC">
              <w:rPr>
                <w:rFonts w:ascii="Arial" w:hAnsi="Arial" w:cs="Arial"/>
                <w:sz w:val="20"/>
                <w:szCs w:val="20"/>
              </w:rPr>
              <w:t xml:space="preserve"> </w:t>
            </w:r>
            <w:r w:rsidR="000D6467" w:rsidRPr="00D64A7D">
              <w:rPr>
                <w:rFonts w:ascii="Arial" w:hAnsi="Arial" w:cs="Arial"/>
                <w:sz w:val="20"/>
                <w:szCs w:val="20"/>
              </w:rPr>
              <w:t>her.</w:t>
            </w:r>
            <w:r w:rsidRPr="00D64A7D">
              <w:rPr>
                <w:rFonts w:ascii="Arial" w:hAnsi="Arial" w:cs="Arial"/>
                <w:sz w:val="20"/>
                <w:szCs w:val="20"/>
              </w:rPr>
              <w:tab/>
            </w:r>
            <w:r w:rsidR="000D6467" w:rsidRPr="00D64A7D">
              <w:rPr>
                <w:b/>
                <w:sz w:val="20"/>
                <w:szCs w:val="20"/>
              </w:rPr>
              <w:fldChar w:fldCharType="begin">
                <w:ffData>
                  <w:name w:val="Check1"/>
                  <w:enabled/>
                  <w:calcOnExit w:val="0"/>
                  <w:checkBox>
                    <w:sizeAuto/>
                    <w:default w:val="0"/>
                  </w:checkBox>
                </w:ffData>
              </w:fldChar>
            </w:r>
            <w:r w:rsidR="000D6467"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0D6467" w:rsidRPr="00D64A7D">
              <w:rPr>
                <w:b/>
                <w:sz w:val="20"/>
                <w:szCs w:val="20"/>
              </w:rPr>
              <w:fldChar w:fldCharType="end"/>
            </w:r>
            <w:r w:rsidRPr="00D64A7D">
              <w:rPr>
                <w:b/>
                <w:sz w:val="20"/>
                <w:szCs w:val="20"/>
              </w:rPr>
              <w:tab/>
            </w:r>
            <w:r w:rsidR="000D6467" w:rsidRPr="00D64A7D">
              <w:rPr>
                <w:b/>
                <w:sz w:val="20"/>
                <w:szCs w:val="20"/>
              </w:rPr>
              <w:fldChar w:fldCharType="begin">
                <w:ffData>
                  <w:name w:val="Check1"/>
                  <w:enabled/>
                  <w:calcOnExit w:val="0"/>
                  <w:checkBox>
                    <w:sizeAuto/>
                    <w:default w:val="0"/>
                  </w:checkBox>
                </w:ffData>
              </w:fldChar>
            </w:r>
            <w:r w:rsidR="000D6467"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0D6467" w:rsidRPr="00D64A7D">
              <w:rPr>
                <w:b/>
                <w:sz w:val="20"/>
                <w:szCs w:val="20"/>
              </w:rPr>
              <w:fldChar w:fldCharType="end"/>
            </w:r>
          </w:p>
          <w:p w:rsidR="00877101" w:rsidRPr="00D64A7D" w:rsidRDefault="008C61DC"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Pr="00D64A7D">
              <w:rPr>
                <w:rFonts w:ascii="Arial" w:hAnsi="Arial" w:cs="Arial"/>
                <w:b/>
                <w:sz w:val="20"/>
                <w:szCs w:val="20"/>
              </w:rPr>
              <w:tab/>
            </w:r>
            <w:r w:rsidR="00877101" w:rsidRPr="00D64A7D">
              <w:rPr>
                <w:rFonts w:ascii="Arial" w:hAnsi="Arial" w:cs="Arial"/>
                <w:b/>
                <w:sz w:val="20"/>
                <w:szCs w:val="20"/>
              </w:rPr>
              <w:t>If yes, skip to question 1c.</w:t>
            </w:r>
          </w:p>
          <w:p w:rsidR="00877101" w:rsidRPr="00D64A7D" w:rsidRDefault="008C61DC"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ab/>
            </w:r>
            <w:r w:rsidR="00877101" w:rsidRPr="00D64A7D">
              <w:rPr>
                <w:rFonts w:ascii="Arial" w:hAnsi="Arial" w:cs="Arial"/>
                <w:sz w:val="20"/>
                <w:szCs w:val="20"/>
              </w:rPr>
              <w:t>b)</w:t>
            </w:r>
            <w:r w:rsidRPr="00D64A7D">
              <w:rPr>
                <w:rFonts w:ascii="Arial" w:hAnsi="Arial" w:cs="Arial"/>
                <w:sz w:val="20"/>
                <w:szCs w:val="20"/>
              </w:rPr>
              <w:tab/>
            </w:r>
            <w:r w:rsidR="00877101" w:rsidRPr="00D64A7D">
              <w:rPr>
                <w:rFonts w:ascii="Arial" w:hAnsi="Arial" w:cs="Arial"/>
                <w:sz w:val="20"/>
                <w:szCs w:val="20"/>
              </w:rPr>
              <w:t>The client is unable to personally determine that a letter is addressed to him</w:t>
            </w:r>
            <w:r w:rsidR="00F46BDC">
              <w:rPr>
                <w:rFonts w:ascii="Arial" w:hAnsi="Arial" w:cs="Arial"/>
                <w:sz w:val="20"/>
                <w:szCs w:val="20"/>
              </w:rPr>
              <w:t xml:space="preserve"> </w:t>
            </w:r>
            <w:r w:rsidR="00877101" w:rsidRPr="00D64A7D">
              <w:rPr>
                <w:rFonts w:ascii="Arial" w:hAnsi="Arial" w:cs="Arial"/>
                <w:sz w:val="20"/>
                <w:szCs w:val="20"/>
              </w:rPr>
              <w:t>/</w:t>
            </w:r>
            <w:r w:rsidR="00F46BDC">
              <w:rPr>
                <w:rFonts w:ascii="Arial" w:hAnsi="Arial" w:cs="Arial"/>
                <w:sz w:val="20"/>
                <w:szCs w:val="20"/>
              </w:rPr>
              <w:t xml:space="preserve"> </w:t>
            </w:r>
            <w:r w:rsidR="00877101" w:rsidRPr="00D64A7D">
              <w:rPr>
                <w:rFonts w:ascii="Arial" w:hAnsi="Arial" w:cs="Arial"/>
                <w:sz w:val="20"/>
                <w:szCs w:val="20"/>
              </w:rPr>
              <w:t>her, bu</w:t>
            </w:r>
            <w:r w:rsidR="00CB05D3" w:rsidRPr="00D64A7D">
              <w:rPr>
                <w:rFonts w:ascii="Arial" w:hAnsi="Arial" w:cs="Arial"/>
                <w:sz w:val="20"/>
                <w:szCs w:val="20"/>
              </w:rPr>
              <w:t xml:space="preserve">t you </w:t>
            </w:r>
            <w:r w:rsidRPr="00D64A7D">
              <w:rPr>
                <w:rFonts w:ascii="Arial" w:hAnsi="Arial" w:cs="Arial"/>
                <w:sz w:val="20"/>
                <w:szCs w:val="20"/>
              </w:rPr>
              <w:br/>
            </w:r>
            <w:r w:rsidRPr="00D64A7D">
              <w:rPr>
                <w:rFonts w:ascii="Arial" w:hAnsi="Arial" w:cs="Arial"/>
                <w:sz w:val="20"/>
                <w:szCs w:val="20"/>
              </w:rPr>
              <w:tab/>
            </w:r>
            <w:r w:rsidRPr="00D64A7D">
              <w:rPr>
                <w:rFonts w:ascii="Arial" w:hAnsi="Arial" w:cs="Arial"/>
                <w:sz w:val="20"/>
                <w:szCs w:val="20"/>
              </w:rPr>
              <w:tab/>
            </w:r>
            <w:r w:rsidR="00877101" w:rsidRPr="00D64A7D">
              <w:rPr>
                <w:rFonts w:ascii="Arial" w:hAnsi="Arial" w:cs="Arial"/>
                <w:sz w:val="20"/>
                <w:szCs w:val="20"/>
              </w:rPr>
              <w:t>are reasonably sure there is someone in the household or in his</w:t>
            </w:r>
            <w:r w:rsidR="00F46BDC">
              <w:rPr>
                <w:rFonts w:ascii="Arial" w:hAnsi="Arial" w:cs="Arial"/>
                <w:sz w:val="20"/>
                <w:szCs w:val="20"/>
              </w:rPr>
              <w:t xml:space="preserve"> </w:t>
            </w:r>
            <w:r w:rsidR="00877101" w:rsidRPr="00D64A7D">
              <w:rPr>
                <w:rFonts w:ascii="Arial" w:hAnsi="Arial" w:cs="Arial"/>
                <w:sz w:val="20"/>
                <w:szCs w:val="20"/>
              </w:rPr>
              <w:t>/</w:t>
            </w:r>
            <w:r w:rsidR="00F46BDC">
              <w:rPr>
                <w:rFonts w:ascii="Arial" w:hAnsi="Arial" w:cs="Arial"/>
                <w:sz w:val="20"/>
                <w:szCs w:val="20"/>
              </w:rPr>
              <w:t xml:space="preserve"> </w:t>
            </w:r>
            <w:r w:rsidR="00877101" w:rsidRPr="00D64A7D">
              <w:rPr>
                <w:rFonts w:ascii="Arial" w:hAnsi="Arial" w:cs="Arial"/>
                <w:sz w:val="20"/>
                <w:szCs w:val="20"/>
              </w:rPr>
              <w:t xml:space="preserve">her life who will notify the </w:t>
            </w:r>
            <w:r w:rsidRPr="00D64A7D">
              <w:rPr>
                <w:rFonts w:ascii="Arial" w:hAnsi="Arial" w:cs="Arial"/>
                <w:sz w:val="20"/>
                <w:szCs w:val="20"/>
              </w:rPr>
              <w:br/>
            </w:r>
            <w:r w:rsidRPr="00D64A7D">
              <w:rPr>
                <w:rFonts w:ascii="Arial" w:hAnsi="Arial" w:cs="Arial"/>
                <w:sz w:val="20"/>
                <w:szCs w:val="20"/>
              </w:rPr>
              <w:tab/>
            </w:r>
            <w:r w:rsidRPr="00D64A7D">
              <w:rPr>
                <w:rFonts w:ascii="Arial" w:hAnsi="Arial" w:cs="Arial"/>
                <w:sz w:val="20"/>
                <w:szCs w:val="20"/>
              </w:rPr>
              <w:tab/>
            </w:r>
            <w:r w:rsidR="00877101" w:rsidRPr="00D64A7D">
              <w:rPr>
                <w:rFonts w:ascii="Arial" w:hAnsi="Arial" w:cs="Arial"/>
                <w:sz w:val="20"/>
                <w:szCs w:val="20"/>
              </w:rPr>
              <w:t>client that he</w:t>
            </w:r>
            <w:r w:rsidR="00F46BDC">
              <w:rPr>
                <w:rFonts w:ascii="Arial" w:hAnsi="Arial" w:cs="Arial"/>
                <w:sz w:val="20"/>
                <w:szCs w:val="20"/>
              </w:rPr>
              <w:t xml:space="preserve"> </w:t>
            </w:r>
            <w:r w:rsidR="00877101" w:rsidRPr="00D64A7D">
              <w:rPr>
                <w:rFonts w:ascii="Arial" w:hAnsi="Arial" w:cs="Arial"/>
                <w:sz w:val="20"/>
                <w:szCs w:val="20"/>
              </w:rPr>
              <w:t>/</w:t>
            </w:r>
            <w:r w:rsidR="00F46BDC">
              <w:rPr>
                <w:rFonts w:ascii="Arial" w:hAnsi="Arial" w:cs="Arial"/>
                <w:sz w:val="20"/>
                <w:szCs w:val="20"/>
              </w:rPr>
              <w:t xml:space="preserve"> </w:t>
            </w:r>
            <w:r w:rsidR="00877101" w:rsidRPr="00D64A7D">
              <w:rPr>
                <w:rFonts w:ascii="Arial" w:hAnsi="Arial" w:cs="Arial"/>
                <w:sz w:val="20"/>
                <w:szCs w:val="20"/>
              </w:rPr>
              <w:t>she ha</w:t>
            </w:r>
            <w:r w:rsidR="00CB05D3" w:rsidRPr="00D64A7D">
              <w:rPr>
                <w:rFonts w:ascii="Arial" w:hAnsi="Arial" w:cs="Arial"/>
                <w:sz w:val="20"/>
                <w:szCs w:val="20"/>
              </w:rPr>
              <w:t>s received a letter.</w:t>
            </w:r>
            <w:r w:rsidRPr="00D64A7D">
              <w:rPr>
                <w:rFonts w:ascii="Arial" w:hAnsi="Arial" w:cs="Arial"/>
                <w:sz w:val="20"/>
                <w:szCs w:val="20"/>
              </w:rPr>
              <w:tab/>
            </w:r>
            <w:r w:rsidR="00877101" w:rsidRPr="00D64A7D">
              <w:rPr>
                <w:b/>
                <w:sz w:val="20"/>
                <w:szCs w:val="20"/>
              </w:rPr>
              <w:fldChar w:fldCharType="begin">
                <w:ffData>
                  <w:name w:val="Check1"/>
                  <w:enabled/>
                  <w:calcOnExit w:val="0"/>
                  <w:checkBox>
                    <w:sizeAuto/>
                    <w:default w:val="0"/>
                  </w:checkBox>
                </w:ffData>
              </w:fldChar>
            </w:r>
            <w:r w:rsidR="00877101"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877101" w:rsidRPr="00D64A7D">
              <w:rPr>
                <w:b/>
                <w:sz w:val="20"/>
                <w:szCs w:val="20"/>
              </w:rPr>
              <w:fldChar w:fldCharType="end"/>
            </w:r>
            <w:r w:rsidRPr="00D64A7D">
              <w:rPr>
                <w:b/>
                <w:sz w:val="20"/>
                <w:szCs w:val="20"/>
              </w:rPr>
              <w:tab/>
            </w:r>
            <w:r w:rsidR="00877101" w:rsidRPr="00D64A7D">
              <w:rPr>
                <w:b/>
                <w:sz w:val="20"/>
                <w:szCs w:val="20"/>
              </w:rPr>
              <w:fldChar w:fldCharType="begin">
                <w:ffData>
                  <w:name w:val="Check1"/>
                  <w:enabled/>
                  <w:calcOnExit w:val="0"/>
                  <w:checkBox>
                    <w:sizeAuto/>
                    <w:default w:val="0"/>
                  </w:checkBox>
                </w:ffData>
              </w:fldChar>
            </w:r>
            <w:r w:rsidR="00877101"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877101" w:rsidRPr="00D64A7D">
              <w:rPr>
                <w:b/>
                <w:sz w:val="20"/>
                <w:szCs w:val="20"/>
              </w:rPr>
              <w:fldChar w:fldCharType="end"/>
            </w:r>
          </w:p>
          <w:p w:rsidR="00877101" w:rsidRPr="00D64A7D" w:rsidRDefault="000F644B"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Pr="00D64A7D">
              <w:rPr>
                <w:rFonts w:ascii="Arial" w:hAnsi="Arial" w:cs="Arial"/>
                <w:b/>
                <w:sz w:val="20"/>
                <w:szCs w:val="20"/>
              </w:rPr>
              <w:tab/>
              <w:t>If no, the client needs an NSA representative.</w:t>
            </w:r>
          </w:p>
          <w:p w:rsidR="000F644B" w:rsidRPr="00D64A7D" w:rsidRDefault="000F644B"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ab/>
              <w:t>c)</w:t>
            </w:r>
            <w:r w:rsidRPr="00D64A7D">
              <w:rPr>
                <w:rFonts w:ascii="Arial" w:hAnsi="Arial" w:cs="Arial"/>
                <w:sz w:val="20"/>
                <w:szCs w:val="20"/>
              </w:rPr>
              <w:tab/>
              <w:t xml:space="preserve">You </w:t>
            </w:r>
            <w:r w:rsidR="00A57FDF" w:rsidRPr="00D64A7D">
              <w:rPr>
                <w:rFonts w:ascii="Arial" w:hAnsi="Arial" w:cs="Arial"/>
                <w:sz w:val="20"/>
                <w:szCs w:val="20"/>
              </w:rPr>
              <w:t>a</w:t>
            </w:r>
            <w:r w:rsidRPr="00D64A7D">
              <w:rPr>
                <w:rFonts w:ascii="Arial" w:hAnsi="Arial" w:cs="Arial"/>
                <w:sz w:val="20"/>
                <w:szCs w:val="20"/>
              </w:rPr>
              <w:t xml:space="preserve">re reasonably sure that the client will seek assistance from someone to read the letter </w:t>
            </w:r>
            <w:r w:rsidR="008C61DC" w:rsidRPr="00D64A7D">
              <w:rPr>
                <w:rFonts w:ascii="Arial" w:hAnsi="Arial" w:cs="Arial"/>
                <w:sz w:val="20"/>
                <w:szCs w:val="20"/>
              </w:rPr>
              <w:br/>
            </w:r>
            <w:r w:rsidR="008C61DC" w:rsidRPr="00D64A7D">
              <w:rPr>
                <w:rFonts w:ascii="Arial" w:hAnsi="Arial" w:cs="Arial"/>
                <w:sz w:val="20"/>
                <w:szCs w:val="20"/>
              </w:rPr>
              <w:tab/>
            </w:r>
            <w:r w:rsidR="008C61DC" w:rsidRPr="00D64A7D">
              <w:rPr>
                <w:rFonts w:ascii="Arial" w:hAnsi="Arial" w:cs="Arial"/>
                <w:sz w:val="20"/>
                <w:szCs w:val="20"/>
              </w:rPr>
              <w:tab/>
            </w:r>
            <w:r w:rsidRPr="00D64A7D">
              <w:rPr>
                <w:rFonts w:ascii="Arial" w:hAnsi="Arial" w:cs="Arial"/>
                <w:sz w:val="20"/>
                <w:szCs w:val="20"/>
              </w:rPr>
              <w:t>to him</w:t>
            </w:r>
            <w:r w:rsidR="00F46BDC">
              <w:rPr>
                <w:rFonts w:ascii="Arial" w:hAnsi="Arial" w:cs="Arial"/>
                <w:sz w:val="20"/>
                <w:szCs w:val="20"/>
              </w:rPr>
              <w:t xml:space="preserve"> </w:t>
            </w:r>
            <w:r w:rsidRPr="00D64A7D">
              <w:rPr>
                <w:rFonts w:ascii="Arial" w:hAnsi="Arial" w:cs="Arial"/>
                <w:sz w:val="20"/>
                <w:szCs w:val="20"/>
              </w:rPr>
              <w:t>/</w:t>
            </w:r>
            <w:r w:rsidR="00F46BDC">
              <w:rPr>
                <w:rFonts w:ascii="Arial" w:hAnsi="Arial" w:cs="Arial"/>
                <w:sz w:val="20"/>
                <w:szCs w:val="20"/>
              </w:rPr>
              <w:t xml:space="preserve"> </w:t>
            </w:r>
            <w:r w:rsidRPr="00D64A7D">
              <w:rPr>
                <w:rFonts w:ascii="Arial" w:hAnsi="Arial" w:cs="Arial"/>
                <w:sz w:val="20"/>
                <w:szCs w:val="20"/>
              </w:rPr>
              <w:t>her.</w:t>
            </w:r>
            <w:r w:rsidR="008C61DC" w:rsidRPr="00D64A7D">
              <w:rPr>
                <w:rFonts w:ascii="Arial" w:hAnsi="Arial" w:cs="Arial"/>
                <w:sz w:val="20"/>
                <w:szCs w:val="20"/>
              </w:rPr>
              <w:tab/>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r w:rsidR="008C61DC" w:rsidRPr="00D64A7D">
              <w:rPr>
                <w:b/>
                <w:sz w:val="20"/>
                <w:szCs w:val="20"/>
              </w:rPr>
              <w:tab/>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p>
          <w:p w:rsidR="000F644B" w:rsidRPr="00D64A7D" w:rsidRDefault="000F644B"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Pr="00D64A7D">
              <w:rPr>
                <w:rFonts w:ascii="Arial" w:hAnsi="Arial" w:cs="Arial"/>
                <w:b/>
                <w:sz w:val="20"/>
                <w:szCs w:val="20"/>
              </w:rPr>
              <w:tab/>
              <w:t>If no, the client needs an NSA representative.</w:t>
            </w:r>
          </w:p>
          <w:p w:rsidR="000F644B" w:rsidRPr="00D64A7D" w:rsidRDefault="000F644B"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ab/>
              <w:t>d)</w:t>
            </w:r>
            <w:r w:rsidRPr="00D64A7D">
              <w:rPr>
                <w:rFonts w:ascii="Arial" w:hAnsi="Arial" w:cs="Arial"/>
                <w:sz w:val="20"/>
                <w:szCs w:val="20"/>
              </w:rPr>
              <w:tab/>
              <w:t>You can be reasonably sure that the client will understand the letter if it is read to him/her.</w:t>
            </w:r>
            <w:r w:rsidR="008C61DC" w:rsidRPr="00D64A7D">
              <w:rPr>
                <w:rFonts w:ascii="Arial" w:hAnsi="Arial" w:cs="Arial"/>
                <w:sz w:val="20"/>
                <w:szCs w:val="20"/>
              </w:rPr>
              <w:tab/>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r w:rsidR="008C61DC" w:rsidRPr="00D64A7D">
              <w:rPr>
                <w:b/>
                <w:sz w:val="20"/>
                <w:szCs w:val="20"/>
              </w:rPr>
              <w:tab/>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p>
          <w:p w:rsidR="000F644B" w:rsidRPr="00D64A7D" w:rsidRDefault="000F644B"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Pr="00D64A7D">
              <w:rPr>
                <w:rFonts w:ascii="Arial" w:hAnsi="Arial" w:cs="Arial"/>
                <w:b/>
                <w:sz w:val="20"/>
                <w:szCs w:val="20"/>
              </w:rPr>
              <w:tab/>
              <w:t>If no, the client needs an NSA representative.</w:t>
            </w:r>
          </w:p>
          <w:p w:rsidR="000F644B" w:rsidRPr="00D64A7D" w:rsidRDefault="000F644B"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2.</w:t>
            </w:r>
            <w:r w:rsidRPr="00D64A7D">
              <w:rPr>
                <w:rFonts w:ascii="Arial" w:hAnsi="Arial" w:cs="Arial"/>
                <w:sz w:val="20"/>
                <w:szCs w:val="20"/>
              </w:rPr>
              <w:tab/>
              <w:t xml:space="preserve">The </w:t>
            </w:r>
            <w:proofErr w:type="gramStart"/>
            <w:r w:rsidRPr="00D64A7D">
              <w:rPr>
                <w:rFonts w:ascii="Arial" w:hAnsi="Arial" w:cs="Arial"/>
                <w:sz w:val="20"/>
                <w:szCs w:val="20"/>
              </w:rPr>
              <w:t>client’s</w:t>
            </w:r>
            <w:proofErr w:type="gramEnd"/>
            <w:r w:rsidRPr="00D64A7D">
              <w:rPr>
                <w:rFonts w:ascii="Arial" w:hAnsi="Arial" w:cs="Arial"/>
                <w:sz w:val="20"/>
                <w:szCs w:val="20"/>
              </w:rPr>
              <w:t xml:space="preserve"> cognitive and decision making abilities are unimpaired by mental illness and/or</w:t>
            </w:r>
            <w:r w:rsidR="008C61DC" w:rsidRPr="00D64A7D">
              <w:rPr>
                <w:rFonts w:ascii="Arial" w:hAnsi="Arial" w:cs="Arial"/>
                <w:sz w:val="20"/>
                <w:szCs w:val="20"/>
              </w:rPr>
              <w:br/>
            </w:r>
            <w:r w:rsidR="008C61DC" w:rsidRPr="00D64A7D">
              <w:rPr>
                <w:rFonts w:ascii="Arial" w:hAnsi="Arial" w:cs="Arial"/>
                <w:sz w:val="20"/>
                <w:szCs w:val="20"/>
              </w:rPr>
              <w:tab/>
            </w:r>
            <w:r w:rsidR="00933DE1">
              <w:rPr>
                <w:rFonts w:ascii="Arial" w:hAnsi="Arial" w:cs="Arial"/>
                <w:sz w:val="20"/>
                <w:szCs w:val="20"/>
              </w:rPr>
              <w:t>intellectual disability</w:t>
            </w:r>
            <w:r w:rsidR="00027606" w:rsidRPr="00D64A7D">
              <w:rPr>
                <w:rFonts w:ascii="Arial" w:hAnsi="Arial" w:cs="Arial"/>
                <w:sz w:val="20"/>
                <w:szCs w:val="20"/>
              </w:rPr>
              <w:t>.</w:t>
            </w:r>
            <w:r w:rsidR="008C61DC" w:rsidRPr="00D64A7D">
              <w:rPr>
                <w:rFonts w:ascii="Arial" w:hAnsi="Arial" w:cs="Arial"/>
                <w:sz w:val="20"/>
                <w:szCs w:val="20"/>
              </w:rPr>
              <w:tab/>
            </w:r>
            <w:r w:rsidR="004F2915" w:rsidRPr="00D64A7D">
              <w:rPr>
                <w:b/>
                <w:sz w:val="20"/>
                <w:szCs w:val="20"/>
              </w:rPr>
              <w:fldChar w:fldCharType="begin">
                <w:ffData>
                  <w:name w:val="Check1"/>
                  <w:enabled/>
                  <w:calcOnExit w:val="0"/>
                  <w:checkBox>
                    <w:sizeAuto/>
                    <w:default w:val="0"/>
                  </w:checkBox>
                </w:ffData>
              </w:fldChar>
            </w:r>
            <w:r w:rsidR="004F2915"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4F2915" w:rsidRPr="00D64A7D">
              <w:rPr>
                <w:b/>
                <w:sz w:val="20"/>
                <w:szCs w:val="20"/>
              </w:rPr>
              <w:fldChar w:fldCharType="end"/>
            </w:r>
            <w:r w:rsidR="008C61DC" w:rsidRPr="00D64A7D">
              <w:rPr>
                <w:b/>
                <w:sz w:val="20"/>
                <w:szCs w:val="20"/>
              </w:rPr>
              <w:tab/>
            </w:r>
            <w:r w:rsidR="004F2915" w:rsidRPr="00D64A7D">
              <w:rPr>
                <w:b/>
                <w:sz w:val="20"/>
                <w:szCs w:val="20"/>
              </w:rPr>
              <w:fldChar w:fldCharType="begin">
                <w:ffData>
                  <w:name w:val="Check1"/>
                  <w:enabled/>
                  <w:calcOnExit w:val="0"/>
                  <w:checkBox>
                    <w:sizeAuto/>
                    <w:default w:val="0"/>
                  </w:checkBox>
                </w:ffData>
              </w:fldChar>
            </w:r>
            <w:r w:rsidR="004F2915"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4F2915" w:rsidRPr="00D64A7D">
              <w:rPr>
                <w:b/>
                <w:sz w:val="20"/>
                <w:szCs w:val="20"/>
              </w:rPr>
              <w:fldChar w:fldCharType="end"/>
            </w:r>
          </w:p>
          <w:p w:rsidR="00027606" w:rsidRPr="00D64A7D" w:rsidRDefault="00027606"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r>
            <w:r w:rsidR="00A57FDF" w:rsidRPr="00D64A7D">
              <w:rPr>
                <w:rFonts w:ascii="Arial" w:hAnsi="Arial" w:cs="Arial"/>
                <w:b/>
                <w:sz w:val="20"/>
                <w:szCs w:val="20"/>
              </w:rPr>
              <w:t>If n</w:t>
            </w:r>
            <w:r w:rsidRPr="00D64A7D">
              <w:rPr>
                <w:rFonts w:ascii="Arial" w:hAnsi="Arial" w:cs="Arial"/>
                <w:b/>
                <w:sz w:val="20"/>
                <w:szCs w:val="20"/>
              </w:rPr>
              <w:t>o</w:t>
            </w:r>
            <w:r w:rsidR="00207C2F" w:rsidRPr="00D64A7D">
              <w:rPr>
                <w:rFonts w:ascii="Arial" w:hAnsi="Arial" w:cs="Arial"/>
                <w:b/>
                <w:sz w:val="20"/>
                <w:szCs w:val="20"/>
              </w:rPr>
              <w:t>,</w:t>
            </w:r>
            <w:r w:rsidRPr="00D64A7D">
              <w:rPr>
                <w:rFonts w:ascii="Arial" w:hAnsi="Arial" w:cs="Arial"/>
                <w:b/>
                <w:sz w:val="20"/>
                <w:szCs w:val="20"/>
              </w:rPr>
              <w:t xml:space="preserve"> the client’s cognitive and</w:t>
            </w:r>
            <w:r w:rsidR="00207C2F" w:rsidRPr="00D64A7D">
              <w:rPr>
                <w:rFonts w:ascii="Arial" w:hAnsi="Arial" w:cs="Arial"/>
                <w:b/>
                <w:sz w:val="20"/>
                <w:szCs w:val="20"/>
              </w:rPr>
              <w:t>/or</w:t>
            </w:r>
            <w:r w:rsidRPr="00D64A7D">
              <w:rPr>
                <w:rFonts w:ascii="Arial" w:hAnsi="Arial" w:cs="Arial"/>
                <w:b/>
                <w:sz w:val="20"/>
                <w:szCs w:val="20"/>
              </w:rPr>
              <w:t xml:space="preserve"> decision-making abilities </w:t>
            </w:r>
            <w:r w:rsidRPr="00D64A7D">
              <w:rPr>
                <w:rFonts w:ascii="Arial" w:hAnsi="Arial" w:cs="Arial"/>
                <w:b/>
                <w:sz w:val="20"/>
                <w:szCs w:val="20"/>
                <w:u w:val="single"/>
              </w:rPr>
              <w:t>are</w:t>
            </w:r>
            <w:r w:rsidR="0039460E" w:rsidRPr="00D64A7D">
              <w:rPr>
                <w:rFonts w:ascii="Arial" w:hAnsi="Arial" w:cs="Arial"/>
                <w:b/>
                <w:sz w:val="20"/>
                <w:szCs w:val="20"/>
              </w:rPr>
              <w:t xml:space="preserve"> impaired and the</w:t>
            </w:r>
            <w:r w:rsidR="00207C2F" w:rsidRPr="00D64A7D">
              <w:rPr>
                <w:rFonts w:ascii="Arial" w:hAnsi="Arial" w:cs="Arial"/>
                <w:sz w:val="20"/>
                <w:szCs w:val="20"/>
              </w:rPr>
              <w:t xml:space="preserve"> </w:t>
            </w:r>
            <w:r w:rsidRPr="00D64A7D">
              <w:rPr>
                <w:rFonts w:ascii="Arial" w:hAnsi="Arial" w:cs="Arial"/>
                <w:b/>
                <w:sz w:val="20"/>
                <w:szCs w:val="20"/>
              </w:rPr>
              <w:t xml:space="preserve">client </w:t>
            </w:r>
            <w:r w:rsidR="008C61DC" w:rsidRPr="00D64A7D">
              <w:rPr>
                <w:rFonts w:ascii="Arial" w:hAnsi="Arial" w:cs="Arial"/>
                <w:b/>
                <w:sz w:val="20"/>
                <w:szCs w:val="20"/>
              </w:rPr>
              <w:br/>
            </w:r>
            <w:r w:rsidR="008C61DC" w:rsidRPr="00D64A7D">
              <w:rPr>
                <w:rFonts w:ascii="Arial" w:hAnsi="Arial" w:cs="Arial"/>
                <w:b/>
                <w:sz w:val="20"/>
                <w:szCs w:val="20"/>
              </w:rPr>
              <w:tab/>
            </w:r>
            <w:r w:rsidR="0039460E" w:rsidRPr="00D64A7D">
              <w:rPr>
                <w:rFonts w:ascii="Arial" w:hAnsi="Arial" w:cs="Arial"/>
                <w:sz w:val="20"/>
                <w:szCs w:val="20"/>
              </w:rPr>
              <w:t>n</w:t>
            </w:r>
            <w:r w:rsidRPr="00D64A7D">
              <w:rPr>
                <w:rFonts w:ascii="Arial" w:hAnsi="Arial" w:cs="Arial"/>
                <w:b/>
                <w:sz w:val="20"/>
                <w:szCs w:val="20"/>
              </w:rPr>
              <w:t>eeds</w:t>
            </w:r>
            <w:r w:rsidR="007F5482" w:rsidRPr="00D64A7D">
              <w:rPr>
                <w:rFonts w:ascii="Arial" w:hAnsi="Arial" w:cs="Arial"/>
                <w:b/>
                <w:sz w:val="20"/>
                <w:szCs w:val="20"/>
              </w:rPr>
              <w:t xml:space="preserve"> </w:t>
            </w:r>
            <w:r w:rsidR="00ED0DFF" w:rsidRPr="00D64A7D">
              <w:rPr>
                <w:rFonts w:ascii="Arial" w:hAnsi="Arial" w:cs="Arial"/>
                <w:b/>
                <w:sz w:val="20"/>
                <w:szCs w:val="20"/>
              </w:rPr>
              <w:t>a</w:t>
            </w:r>
            <w:r w:rsidRPr="00D64A7D">
              <w:rPr>
                <w:rFonts w:ascii="Arial" w:hAnsi="Arial" w:cs="Arial"/>
                <w:b/>
                <w:sz w:val="20"/>
                <w:szCs w:val="20"/>
              </w:rPr>
              <w:t>n NSA representative.</w:t>
            </w:r>
          </w:p>
          <w:p w:rsidR="00027606" w:rsidRPr="00D64A7D" w:rsidRDefault="00027606" w:rsidP="00D64A7D">
            <w:pPr>
              <w:tabs>
                <w:tab w:val="left" w:pos="360"/>
                <w:tab w:val="left" w:pos="720"/>
                <w:tab w:val="left" w:leader="dot" w:pos="9540"/>
                <w:tab w:val="left" w:pos="10260"/>
              </w:tabs>
              <w:spacing w:before="120"/>
              <w:rPr>
                <w:rFonts w:ascii="Arial" w:hAnsi="Arial" w:cs="Arial"/>
                <w:sz w:val="20"/>
                <w:szCs w:val="20"/>
              </w:rPr>
            </w:pPr>
            <w:r w:rsidRPr="00D64A7D">
              <w:rPr>
                <w:rFonts w:ascii="Arial" w:hAnsi="Arial" w:cs="Arial"/>
                <w:sz w:val="20"/>
                <w:szCs w:val="20"/>
              </w:rPr>
              <w:t>3.</w:t>
            </w:r>
            <w:r w:rsidRPr="00D64A7D">
              <w:rPr>
                <w:rFonts w:ascii="Arial" w:hAnsi="Arial" w:cs="Arial"/>
                <w:sz w:val="20"/>
                <w:szCs w:val="20"/>
              </w:rPr>
              <w:tab/>
              <w:t>The client is cognitively able and responsible to manage his</w:t>
            </w:r>
            <w:r w:rsidR="00F46BDC">
              <w:rPr>
                <w:rFonts w:ascii="Arial" w:hAnsi="Arial" w:cs="Arial"/>
                <w:sz w:val="20"/>
                <w:szCs w:val="20"/>
              </w:rPr>
              <w:t xml:space="preserve"> </w:t>
            </w:r>
            <w:r w:rsidRPr="00D64A7D">
              <w:rPr>
                <w:rFonts w:ascii="Arial" w:hAnsi="Arial" w:cs="Arial"/>
                <w:sz w:val="20"/>
                <w:szCs w:val="20"/>
              </w:rPr>
              <w:t>/</w:t>
            </w:r>
            <w:r w:rsidR="00F46BDC">
              <w:rPr>
                <w:rFonts w:ascii="Arial" w:hAnsi="Arial" w:cs="Arial"/>
                <w:sz w:val="20"/>
                <w:szCs w:val="20"/>
              </w:rPr>
              <w:t xml:space="preserve"> </w:t>
            </w:r>
            <w:r w:rsidRPr="00D64A7D">
              <w:rPr>
                <w:rFonts w:ascii="Arial" w:hAnsi="Arial" w:cs="Arial"/>
                <w:sz w:val="20"/>
                <w:szCs w:val="20"/>
              </w:rPr>
              <w:t>her own day-to-day affairs without</w:t>
            </w:r>
            <w:r w:rsidR="008C61DC" w:rsidRPr="00D64A7D">
              <w:rPr>
                <w:rFonts w:ascii="Arial" w:hAnsi="Arial" w:cs="Arial"/>
                <w:sz w:val="20"/>
                <w:szCs w:val="20"/>
              </w:rPr>
              <w:br/>
            </w:r>
            <w:r w:rsidR="008C61DC" w:rsidRPr="00D64A7D">
              <w:rPr>
                <w:rFonts w:ascii="Arial" w:hAnsi="Arial" w:cs="Arial"/>
                <w:sz w:val="20"/>
                <w:szCs w:val="20"/>
              </w:rPr>
              <w:tab/>
            </w:r>
            <w:r w:rsidR="00ED0DFF" w:rsidRPr="00D64A7D">
              <w:rPr>
                <w:rFonts w:ascii="Arial" w:hAnsi="Arial" w:cs="Arial"/>
                <w:sz w:val="20"/>
                <w:szCs w:val="20"/>
              </w:rPr>
              <w:t>a</w:t>
            </w:r>
            <w:r w:rsidRPr="00D64A7D">
              <w:rPr>
                <w:rFonts w:ascii="Arial" w:hAnsi="Arial" w:cs="Arial"/>
                <w:sz w:val="20"/>
                <w:szCs w:val="20"/>
              </w:rPr>
              <w:t>ssistance</w:t>
            </w:r>
            <w:r w:rsidR="00ED0DFF" w:rsidRPr="00D64A7D">
              <w:rPr>
                <w:rFonts w:ascii="Arial" w:hAnsi="Arial" w:cs="Arial"/>
                <w:sz w:val="20"/>
                <w:szCs w:val="20"/>
              </w:rPr>
              <w:t>.</w:t>
            </w:r>
            <w:r w:rsidR="008C61DC" w:rsidRPr="00D64A7D">
              <w:rPr>
                <w:rFonts w:ascii="Arial" w:hAnsi="Arial" w:cs="Arial"/>
                <w:sz w:val="20"/>
                <w:szCs w:val="20"/>
              </w:rPr>
              <w:tab/>
            </w:r>
            <w:r w:rsidR="00ED0DFF" w:rsidRPr="00D64A7D">
              <w:rPr>
                <w:b/>
                <w:sz w:val="20"/>
                <w:szCs w:val="20"/>
              </w:rPr>
              <w:fldChar w:fldCharType="begin">
                <w:ffData>
                  <w:name w:val="Check1"/>
                  <w:enabled/>
                  <w:calcOnExit w:val="0"/>
                  <w:checkBox>
                    <w:sizeAuto/>
                    <w:default w:val="0"/>
                  </w:checkBox>
                </w:ffData>
              </w:fldChar>
            </w:r>
            <w:r w:rsidR="00ED0DFF"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ED0DFF" w:rsidRPr="00D64A7D">
              <w:rPr>
                <w:b/>
                <w:sz w:val="20"/>
                <w:szCs w:val="20"/>
              </w:rPr>
              <w:fldChar w:fldCharType="end"/>
            </w:r>
            <w:r w:rsidR="008C61DC" w:rsidRPr="00D64A7D">
              <w:rPr>
                <w:b/>
                <w:sz w:val="20"/>
                <w:szCs w:val="20"/>
              </w:rPr>
              <w:tab/>
            </w:r>
            <w:r w:rsidR="00ED0DFF" w:rsidRPr="00D64A7D">
              <w:rPr>
                <w:b/>
                <w:sz w:val="20"/>
                <w:szCs w:val="20"/>
              </w:rPr>
              <w:fldChar w:fldCharType="begin">
                <w:ffData>
                  <w:name w:val="Check1"/>
                  <w:enabled/>
                  <w:calcOnExit w:val="0"/>
                  <w:checkBox>
                    <w:sizeAuto/>
                    <w:default w:val="0"/>
                  </w:checkBox>
                </w:ffData>
              </w:fldChar>
            </w:r>
            <w:r w:rsidR="00ED0DFF"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00ED0DFF" w:rsidRPr="00D64A7D">
              <w:rPr>
                <w:b/>
                <w:sz w:val="20"/>
                <w:szCs w:val="20"/>
              </w:rPr>
              <w:fldChar w:fldCharType="end"/>
            </w:r>
          </w:p>
          <w:p w:rsidR="00ED0DFF" w:rsidRPr="00D64A7D" w:rsidRDefault="00ED0DFF" w:rsidP="00D64A7D">
            <w:pPr>
              <w:tabs>
                <w:tab w:val="left" w:pos="360"/>
                <w:tab w:val="left" w:pos="720"/>
                <w:tab w:val="left" w:leader="dot" w:pos="9540"/>
                <w:tab w:val="left" w:pos="10260"/>
              </w:tabs>
              <w:spacing w:before="120"/>
              <w:rPr>
                <w:rFonts w:ascii="Arial" w:hAnsi="Arial" w:cs="Arial"/>
                <w:b/>
                <w:sz w:val="20"/>
                <w:szCs w:val="20"/>
              </w:rPr>
            </w:pPr>
            <w:r w:rsidRPr="00D64A7D">
              <w:rPr>
                <w:rFonts w:ascii="Arial" w:hAnsi="Arial" w:cs="Arial"/>
                <w:b/>
                <w:sz w:val="20"/>
                <w:szCs w:val="20"/>
              </w:rPr>
              <w:tab/>
              <w:t xml:space="preserve">If no, </w:t>
            </w:r>
            <w:r w:rsidR="0039460E" w:rsidRPr="00D64A7D">
              <w:rPr>
                <w:rFonts w:ascii="Arial" w:hAnsi="Arial" w:cs="Arial"/>
                <w:b/>
                <w:sz w:val="20"/>
                <w:szCs w:val="20"/>
              </w:rPr>
              <w:t>the client needs an NSA representative</w:t>
            </w:r>
            <w:r w:rsidRPr="00D64A7D">
              <w:rPr>
                <w:rFonts w:ascii="Arial" w:hAnsi="Arial" w:cs="Arial"/>
                <w:b/>
                <w:sz w:val="20"/>
                <w:szCs w:val="20"/>
              </w:rPr>
              <w:t>.</w:t>
            </w:r>
          </w:p>
          <w:p w:rsidR="00ED0DFF" w:rsidRPr="00D64A7D" w:rsidRDefault="00ED0DFF" w:rsidP="00D64A7D">
            <w:pPr>
              <w:spacing w:before="120"/>
              <w:rPr>
                <w:rFonts w:ascii="Arial" w:hAnsi="Arial" w:cs="Arial"/>
                <w:sz w:val="10"/>
                <w:szCs w:val="10"/>
              </w:rPr>
            </w:pPr>
          </w:p>
        </w:tc>
      </w:tr>
      <w:tr w:rsidR="00F46BDC" w:rsidRPr="00D64A7D" w:rsidTr="00F46BDC">
        <w:trPr>
          <w:trHeight w:val="1646"/>
        </w:trPr>
        <w:tc>
          <w:tcPr>
            <w:tcW w:w="11023" w:type="dxa"/>
            <w:gridSpan w:val="8"/>
          </w:tcPr>
          <w:p w:rsidR="00F46BDC" w:rsidRDefault="00F46BDC" w:rsidP="00F46BDC">
            <w:pPr>
              <w:spacing w:before="120" w:after="120" w:line="276" w:lineRule="auto"/>
              <w:rPr>
                <w:rFonts w:ascii="Arial" w:hAnsi="Arial" w:cs="Arial"/>
                <w:b/>
                <w:sz w:val="20"/>
                <w:szCs w:val="20"/>
              </w:rPr>
            </w:pPr>
            <w:r>
              <w:rPr>
                <w:rFonts w:ascii="Arial" w:hAnsi="Arial" w:cs="Arial"/>
                <w:b/>
                <w:sz w:val="20"/>
                <w:szCs w:val="20"/>
              </w:rPr>
              <w:t xml:space="preserve">Based on the answers above and your knowledge of the client submit your recommendation to HQ.  </w:t>
            </w:r>
          </w:p>
          <w:p w:rsidR="00F46BDC" w:rsidRDefault="00F46BDC" w:rsidP="00F46BDC">
            <w:pPr>
              <w:spacing w:before="120" w:after="120" w:line="276" w:lineRule="auto"/>
              <w:rPr>
                <w:rFonts w:ascii="Arial" w:hAnsi="Arial" w:cs="Arial"/>
                <w:b/>
                <w:sz w:val="20"/>
                <w:szCs w:val="20"/>
              </w:rPr>
            </w:pPr>
            <w:r>
              <w:rPr>
                <w:rFonts w:ascii="Arial" w:hAnsi="Arial" w:cs="Arial"/>
                <w:b/>
                <w:sz w:val="20"/>
                <w:szCs w:val="20"/>
              </w:rPr>
              <w:t>If you answered “No” to any of the questions, but believe the client is able to act as his / her own representative be prepared to provide one or more concrete examples of when the client has shown the ability to understand information and then to act appropriately in his / her interest.</w:t>
            </w:r>
          </w:p>
          <w:p w:rsidR="00F46BDC" w:rsidRPr="00F46BDC" w:rsidRDefault="00F46BDC" w:rsidP="00F46BDC">
            <w:pPr>
              <w:spacing w:before="120" w:after="120" w:line="276" w:lineRule="auto"/>
              <w:rPr>
                <w:rFonts w:ascii="Arial" w:hAnsi="Arial" w:cs="Arial"/>
                <w:b/>
                <w:sz w:val="20"/>
                <w:szCs w:val="20"/>
              </w:rPr>
            </w:pPr>
            <w:r>
              <w:rPr>
                <w:rFonts w:ascii="Arial" w:hAnsi="Arial" w:cs="Arial"/>
                <w:b/>
                <w:sz w:val="20"/>
                <w:szCs w:val="20"/>
              </w:rPr>
              <w:t>HQ will review the information submitted and, in consultation with the AAG, make a final determination.</w:t>
            </w:r>
          </w:p>
        </w:tc>
      </w:tr>
      <w:tr w:rsidR="00F46BDC" w:rsidRPr="00D64A7D" w:rsidTr="00F46BDC">
        <w:trPr>
          <w:trHeight w:hRule="exact" w:val="576"/>
        </w:trPr>
        <w:tc>
          <w:tcPr>
            <w:tcW w:w="11023" w:type="dxa"/>
            <w:gridSpan w:val="8"/>
            <w:vAlign w:val="center"/>
          </w:tcPr>
          <w:p w:rsidR="00F46BDC" w:rsidRDefault="00F46BDC" w:rsidP="00545561">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117C98">
              <w:rPr>
                <w:rFonts w:ascii="Arial" w:hAnsi="Arial" w:cs="Arial"/>
                <w:sz w:val="20"/>
                <w:szCs w:val="20"/>
              </w:rPr>
            </w:r>
            <w:r w:rsidR="00117C9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I support the request to act as his / her own representative.</w:t>
            </w:r>
          </w:p>
          <w:p w:rsidR="00F46BDC" w:rsidRPr="00D64A7D" w:rsidRDefault="00F46BDC" w:rsidP="00545561">
            <w:pPr>
              <w:rPr>
                <w:rFonts w:ascii="Arial" w:hAnsi="Arial" w:cs="Arial"/>
                <w:sz w:val="16"/>
                <w:szCs w:val="16"/>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17C98">
              <w:rPr>
                <w:rFonts w:ascii="Arial" w:hAnsi="Arial" w:cs="Arial"/>
                <w:sz w:val="20"/>
                <w:szCs w:val="20"/>
              </w:rPr>
            </w:r>
            <w:r w:rsidR="00117C9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 do not support the request to act as his / her own representative.</w:t>
            </w:r>
          </w:p>
        </w:tc>
      </w:tr>
      <w:tr w:rsidR="00F46BDC" w:rsidRPr="00D64A7D" w:rsidTr="00545561">
        <w:trPr>
          <w:trHeight w:hRule="exact" w:val="576"/>
        </w:trPr>
        <w:tc>
          <w:tcPr>
            <w:tcW w:w="8955" w:type="dxa"/>
            <w:gridSpan w:val="6"/>
          </w:tcPr>
          <w:p w:rsidR="00F46BDC" w:rsidRPr="00D64A7D" w:rsidRDefault="00F46BDC" w:rsidP="00545561">
            <w:pPr>
              <w:rPr>
                <w:rFonts w:ascii="Arial" w:hAnsi="Arial" w:cs="Arial"/>
                <w:sz w:val="16"/>
                <w:szCs w:val="16"/>
              </w:rPr>
            </w:pPr>
            <w:r w:rsidRPr="00D64A7D">
              <w:rPr>
                <w:rFonts w:ascii="Arial" w:hAnsi="Arial" w:cs="Arial"/>
                <w:sz w:val="16"/>
                <w:szCs w:val="16"/>
              </w:rPr>
              <w:t>CASE MANAGER/SUPERVISOR</w:t>
            </w:r>
          </w:p>
          <w:p w:rsidR="00F46BDC" w:rsidRPr="00D64A7D" w:rsidRDefault="00F46BDC" w:rsidP="00545561">
            <w:pPr>
              <w:rPr>
                <w:rFonts w:ascii="Arial" w:hAnsi="Arial" w:cs="Arial"/>
                <w:sz w:val="16"/>
                <w:szCs w:val="16"/>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c>
          <w:tcPr>
            <w:tcW w:w="2068" w:type="dxa"/>
            <w:gridSpan w:val="2"/>
          </w:tcPr>
          <w:p w:rsidR="00F46BDC" w:rsidRPr="00D64A7D" w:rsidRDefault="00F46BDC" w:rsidP="00545561">
            <w:pPr>
              <w:rPr>
                <w:rFonts w:ascii="Arial" w:hAnsi="Arial" w:cs="Arial"/>
                <w:sz w:val="16"/>
                <w:szCs w:val="16"/>
              </w:rPr>
            </w:pPr>
            <w:r w:rsidRPr="00D64A7D">
              <w:rPr>
                <w:rFonts w:ascii="Arial" w:hAnsi="Arial" w:cs="Arial"/>
                <w:sz w:val="16"/>
                <w:szCs w:val="16"/>
              </w:rPr>
              <w:t>DATE</w:t>
            </w:r>
          </w:p>
          <w:p w:rsidR="00F46BDC" w:rsidRPr="00D64A7D" w:rsidRDefault="00F46BDC" w:rsidP="00545561">
            <w:pPr>
              <w:rPr>
                <w:rFonts w:ascii="Arial" w:hAnsi="Arial" w:cs="Arial"/>
                <w:sz w:val="16"/>
                <w:szCs w:val="16"/>
              </w:rPr>
            </w:pPr>
            <w:r w:rsidRPr="00D64A7D">
              <w:rPr>
                <w:b/>
              </w:rPr>
              <w:fldChar w:fldCharType="begin">
                <w:ffData>
                  <w:name w:val="Text1"/>
                  <w:enabled/>
                  <w:calcOnExit w:val="0"/>
                  <w:textInput>
                    <w:type w:val="date"/>
                    <w:format w:val="MM/DD/YYYY"/>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r>
      <w:tr w:rsidR="008C61DC" w:rsidRPr="00D64A7D" w:rsidTr="00F46BDC">
        <w:trPr>
          <w:trHeight w:hRule="exact" w:val="461"/>
        </w:trPr>
        <w:tc>
          <w:tcPr>
            <w:tcW w:w="4518" w:type="dxa"/>
            <w:gridSpan w:val="2"/>
            <w:vMerge w:val="restart"/>
            <w:tcBorders>
              <w:right w:val="nil"/>
            </w:tcBorders>
            <w:vAlign w:val="center"/>
          </w:tcPr>
          <w:p w:rsidR="008C61DC" w:rsidRPr="00D64A7D" w:rsidRDefault="008C61DC" w:rsidP="00933DE1">
            <w:pPr>
              <w:spacing w:before="40"/>
              <w:rPr>
                <w:rFonts w:ascii="Arial" w:hAnsi="Arial" w:cs="Arial"/>
                <w:sz w:val="20"/>
                <w:szCs w:val="20"/>
              </w:rPr>
            </w:pPr>
            <w:r w:rsidRPr="00D64A7D">
              <w:rPr>
                <w:rFonts w:ascii="Arial" w:hAnsi="Arial" w:cs="Arial"/>
                <w:sz w:val="20"/>
                <w:szCs w:val="20"/>
              </w:rPr>
              <w:t xml:space="preserve">Client </w:t>
            </w:r>
            <w:proofErr w:type="gramStart"/>
            <w:r w:rsidRPr="00D64A7D">
              <w:rPr>
                <w:rFonts w:ascii="Arial" w:hAnsi="Arial" w:cs="Arial"/>
                <w:sz w:val="20"/>
                <w:szCs w:val="20"/>
              </w:rPr>
              <w:t xml:space="preserve">is </w:t>
            </w:r>
            <w:proofErr w:type="gramEnd"/>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proofErr w:type="gramStart"/>
            <w:r w:rsidRPr="00D64A7D">
              <w:rPr>
                <w:rFonts w:ascii="Arial" w:hAnsi="Arial" w:cs="Arial"/>
                <w:sz w:val="20"/>
                <w:szCs w:val="20"/>
              </w:rPr>
              <w:t xml:space="preserve">  approved</w:t>
            </w:r>
            <w:proofErr w:type="gramEnd"/>
            <w:r w:rsidRPr="00D64A7D">
              <w:rPr>
                <w:rFonts w:ascii="Arial" w:hAnsi="Arial" w:cs="Arial"/>
                <w:sz w:val="20"/>
                <w:szCs w:val="20"/>
              </w:rPr>
              <w:t xml:space="preserve">  </w:t>
            </w:r>
            <w:r w:rsidRPr="00D64A7D">
              <w:rPr>
                <w:b/>
                <w:sz w:val="20"/>
                <w:szCs w:val="20"/>
              </w:rPr>
              <w:fldChar w:fldCharType="begin">
                <w:ffData>
                  <w:name w:val="Check1"/>
                  <w:enabled/>
                  <w:calcOnExit w:val="0"/>
                  <w:checkBox>
                    <w:sizeAuto/>
                    <w:default w:val="0"/>
                  </w:checkBox>
                </w:ffData>
              </w:fldChar>
            </w:r>
            <w:r w:rsidRPr="00D64A7D">
              <w:rPr>
                <w:b/>
                <w:sz w:val="20"/>
                <w:szCs w:val="20"/>
              </w:rPr>
              <w:instrText xml:space="preserve"> FORMCHECKBOX </w:instrText>
            </w:r>
            <w:r w:rsidR="00117C98" w:rsidRPr="00D64A7D">
              <w:rPr>
                <w:b/>
                <w:sz w:val="20"/>
                <w:szCs w:val="20"/>
              </w:rPr>
            </w:r>
            <w:r w:rsidR="00117C98">
              <w:rPr>
                <w:b/>
                <w:sz w:val="20"/>
                <w:szCs w:val="20"/>
              </w:rPr>
              <w:fldChar w:fldCharType="separate"/>
            </w:r>
            <w:r w:rsidRPr="00D64A7D">
              <w:rPr>
                <w:b/>
                <w:sz w:val="20"/>
                <w:szCs w:val="20"/>
              </w:rPr>
              <w:fldChar w:fldCharType="end"/>
            </w:r>
            <w:r w:rsidRPr="00D64A7D">
              <w:rPr>
                <w:rFonts w:ascii="Arial" w:hAnsi="Arial" w:cs="Arial"/>
                <w:sz w:val="20"/>
                <w:szCs w:val="20"/>
              </w:rPr>
              <w:t xml:space="preserve">  not approved to act as </w:t>
            </w:r>
            <w:r w:rsidR="00F46BDC">
              <w:rPr>
                <w:rFonts w:ascii="Arial" w:hAnsi="Arial" w:cs="Arial"/>
                <w:sz w:val="20"/>
                <w:szCs w:val="20"/>
              </w:rPr>
              <w:t>his / her</w:t>
            </w:r>
            <w:r w:rsidRPr="00D64A7D">
              <w:rPr>
                <w:rFonts w:ascii="Arial" w:hAnsi="Arial" w:cs="Arial"/>
                <w:sz w:val="20"/>
                <w:szCs w:val="20"/>
              </w:rPr>
              <w:t xml:space="preserve"> own representative.</w:t>
            </w:r>
          </w:p>
        </w:tc>
        <w:tc>
          <w:tcPr>
            <w:tcW w:w="3967" w:type="dxa"/>
            <w:gridSpan w:val="3"/>
            <w:tcBorders>
              <w:left w:val="nil"/>
              <w:bottom w:val="single" w:sz="4" w:space="0" w:color="auto"/>
              <w:right w:val="nil"/>
            </w:tcBorders>
            <w:vAlign w:val="bottom"/>
          </w:tcPr>
          <w:p w:rsidR="008C61DC" w:rsidRPr="00D64A7D" w:rsidRDefault="008C61DC" w:rsidP="00D64A7D">
            <w:pPr>
              <w:spacing w:before="40"/>
              <w:rPr>
                <w:rFonts w:ascii="Arial" w:hAnsi="Arial" w:cs="Arial"/>
                <w:sz w:val="20"/>
                <w:szCs w:val="20"/>
              </w:rPr>
            </w:pPr>
            <w:r w:rsidRPr="00D64A7D">
              <w:rPr>
                <w:b/>
              </w:rPr>
              <w:fldChar w:fldCharType="begin">
                <w:ffData>
                  <w:name w:val="Text1"/>
                  <w:enabled/>
                  <w:calcOnExit w:val="0"/>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p>
        </w:tc>
        <w:tc>
          <w:tcPr>
            <w:tcW w:w="470" w:type="dxa"/>
            <w:vMerge w:val="restart"/>
            <w:tcBorders>
              <w:left w:val="nil"/>
              <w:right w:val="nil"/>
            </w:tcBorders>
            <w:vAlign w:val="center"/>
          </w:tcPr>
          <w:p w:rsidR="008C61DC" w:rsidRPr="00D64A7D" w:rsidRDefault="008C61DC" w:rsidP="00D64A7D">
            <w:pPr>
              <w:spacing w:before="40"/>
              <w:rPr>
                <w:rFonts w:ascii="Arial" w:hAnsi="Arial" w:cs="Arial"/>
                <w:sz w:val="20"/>
                <w:szCs w:val="20"/>
              </w:rPr>
            </w:pPr>
            <w:r w:rsidRPr="00D64A7D">
              <w:rPr>
                <w:rFonts w:ascii="Arial" w:hAnsi="Arial" w:cs="Arial"/>
                <w:sz w:val="20"/>
                <w:szCs w:val="20"/>
              </w:rPr>
              <w:t>on</w:t>
            </w:r>
          </w:p>
        </w:tc>
        <w:bookmarkStart w:id="3" w:name="Text1"/>
        <w:tc>
          <w:tcPr>
            <w:tcW w:w="1818" w:type="dxa"/>
            <w:tcBorders>
              <w:left w:val="nil"/>
              <w:bottom w:val="single" w:sz="4" w:space="0" w:color="auto"/>
              <w:right w:val="nil"/>
            </w:tcBorders>
            <w:vAlign w:val="bottom"/>
          </w:tcPr>
          <w:p w:rsidR="008C61DC" w:rsidRPr="00D64A7D" w:rsidRDefault="008C61DC" w:rsidP="00D64A7D">
            <w:pPr>
              <w:spacing w:before="40"/>
              <w:rPr>
                <w:rFonts w:ascii="Arial" w:hAnsi="Arial" w:cs="Arial"/>
                <w:sz w:val="20"/>
                <w:szCs w:val="20"/>
              </w:rPr>
            </w:pPr>
            <w:r w:rsidRPr="00D64A7D">
              <w:rPr>
                <w:b/>
              </w:rPr>
              <w:fldChar w:fldCharType="begin">
                <w:ffData>
                  <w:name w:val="Text1"/>
                  <w:enabled/>
                  <w:calcOnExit w:val="0"/>
                  <w:textInput>
                    <w:type w:val="date"/>
                    <w:format w:val="MM/DD/YYYY"/>
                  </w:textInput>
                </w:ffData>
              </w:fldChar>
            </w:r>
            <w:r w:rsidRPr="00D64A7D">
              <w:rPr>
                <w:b/>
              </w:rPr>
              <w:instrText xml:space="preserve"> FORMTEXT </w:instrText>
            </w:r>
            <w:r w:rsidRPr="00D64A7D">
              <w:rPr>
                <w:b/>
              </w:rPr>
            </w:r>
            <w:r w:rsidRPr="00D64A7D">
              <w:rPr>
                <w:b/>
              </w:rPr>
              <w:fldChar w:fldCharType="separate"/>
            </w:r>
            <w:r w:rsidR="00117C98">
              <w:rPr>
                <w:b/>
                <w:noProof/>
              </w:rPr>
              <w:t> </w:t>
            </w:r>
            <w:r w:rsidR="00117C98">
              <w:rPr>
                <w:b/>
                <w:noProof/>
              </w:rPr>
              <w:t> </w:t>
            </w:r>
            <w:r w:rsidR="00117C98">
              <w:rPr>
                <w:b/>
                <w:noProof/>
              </w:rPr>
              <w:t> </w:t>
            </w:r>
            <w:r w:rsidR="00117C98">
              <w:rPr>
                <w:b/>
                <w:noProof/>
              </w:rPr>
              <w:t> </w:t>
            </w:r>
            <w:r w:rsidR="00117C98">
              <w:rPr>
                <w:b/>
                <w:noProof/>
              </w:rPr>
              <w:t> </w:t>
            </w:r>
            <w:r w:rsidRPr="00D64A7D">
              <w:rPr>
                <w:b/>
              </w:rPr>
              <w:fldChar w:fldCharType="end"/>
            </w:r>
            <w:bookmarkEnd w:id="3"/>
          </w:p>
        </w:tc>
        <w:tc>
          <w:tcPr>
            <w:tcW w:w="250" w:type="dxa"/>
            <w:vMerge w:val="restart"/>
            <w:tcBorders>
              <w:left w:val="nil"/>
            </w:tcBorders>
          </w:tcPr>
          <w:p w:rsidR="008C61DC" w:rsidRPr="00D64A7D" w:rsidRDefault="008C61DC" w:rsidP="00D64A7D">
            <w:pPr>
              <w:spacing w:before="40"/>
              <w:rPr>
                <w:rFonts w:ascii="Arial" w:hAnsi="Arial" w:cs="Arial"/>
                <w:sz w:val="20"/>
                <w:szCs w:val="20"/>
              </w:rPr>
            </w:pPr>
          </w:p>
        </w:tc>
      </w:tr>
      <w:tr w:rsidR="008C61DC" w:rsidRPr="00D64A7D" w:rsidTr="00F46BDC">
        <w:tc>
          <w:tcPr>
            <w:tcW w:w="4518" w:type="dxa"/>
            <w:gridSpan w:val="2"/>
            <w:vMerge/>
            <w:tcBorders>
              <w:right w:val="nil"/>
            </w:tcBorders>
          </w:tcPr>
          <w:p w:rsidR="008C61DC" w:rsidRPr="00D64A7D" w:rsidRDefault="008C61DC" w:rsidP="007E09B6">
            <w:pPr>
              <w:rPr>
                <w:rFonts w:ascii="Arial" w:hAnsi="Arial" w:cs="Arial"/>
                <w:sz w:val="20"/>
                <w:szCs w:val="20"/>
              </w:rPr>
            </w:pPr>
          </w:p>
        </w:tc>
        <w:tc>
          <w:tcPr>
            <w:tcW w:w="3967" w:type="dxa"/>
            <w:gridSpan w:val="3"/>
            <w:tcBorders>
              <w:left w:val="nil"/>
              <w:right w:val="nil"/>
            </w:tcBorders>
          </w:tcPr>
          <w:p w:rsidR="008C61DC" w:rsidRPr="00F46BDC" w:rsidRDefault="00933DE1" w:rsidP="00F46BDC">
            <w:pPr>
              <w:spacing w:after="60"/>
              <w:rPr>
                <w:rFonts w:ascii="Arial" w:hAnsi="Arial" w:cs="Arial"/>
                <w:sz w:val="16"/>
                <w:szCs w:val="16"/>
              </w:rPr>
            </w:pPr>
            <w:r w:rsidRPr="00F46BDC">
              <w:rPr>
                <w:rFonts w:ascii="Arial" w:hAnsi="Arial" w:cs="Arial"/>
                <w:sz w:val="16"/>
                <w:szCs w:val="16"/>
              </w:rPr>
              <w:t>DDA ASSISTAN</w:t>
            </w:r>
            <w:r w:rsidR="00F46BDC" w:rsidRPr="00F46BDC">
              <w:rPr>
                <w:rFonts w:ascii="Arial" w:hAnsi="Arial" w:cs="Arial"/>
                <w:sz w:val="16"/>
                <w:szCs w:val="16"/>
              </w:rPr>
              <w:t>T</w:t>
            </w:r>
            <w:r w:rsidRPr="00F46BDC">
              <w:rPr>
                <w:rFonts w:ascii="Arial" w:hAnsi="Arial" w:cs="Arial"/>
                <w:sz w:val="16"/>
                <w:szCs w:val="16"/>
              </w:rPr>
              <w:t xml:space="preserve"> SECRETARY OR DESIGNEE</w:t>
            </w:r>
            <w:r w:rsidR="008C61DC" w:rsidRPr="00F46BDC">
              <w:rPr>
                <w:rFonts w:ascii="Arial" w:hAnsi="Arial" w:cs="Arial"/>
                <w:sz w:val="16"/>
                <w:szCs w:val="16"/>
              </w:rPr>
              <w:t xml:space="preserve"> </w:t>
            </w:r>
          </w:p>
        </w:tc>
        <w:tc>
          <w:tcPr>
            <w:tcW w:w="470" w:type="dxa"/>
            <w:vMerge/>
            <w:tcBorders>
              <w:left w:val="nil"/>
              <w:right w:val="nil"/>
            </w:tcBorders>
          </w:tcPr>
          <w:p w:rsidR="008C61DC" w:rsidRPr="00D64A7D" w:rsidRDefault="008C61DC" w:rsidP="007E09B6">
            <w:pPr>
              <w:rPr>
                <w:rFonts w:ascii="Arial" w:hAnsi="Arial" w:cs="Arial"/>
                <w:sz w:val="20"/>
                <w:szCs w:val="20"/>
              </w:rPr>
            </w:pPr>
          </w:p>
        </w:tc>
        <w:tc>
          <w:tcPr>
            <w:tcW w:w="1818" w:type="dxa"/>
            <w:tcBorders>
              <w:left w:val="nil"/>
              <w:right w:val="nil"/>
            </w:tcBorders>
          </w:tcPr>
          <w:p w:rsidR="008C61DC" w:rsidRPr="00F46BDC" w:rsidRDefault="008C61DC" w:rsidP="007E09B6">
            <w:pPr>
              <w:rPr>
                <w:rFonts w:ascii="Arial" w:hAnsi="Arial" w:cs="Arial"/>
                <w:sz w:val="16"/>
                <w:szCs w:val="16"/>
              </w:rPr>
            </w:pPr>
            <w:r w:rsidRPr="00F46BDC">
              <w:rPr>
                <w:rFonts w:ascii="Arial" w:hAnsi="Arial" w:cs="Arial"/>
                <w:sz w:val="16"/>
                <w:szCs w:val="16"/>
              </w:rPr>
              <w:t>DATE</w:t>
            </w:r>
          </w:p>
        </w:tc>
        <w:tc>
          <w:tcPr>
            <w:tcW w:w="250" w:type="dxa"/>
            <w:vMerge/>
            <w:tcBorders>
              <w:left w:val="nil"/>
            </w:tcBorders>
          </w:tcPr>
          <w:p w:rsidR="008C61DC" w:rsidRPr="00D64A7D" w:rsidRDefault="008C61DC" w:rsidP="007E09B6">
            <w:pPr>
              <w:rPr>
                <w:rFonts w:ascii="Arial" w:hAnsi="Arial" w:cs="Arial"/>
                <w:sz w:val="20"/>
                <w:szCs w:val="20"/>
              </w:rPr>
            </w:pPr>
          </w:p>
        </w:tc>
      </w:tr>
    </w:tbl>
    <w:p w:rsidR="008C61DC" w:rsidRPr="008C61DC" w:rsidRDefault="0050754D" w:rsidP="008C61DC">
      <w:pPr>
        <w:spacing w:line="276" w:lineRule="auto"/>
        <w:jc w:val="center"/>
        <w:rPr>
          <w:rFonts w:ascii="Arial" w:hAnsi="Arial" w:cs="Arial"/>
          <w:b/>
          <w:sz w:val="20"/>
          <w:szCs w:val="20"/>
          <w:u w:val="single"/>
        </w:rPr>
      </w:pPr>
      <w:r>
        <w:rPr>
          <w:rFonts w:ascii="Arial" w:hAnsi="Arial" w:cs="Arial"/>
          <w:sz w:val="20"/>
          <w:szCs w:val="20"/>
        </w:rPr>
        <w:br w:type="page"/>
      </w:r>
    </w:p>
    <w:tbl>
      <w:tblPr>
        <w:tblW w:w="0" w:type="auto"/>
        <w:tblLook w:val="04A0" w:firstRow="1" w:lastRow="0" w:firstColumn="1" w:lastColumn="0" w:noHBand="0" w:noVBand="1"/>
      </w:tblPr>
      <w:tblGrid>
        <w:gridCol w:w="10800"/>
      </w:tblGrid>
      <w:tr w:rsidR="008C61DC" w:rsidRPr="00D64A7D" w:rsidTr="00D64A7D">
        <w:tc>
          <w:tcPr>
            <w:tcW w:w="11016" w:type="dxa"/>
          </w:tcPr>
          <w:p w:rsidR="008C61DC" w:rsidRPr="00D64A7D" w:rsidRDefault="008C61DC" w:rsidP="00D64A7D">
            <w:pPr>
              <w:spacing w:before="120" w:after="120" w:line="276" w:lineRule="auto"/>
              <w:jc w:val="center"/>
              <w:rPr>
                <w:rFonts w:ascii="Arial" w:hAnsi="Arial" w:cs="Arial"/>
                <w:b/>
                <w:sz w:val="20"/>
                <w:szCs w:val="20"/>
                <w:u w:val="single"/>
              </w:rPr>
            </w:pPr>
            <w:r w:rsidRPr="00D64A7D">
              <w:rPr>
                <w:rFonts w:ascii="Arial" w:hAnsi="Arial" w:cs="Arial"/>
                <w:b/>
                <w:sz w:val="20"/>
                <w:szCs w:val="20"/>
                <w:u w:val="single"/>
              </w:rPr>
              <w:lastRenderedPageBreak/>
              <w:t>INSTRUCTIONS</w:t>
            </w:r>
          </w:p>
          <w:p w:rsidR="008C61DC" w:rsidRPr="00D64A7D" w:rsidRDefault="008C61DC" w:rsidP="00D64A7D">
            <w:pPr>
              <w:spacing w:before="120" w:after="120" w:line="276" w:lineRule="auto"/>
              <w:jc w:val="center"/>
              <w:rPr>
                <w:rFonts w:ascii="Arial" w:hAnsi="Arial" w:cs="Arial"/>
                <w:b/>
                <w:sz w:val="20"/>
                <w:szCs w:val="20"/>
              </w:rPr>
            </w:pPr>
            <w:r w:rsidRPr="00D64A7D">
              <w:rPr>
                <w:rFonts w:ascii="Arial" w:hAnsi="Arial" w:cs="Arial"/>
                <w:b/>
                <w:sz w:val="20"/>
                <w:szCs w:val="20"/>
              </w:rPr>
              <w:t>Does your adult client need an NSA Representative?</w:t>
            </w:r>
          </w:p>
          <w:p w:rsidR="008C61DC" w:rsidRPr="00D64A7D" w:rsidRDefault="00F46BDC" w:rsidP="00D64A7D">
            <w:pPr>
              <w:spacing w:before="120" w:after="120" w:line="276" w:lineRule="auto"/>
              <w:jc w:val="center"/>
              <w:rPr>
                <w:rFonts w:ascii="Arial" w:hAnsi="Arial" w:cs="Arial"/>
                <w:b/>
                <w:sz w:val="20"/>
                <w:szCs w:val="20"/>
              </w:rPr>
            </w:pPr>
            <w:r>
              <w:rPr>
                <w:rFonts w:ascii="Arial" w:hAnsi="Arial" w:cs="Arial"/>
                <w:b/>
                <w:sz w:val="20"/>
                <w:szCs w:val="20"/>
              </w:rPr>
              <w:t>Checklist f</w:t>
            </w:r>
            <w:r w:rsidR="008C61DC" w:rsidRPr="00D64A7D">
              <w:rPr>
                <w:rFonts w:ascii="Arial" w:hAnsi="Arial" w:cs="Arial"/>
                <w:b/>
                <w:sz w:val="20"/>
                <w:szCs w:val="20"/>
              </w:rPr>
              <w:t xml:space="preserve">or </w:t>
            </w:r>
            <w:r>
              <w:rPr>
                <w:rFonts w:ascii="Arial" w:hAnsi="Arial" w:cs="Arial"/>
                <w:b/>
                <w:sz w:val="20"/>
                <w:szCs w:val="20"/>
              </w:rPr>
              <w:t>DDA Review</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b/>
                <w:sz w:val="20"/>
                <w:szCs w:val="20"/>
              </w:rPr>
              <w:t xml:space="preserve">When </w:t>
            </w:r>
            <w:proofErr w:type="gramStart"/>
            <w:r w:rsidRPr="00D64A7D">
              <w:rPr>
                <w:rFonts w:ascii="Arial" w:hAnsi="Arial" w:cs="Arial"/>
                <w:b/>
                <w:sz w:val="20"/>
                <w:szCs w:val="20"/>
              </w:rPr>
              <w:t>is form 14-491 submitted</w:t>
            </w:r>
            <w:proofErr w:type="gramEnd"/>
            <w:r w:rsidRPr="00D64A7D">
              <w:rPr>
                <w:rFonts w:ascii="Arial" w:hAnsi="Arial" w:cs="Arial"/>
                <w:b/>
                <w:sz w:val="20"/>
                <w:szCs w:val="20"/>
              </w:rPr>
              <w:t>?</w:t>
            </w:r>
          </w:p>
          <w:p w:rsidR="00AC6651" w:rsidRPr="00D64A7D" w:rsidRDefault="00AC6651" w:rsidP="009A7249">
            <w:pPr>
              <w:spacing w:before="120" w:after="120" w:line="276" w:lineRule="auto"/>
              <w:rPr>
                <w:rFonts w:ascii="Arial" w:hAnsi="Arial" w:cs="Arial"/>
                <w:sz w:val="20"/>
                <w:szCs w:val="20"/>
              </w:rPr>
            </w:pPr>
            <w:r w:rsidRPr="00D64A7D">
              <w:rPr>
                <w:rFonts w:ascii="Arial" w:hAnsi="Arial" w:cs="Arial"/>
                <w:sz w:val="20"/>
                <w:szCs w:val="20"/>
              </w:rPr>
              <w:t xml:space="preserve">Form DSHS 14-491 checklist is completed by a </w:t>
            </w:r>
            <w:r>
              <w:rPr>
                <w:rFonts w:ascii="Arial" w:hAnsi="Arial" w:cs="Arial"/>
                <w:sz w:val="20"/>
                <w:szCs w:val="20"/>
              </w:rPr>
              <w:t>DDA</w:t>
            </w:r>
            <w:r w:rsidRPr="00D64A7D">
              <w:rPr>
                <w:rFonts w:ascii="Arial" w:hAnsi="Arial" w:cs="Arial"/>
                <w:sz w:val="20"/>
                <w:szCs w:val="20"/>
              </w:rPr>
              <w:t xml:space="preserve"> case manager or </w:t>
            </w:r>
            <w:r>
              <w:rPr>
                <w:rFonts w:ascii="Arial" w:hAnsi="Arial" w:cs="Arial"/>
                <w:sz w:val="20"/>
                <w:szCs w:val="20"/>
              </w:rPr>
              <w:t>DDA</w:t>
            </w:r>
            <w:r w:rsidRPr="00D64A7D">
              <w:rPr>
                <w:rFonts w:ascii="Arial" w:hAnsi="Arial" w:cs="Arial"/>
                <w:sz w:val="20"/>
                <w:szCs w:val="20"/>
              </w:rPr>
              <w:t xml:space="preserve"> supervisor and submitted to the </w:t>
            </w:r>
            <w:r w:rsidR="00933DE1">
              <w:rPr>
                <w:rFonts w:ascii="Arial" w:hAnsi="Arial" w:cs="Arial"/>
                <w:sz w:val="20"/>
                <w:szCs w:val="20"/>
              </w:rPr>
              <w:t>DDA HQ</w:t>
            </w:r>
            <w:r w:rsidRPr="00D64A7D">
              <w:rPr>
                <w:rFonts w:ascii="Arial" w:hAnsi="Arial" w:cs="Arial"/>
                <w:sz w:val="20"/>
                <w:szCs w:val="20"/>
              </w:rPr>
              <w:t xml:space="preserve"> whenever an adult client with no guardian does not have an NSA because no NSA can be found (e.g. client is unwilling or unable to identify an NSA), or the client requests to be </w:t>
            </w:r>
            <w:r w:rsidR="00F46BDC">
              <w:rPr>
                <w:rFonts w:ascii="Arial" w:hAnsi="Arial" w:cs="Arial"/>
                <w:sz w:val="20"/>
                <w:szCs w:val="20"/>
              </w:rPr>
              <w:t>his / her</w:t>
            </w:r>
            <w:r w:rsidRPr="00D64A7D">
              <w:rPr>
                <w:rFonts w:ascii="Arial" w:hAnsi="Arial" w:cs="Arial"/>
                <w:sz w:val="20"/>
                <w:szCs w:val="20"/>
              </w:rPr>
              <w:t xml:space="preserve"> own NSA.</w:t>
            </w:r>
            <w:r>
              <w:rPr>
                <w:rFonts w:ascii="Arial" w:hAnsi="Arial" w:cs="Arial"/>
                <w:sz w:val="20"/>
                <w:szCs w:val="20"/>
              </w:rPr>
              <w:t xml:space="preserve"> </w:t>
            </w:r>
          </w:p>
          <w:p w:rsidR="00AC6651" w:rsidRPr="00D64A7D" w:rsidRDefault="00AC6651" w:rsidP="009A7249">
            <w:pPr>
              <w:spacing w:before="120" w:after="120" w:line="276" w:lineRule="auto"/>
              <w:rPr>
                <w:rFonts w:ascii="Arial" w:hAnsi="Arial" w:cs="Arial"/>
                <w:sz w:val="20"/>
                <w:szCs w:val="20"/>
              </w:rPr>
            </w:pPr>
            <w:r w:rsidRPr="00D64A7D">
              <w:rPr>
                <w:rFonts w:ascii="Arial" w:hAnsi="Arial" w:cs="Arial"/>
                <w:b/>
                <w:sz w:val="20"/>
                <w:szCs w:val="20"/>
              </w:rPr>
              <w:t>Remember:</w:t>
            </w:r>
          </w:p>
          <w:p w:rsidR="00AC6651" w:rsidRPr="00D64A7D" w:rsidRDefault="00AC6651" w:rsidP="009A7249">
            <w:pPr>
              <w:spacing w:before="120" w:after="120" w:line="276" w:lineRule="auto"/>
              <w:rPr>
                <w:rFonts w:ascii="Arial" w:hAnsi="Arial" w:cs="Arial"/>
                <w:sz w:val="20"/>
                <w:szCs w:val="20"/>
              </w:rPr>
            </w:pPr>
            <w:r w:rsidRPr="00D64A7D">
              <w:rPr>
                <w:rFonts w:ascii="Arial" w:hAnsi="Arial" w:cs="Arial"/>
                <w:sz w:val="20"/>
                <w:szCs w:val="20"/>
              </w:rPr>
              <w:t xml:space="preserve">If the client requests to </w:t>
            </w:r>
            <w:proofErr w:type="gramStart"/>
            <w:r w:rsidRPr="00D64A7D">
              <w:rPr>
                <w:rFonts w:ascii="Arial" w:hAnsi="Arial" w:cs="Arial"/>
                <w:sz w:val="20"/>
                <w:szCs w:val="20"/>
              </w:rPr>
              <w:t>be</w:t>
            </w:r>
            <w:proofErr w:type="gramEnd"/>
            <w:r w:rsidRPr="00D64A7D">
              <w:rPr>
                <w:rFonts w:ascii="Arial" w:hAnsi="Arial" w:cs="Arial"/>
                <w:sz w:val="20"/>
                <w:szCs w:val="20"/>
              </w:rPr>
              <w:t xml:space="preserve"> </w:t>
            </w:r>
            <w:r w:rsidR="00F46BDC">
              <w:rPr>
                <w:rFonts w:ascii="Arial" w:hAnsi="Arial" w:cs="Arial"/>
                <w:sz w:val="20"/>
                <w:szCs w:val="20"/>
              </w:rPr>
              <w:t>his / her</w:t>
            </w:r>
            <w:r w:rsidRPr="00D64A7D">
              <w:rPr>
                <w:rFonts w:ascii="Arial" w:hAnsi="Arial" w:cs="Arial"/>
                <w:sz w:val="20"/>
                <w:szCs w:val="20"/>
              </w:rPr>
              <w:t xml:space="preserve"> own NSA then the request must be in writing per WAC 388-825-102 (What if I do not want my notices and correspondence sent to anyone else?).  This means you must have both the client’s written request and submit from 14-491.</w:t>
            </w:r>
            <w:r>
              <w:rPr>
                <w:rFonts w:ascii="Arial" w:hAnsi="Arial" w:cs="Arial"/>
                <w:sz w:val="20"/>
                <w:szCs w:val="20"/>
              </w:rPr>
              <w:t xml:space="preserve"> If DDA receives a client’s written request then the DDA case manager or DDA supervisor must submit the 14-491 for </w:t>
            </w:r>
            <w:r w:rsidR="009A7249">
              <w:rPr>
                <w:rFonts w:ascii="Arial" w:hAnsi="Arial" w:cs="Arial"/>
                <w:sz w:val="20"/>
                <w:szCs w:val="20"/>
              </w:rPr>
              <w:t>a DDA HQ</w:t>
            </w:r>
            <w:r>
              <w:rPr>
                <w:rFonts w:ascii="Arial" w:hAnsi="Arial" w:cs="Arial"/>
                <w:sz w:val="20"/>
                <w:szCs w:val="20"/>
              </w:rPr>
              <w:t xml:space="preserve"> decision. </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b/>
                <w:sz w:val="20"/>
                <w:szCs w:val="20"/>
              </w:rPr>
              <w:t>How do I complete form DSHS 14-491?</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sz w:val="20"/>
                <w:szCs w:val="20"/>
              </w:rPr>
              <w:t xml:space="preserve">Answer each question as needed by checking the appropriate check box.  The case manager or supervisor should type </w:t>
            </w:r>
            <w:r w:rsidR="00F46BDC">
              <w:rPr>
                <w:rFonts w:ascii="Arial" w:hAnsi="Arial" w:cs="Arial"/>
                <w:sz w:val="20"/>
                <w:szCs w:val="20"/>
              </w:rPr>
              <w:t>his / her</w:t>
            </w:r>
            <w:r w:rsidRPr="00D64A7D">
              <w:rPr>
                <w:rFonts w:ascii="Arial" w:hAnsi="Arial" w:cs="Arial"/>
                <w:sz w:val="20"/>
                <w:szCs w:val="20"/>
              </w:rPr>
              <w:t xml:space="preserve"> name in the appropriate text box at the bottom of the form </w:t>
            </w:r>
            <w:proofErr w:type="gramStart"/>
            <w:r w:rsidRPr="00D64A7D">
              <w:rPr>
                <w:rFonts w:ascii="Arial" w:hAnsi="Arial" w:cs="Arial"/>
                <w:sz w:val="20"/>
                <w:szCs w:val="20"/>
              </w:rPr>
              <w:t>and also</w:t>
            </w:r>
            <w:proofErr w:type="gramEnd"/>
            <w:r w:rsidRPr="00D64A7D">
              <w:rPr>
                <w:rFonts w:ascii="Arial" w:hAnsi="Arial" w:cs="Arial"/>
                <w:sz w:val="20"/>
                <w:szCs w:val="20"/>
              </w:rPr>
              <w:t xml:space="preserve"> type the date</w:t>
            </w:r>
            <w:r w:rsidR="009A7249">
              <w:rPr>
                <w:rFonts w:ascii="Arial" w:hAnsi="Arial" w:cs="Arial"/>
                <w:sz w:val="20"/>
                <w:szCs w:val="20"/>
              </w:rPr>
              <w:t xml:space="preserve"> the request is submitted.  The</w:t>
            </w:r>
            <w:r w:rsidRPr="00D64A7D">
              <w:rPr>
                <w:rFonts w:ascii="Arial" w:hAnsi="Arial" w:cs="Arial"/>
                <w:sz w:val="20"/>
                <w:szCs w:val="20"/>
              </w:rPr>
              <w:t xml:space="preserve"> case manager or supervisor should e-mail the request to the </w:t>
            </w:r>
            <w:r w:rsidR="009A7249">
              <w:rPr>
                <w:rFonts w:ascii="Arial" w:hAnsi="Arial" w:cs="Arial"/>
                <w:sz w:val="20"/>
                <w:szCs w:val="20"/>
              </w:rPr>
              <w:t xml:space="preserve">QCCC Unit Manager at </w:t>
            </w:r>
            <w:r w:rsidR="00175E4A">
              <w:rPr>
                <w:rFonts w:ascii="Arial" w:hAnsi="Arial" w:cs="Arial"/>
                <w:sz w:val="20"/>
                <w:szCs w:val="20"/>
              </w:rPr>
              <w:t>DDA HQ</w:t>
            </w:r>
            <w:r w:rsidRPr="00D64A7D">
              <w:rPr>
                <w:rFonts w:ascii="Arial" w:hAnsi="Arial" w:cs="Arial"/>
                <w:sz w:val="20"/>
                <w:szCs w:val="20"/>
              </w:rPr>
              <w:t xml:space="preserve"> with the form as an attachment.  Write an e-mail subject line that clearly </w:t>
            </w:r>
            <w:r w:rsidR="009A7249">
              <w:rPr>
                <w:rFonts w:ascii="Arial" w:hAnsi="Arial" w:cs="Arial"/>
                <w:sz w:val="20"/>
                <w:szCs w:val="20"/>
              </w:rPr>
              <w:t>indicates</w:t>
            </w:r>
            <w:r w:rsidRPr="00D64A7D">
              <w:rPr>
                <w:rFonts w:ascii="Arial" w:hAnsi="Arial" w:cs="Arial"/>
                <w:sz w:val="20"/>
                <w:szCs w:val="20"/>
              </w:rPr>
              <w:t xml:space="preserve"> you are submitting the NSA Representative checklist.</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b/>
                <w:sz w:val="20"/>
                <w:szCs w:val="20"/>
              </w:rPr>
              <w:t xml:space="preserve">What do I do if the </w:t>
            </w:r>
            <w:r w:rsidR="00933DE1">
              <w:rPr>
                <w:rFonts w:ascii="Arial" w:hAnsi="Arial" w:cs="Arial"/>
                <w:b/>
                <w:sz w:val="20"/>
                <w:szCs w:val="20"/>
              </w:rPr>
              <w:t>DDA HQ</w:t>
            </w:r>
            <w:r w:rsidRPr="00D64A7D">
              <w:rPr>
                <w:rFonts w:ascii="Arial" w:hAnsi="Arial" w:cs="Arial"/>
                <w:b/>
                <w:sz w:val="20"/>
                <w:szCs w:val="20"/>
              </w:rPr>
              <w:t xml:space="preserve"> returns form DSHS 14-491 checked as “approved” or “not approved” but the </w:t>
            </w:r>
            <w:r w:rsidR="00933DE1">
              <w:rPr>
                <w:rFonts w:ascii="Arial" w:hAnsi="Arial" w:cs="Arial"/>
                <w:b/>
                <w:sz w:val="20"/>
                <w:szCs w:val="20"/>
              </w:rPr>
              <w:t>DDA HQ</w:t>
            </w:r>
            <w:r w:rsidR="00933DE1" w:rsidRPr="00D64A7D">
              <w:rPr>
                <w:rFonts w:ascii="Arial" w:hAnsi="Arial" w:cs="Arial"/>
                <w:b/>
                <w:sz w:val="20"/>
                <w:szCs w:val="20"/>
              </w:rPr>
              <w:t xml:space="preserve"> </w:t>
            </w:r>
            <w:r w:rsidRPr="00D64A7D">
              <w:rPr>
                <w:rFonts w:ascii="Arial" w:hAnsi="Arial" w:cs="Arial"/>
                <w:b/>
                <w:sz w:val="20"/>
                <w:szCs w:val="20"/>
              </w:rPr>
              <w:t xml:space="preserve">has not typed </w:t>
            </w:r>
            <w:r w:rsidR="00F46BDC">
              <w:rPr>
                <w:rFonts w:ascii="Arial" w:hAnsi="Arial" w:cs="Arial"/>
                <w:b/>
                <w:sz w:val="20"/>
                <w:szCs w:val="20"/>
              </w:rPr>
              <w:t>his / her</w:t>
            </w:r>
            <w:r w:rsidRPr="00D64A7D">
              <w:rPr>
                <w:rFonts w:ascii="Arial" w:hAnsi="Arial" w:cs="Arial"/>
                <w:b/>
                <w:sz w:val="20"/>
                <w:szCs w:val="20"/>
              </w:rPr>
              <w:t xml:space="preserve"> name or has not dated it?</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sz w:val="20"/>
                <w:szCs w:val="20"/>
              </w:rPr>
              <w:t xml:space="preserve">Forward the e-mail with the incomplete attachment back to the </w:t>
            </w:r>
            <w:r w:rsidR="00175E4A">
              <w:rPr>
                <w:rFonts w:ascii="Arial" w:hAnsi="Arial" w:cs="Arial"/>
                <w:sz w:val="20"/>
                <w:szCs w:val="20"/>
              </w:rPr>
              <w:t>DDA HQ</w:t>
            </w:r>
            <w:r w:rsidRPr="00D64A7D">
              <w:rPr>
                <w:rFonts w:ascii="Arial" w:hAnsi="Arial" w:cs="Arial"/>
                <w:sz w:val="20"/>
                <w:szCs w:val="20"/>
              </w:rPr>
              <w:t xml:space="preserve"> and request that </w:t>
            </w:r>
            <w:r w:rsidR="00F46BDC">
              <w:rPr>
                <w:rFonts w:ascii="Arial" w:hAnsi="Arial" w:cs="Arial"/>
                <w:sz w:val="20"/>
                <w:szCs w:val="20"/>
              </w:rPr>
              <w:t>he / she</w:t>
            </w:r>
            <w:r w:rsidRPr="00D64A7D">
              <w:rPr>
                <w:rFonts w:ascii="Arial" w:hAnsi="Arial" w:cs="Arial"/>
                <w:sz w:val="20"/>
                <w:szCs w:val="20"/>
              </w:rPr>
              <w:t xml:space="preserve"> include </w:t>
            </w:r>
            <w:r w:rsidR="00F46BDC">
              <w:rPr>
                <w:rFonts w:ascii="Arial" w:hAnsi="Arial" w:cs="Arial"/>
                <w:sz w:val="20"/>
                <w:szCs w:val="20"/>
              </w:rPr>
              <w:t>his / her</w:t>
            </w:r>
            <w:r w:rsidRPr="00D64A7D">
              <w:rPr>
                <w:rFonts w:ascii="Arial" w:hAnsi="Arial" w:cs="Arial"/>
                <w:sz w:val="20"/>
                <w:szCs w:val="20"/>
              </w:rPr>
              <w:t xml:space="preserve"> name and/or date.</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b/>
                <w:sz w:val="20"/>
                <w:szCs w:val="20"/>
              </w:rPr>
              <w:t xml:space="preserve">Must form DSHS 14-491 be submitted to the </w:t>
            </w:r>
            <w:r w:rsidR="00933DE1">
              <w:rPr>
                <w:rFonts w:ascii="Arial" w:hAnsi="Arial" w:cs="Arial"/>
                <w:b/>
                <w:sz w:val="20"/>
                <w:szCs w:val="20"/>
              </w:rPr>
              <w:t>DDA HQ</w:t>
            </w:r>
            <w:r w:rsidR="00933DE1" w:rsidRPr="00D64A7D">
              <w:rPr>
                <w:rFonts w:ascii="Arial" w:hAnsi="Arial" w:cs="Arial"/>
                <w:b/>
                <w:sz w:val="20"/>
                <w:szCs w:val="20"/>
              </w:rPr>
              <w:t xml:space="preserve"> </w:t>
            </w:r>
            <w:r w:rsidRPr="00D64A7D">
              <w:rPr>
                <w:rFonts w:ascii="Arial" w:hAnsi="Arial" w:cs="Arial"/>
                <w:b/>
                <w:sz w:val="20"/>
                <w:szCs w:val="20"/>
              </w:rPr>
              <w:t>annually?</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sz w:val="20"/>
                <w:szCs w:val="20"/>
              </w:rPr>
              <w:t xml:space="preserve">Form DSHS 14-491 does not need to be re-submitted unless the client’s circumstances have changed.  The CM and/or supervisor must contact the </w:t>
            </w:r>
            <w:r w:rsidR="00933DE1">
              <w:rPr>
                <w:rFonts w:ascii="Arial" w:hAnsi="Arial" w:cs="Arial"/>
                <w:sz w:val="20"/>
                <w:szCs w:val="20"/>
              </w:rPr>
              <w:t>DDA HQ</w:t>
            </w:r>
            <w:r w:rsidRPr="00D64A7D">
              <w:rPr>
                <w:rFonts w:ascii="Arial" w:hAnsi="Arial" w:cs="Arial"/>
                <w:sz w:val="20"/>
                <w:szCs w:val="20"/>
              </w:rPr>
              <w:t xml:space="preserve"> if in their professional judgment the client is no longer capable of acting as </w:t>
            </w:r>
            <w:r w:rsidR="00F46BDC">
              <w:rPr>
                <w:rFonts w:ascii="Arial" w:hAnsi="Arial" w:cs="Arial"/>
                <w:sz w:val="20"/>
                <w:szCs w:val="20"/>
              </w:rPr>
              <w:t>his / her</w:t>
            </w:r>
            <w:r w:rsidRPr="00D64A7D">
              <w:rPr>
                <w:rFonts w:ascii="Arial" w:hAnsi="Arial" w:cs="Arial"/>
                <w:sz w:val="20"/>
                <w:szCs w:val="20"/>
              </w:rPr>
              <w:t xml:space="preserve"> own NSA.  The </w:t>
            </w:r>
            <w:r w:rsidR="00933DE1">
              <w:rPr>
                <w:rFonts w:ascii="Arial" w:hAnsi="Arial" w:cs="Arial"/>
                <w:sz w:val="20"/>
                <w:szCs w:val="20"/>
              </w:rPr>
              <w:t>DDA HQ</w:t>
            </w:r>
            <w:r w:rsidR="00933DE1" w:rsidRPr="00D64A7D">
              <w:rPr>
                <w:rFonts w:ascii="Arial" w:hAnsi="Arial" w:cs="Arial"/>
                <w:sz w:val="20"/>
                <w:szCs w:val="20"/>
              </w:rPr>
              <w:t xml:space="preserve"> </w:t>
            </w:r>
            <w:r w:rsidRPr="00D64A7D">
              <w:rPr>
                <w:rFonts w:ascii="Arial" w:hAnsi="Arial" w:cs="Arial"/>
                <w:sz w:val="20"/>
                <w:szCs w:val="20"/>
              </w:rPr>
              <w:t>will take your information (examples of why you believe the client has not fulfilled the NSA duties) and will make a new determination.</w:t>
            </w:r>
            <w:r w:rsidR="009A7249">
              <w:rPr>
                <w:rFonts w:ascii="Arial" w:hAnsi="Arial" w:cs="Arial"/>
                <w:sz w:val="20"/>
                <w:szCs w:val="20"/>
              </w:rPr>
              <w:t xml:space="preserve">  You must complete an SER documenting that the client continues to request to be and is qualified to be his / her own NSA annually.</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b/>
                <w:sz w:val="20"/>
                <w:szCs w:val="20"/>
              </w:rPr>
              <w:t xml:space="preserve">Where do I document that form DSHS 14-491 </w:t>
            </w:r>
            <w:proofErr w:type="gramStart"/>
            <w:r w:rsidRPr="00D64A7D">
              <w:rPr>
                <w:rFonts w:ascii="Arial" w:hAnsi="Arial" w:cs="Arial"/>
                <w:b/>
                <w:sz w:val="20"/>
                <w:szCs w:val="20"/>
              </w:rPr>
              <w:t>has been approved or denied</w:t>
            </w:r>
            <w:r w:rsidR="00855D00">
              <w:rPr>
                <w:rFonts w:ascii="Arial" w:hAnsi="Arial" w:cs="Arial"/>
                <w:b/>
                <w:sz w:val="20"/>
                <w:szCs w:val="20"/>
              </w:rPr>
              <w:t>,</w:t>
            </w:r>
            <w:r w:rsidRPr="00D64A7D">
              <w:rPr>
                <w:rFonts w:ascii="Arial" w:hAnsi="Arial" w:cs="Arial"/>
                <w:b/>
                <w:sz w:val="20"/>
                <w:szCs w:val="20"/>
              </w:rPr>
              <w:t xml:space="preserve"> by the </w:t>
            </w:r>
            <w:r w:rsidR="00933DE1">
              <w:rPr>
                <w:rFonts w:ascii="Arial" w:hAnsi="Arial" w:cs="Arial"/>
                <w:b/>
                <w:sz w:val="20"/>
                <w:szCs w:val="20"/>
              </w:rPr>
              <w:t>DDA HQ</w:t>
            </w:r>
            <w:proofErr w:type="gramEnd"/>
            <w:r w:rsidRPr="00D64A7D">
              <w:rPr>
                <w:rFonts w:ascii="Arial" w:hAnsi="Arial" w:cs="Arial"/>
                <w:b/>
                <w:sz w:val="20"/>
                <w:szCs w:val="20"/>
              </w:rPr>
              <w:t>?</w:t>
            </w:r>
          </w:p>
          <w:p w:rsidR="008C61DC" w:rsidRPr="00D64A7D" w:rsidRDefault="008C61DC" w:rsidP="009A7249">
            <w:pPr>
              <w:spacing w:before="120" w:after="120" w:line="276" w:lineRule="auto"/>
              <w:rPr>
                <w:rFonts w:ascii="Arial" w:hAnsi="Arial" w:cs="Arial"/>
                <w:sz w:val="20"/>
                <w:szCs w:val="20"/>
              </w:rPr>
            </w:pPr>
            <w:r w:rsidRPr="00D64A7D">
              <w:rPr>
                <w:rFonts w:ascii="Arial" w:hAnsi="Arial" w:cs="Arial"/>
                <w:sz w:val="20"/>
                <w:szCs w:val="20"/>
              </w:rPr>
              <w:t xml:space="preserve">This </w:t>
            </w:r>
            <w:proofErr w:type="gramStart"/>
            <w:r w:rsidRPr="00D64A7D">
              <w:rPr>
                <w:rFonts w:ascii="Arial" w:hAnsi="Arial" w:cs="Arial"/>
                <w:sz w:val="20"/>
                <w:szCs w:val="20"/>
              </w:rPr>
              <w:t>is documented</w:t>
            </w:r>
            <w:proofErr w:type="gramEnd"/>
            <w:r w:rsidRPr="00D64A7D">
              <w:rPr>
                <w:rFonts w:ascii="Arial" w:hAnsi="Arial" w:cs="Arial"/>
                <w:sz w:val="20"/>
                <w:szCs w:val="20"/>
              </w:rPr>
              <w:t xml:space="preserve"> in two places.  The completed form DSHS 14-491 documenting the </w:t>
            </w:r>
            <w:r w:rsidR="00933DE1">
              <w:rPr>
                <w:rFonts w:ascii="Arial" w:hAnsi="Arial" w:cs="Arial"/>
                <w:sz w:val="20"/>
                <w:szCs w:val="20"/>
              </w:rPr>
              <w:t xml:space="preserve">DDA HQ </w:t>
            </w:r>
            <w:r w:rsidRPr="00D64A7D">
              <w:rPr>
                <w:rFonts w:ascii="Arial" w:hAnsi="Arial" w:cs="Arial"/>
                <w:sz w:val="20"/>
                <w:szCs w:val="20"/>
              </w:rPr>
              <w:t xml:space="preserve">approval or denial </w:t>
            </w:r>
            <w:proofErr w:type="gramStart"/>
            <w:r w:rsidRPr="00D64A7D">
              <w:rPr>
                <w:rFonts w:ascii="Arial" w:hAnsi="Arial" w:cs="Arial"/>
                <w:sz w:val="20"/>
                <w:szCs w:val="20"/>
              </w:rPr>
              <w:t>must be filed</w:t>
            </w:r>
            <w:proofErr w:type="gramEnd"/>
            <w:r w:rsidRPr="00D64A7D">
              <w:rPr>
                <w:rFonts w:ascii="Arial" w:hAnsi="Arial" w:cs="Arial"/>
                <w:sz w:val="20"/>
                <w:szCs w:val="20"/>
              </w:rPr>
              <w:t xml:space="preserve"> in the Legal Section of the client’s file.  You must also write an SER to document the </w:t>
            </w:r>
            <w:r w:rsidR="00933DE1">
              <w:rPr>
                <w:rFonts w:ascii="Arial" w:hAnsi="Arial" w:cs="Arial"/>
                <w:sz w:val="20"/>
                <w:szCs w:val="20"/>
              </w:rPr>
              <w:t>DDA HQ</w:t>
            </w:r>
            <w:r w:rsidRPr="00D64A7D">
              <w:rPr>
                <w:rFonts w:ascii="Arial" w:hAnsi="Arial" w:cs="Arial"/>
                <w:sz w:val="20"/>
                <w:szCs w:val="20"/>
              </w:rPr>
              <w:t xml:space="preserve"> decision.</w:t>
            </w:r>
          </w:p>
        </w:tc>
      </w:tr>
    </w:tbl>
    <w:p w:rsidR="006D7AE9" w:rsidRPr="008C61DC" w:rsidRDefault="006D7AE9" w:rsidP="008C61DC">
      <w:pPr>
        <w:spacing w:line="276" w:lineRule="auto"/>
        <w:jc w:val="center"/>
        <w:rPr>
          <w:rFonts w:ascii="Arial" w:hAnsi="Arial" w:cs="Arial"/>
          <w:sz w:val="20"/>
          <w:szCs w:val="20"/>
        </w:rPr>
      </w:pPr>
    </w:p>
    <w:sectPr w:rsidR="006D7AE9" w:rsidRPr="008C61DC" w:rsidSect="009A7249">
      <w:footerReference w:type="default" r:id="rId8"/>
      <w:footerReference w:type="first" r:id="rId9"/>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61" w:rsidRDefault="00545561">
      <w:r>
        <w:separator/>
      </w:r>
    </w:p>
  </w:endnote>
  <w:endnote w:type="continuationSeparator" w:id="0">
    <w:p w:rsidR="00545561" w:rsidRDefault="0054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49" w:rsidRDefault="009A7249" w:rsidP="009A7249">
    <w:pPr>
      <w:pStyle w:val="Footer"/>
      <w:rPr>
        <w:rFonts w:ascii="Arial" w:hAnsi="Arial" w:cs="Arial"/>
        <w:b/>
        <w:sz w:val="16"/>
        <w:szCs w:val="16"/>
      </w:rPr>
    </w:pPr>
    <w:r>
      <w:rPr>
        <w:rFonts w:ascii="Arial" w:hAnsi="Arial" w:cs="Arial"/>
        <w:b/>
        <w:sz w:val="16"/>
        <w:szCs w:val="16"/>
      </w:rPr>
      <w:t>CHECKLIST FOR DDA REVIEW</w:t>
    </w:r>
  </w:p>
  <w:p w:rsidR="000D12F3" w:rsidRPr="009A7249" w:rsidRDefault="009A7249" w:rsidP="009A7249">
    <w:pPr>
      <w:pStyle w:val="Footer"/>
      <w:rPr>
        <w:rFonts w:ascii="Arial" w:hAnsi="Arial" w:cs="Arial"/>
        <w:b/>
        <w:sz w:val="16"/>
        <w:szCs w:val="16"/>
      </w:rPr>
    </w:pPr>
    <w:r w:rsidRPr="000D12F3">
      <w:rPr>
        <w:rFonts w:ascii="Arial" w:hAnsi="Arial" w:cs="Arial"/>
        <w:b/>
        <w:sz w:val="16"/>
        <w:szCs w:val="16"/>
      </w:rPr>
      <w:t xml:space="preserve">DSHS 14-491 (REV. </w:t>
    </w:r>
    <w:r w:rsidR="00740E65">
      <w:rPr>
        <w:rFonts w:ascii="Arial" w:hAnsi="Arial" w:cs="Arial"/>
        <w:b/>
        <w:sz w:val="16"/>
        <w:szCs w:val="16"/>
      </w:rPr>
      <w:t>1</w:t>
    </w:r>
    <w:r w:rsidR="00F81FE2">
      <w:rPr>
        <w:rFonts w:ascii="Arial" w:hAnsi="Arial" w:cs="Arial"/>
        <w:b/>
        <w:sz w:val="16"/>
        <w:szCs w:val="16"/>
      </w:rPr>
      <w:t>2</w:t>
    </w:r>
    <w:r w:rsidR="00740E65">
      <w:rPr>
        <w:rFonts w:ascii="Arial" w:hAnsi="Arial" w:cs="Arial"/>
        <w:b/>
        <w:sz w:val="16"/>
        <w:szCs w:val="16"/>
      </w:rPr>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49" w:rsidRDefault="009A7249">
    <w:pPr>
      <w:pStyle w:val="Footer"/>
      <w:rPr>
        <w:rFonts w:ascii="Arial" w:hAnsi="Arial" w:cs="Arial"/>
        <w:b/>
        <w:sz w:val="16"/>
        <w:szCs w:val="16"/>
      </w:rPr>
    </w:pPr>
    <w:r>
      <w:rPr>
        <w:rFonts w:ascii="Arial" w:hAnsi="Arial" w:cs="Arial"/>
        <w:b/>
        <w:sz w:val="16"/>
        <w:szCs w:val="16"/>
      </w:rPr>
      <w:t>CHECKLIST FOR DDA REVIEW</w:t>
    </w:r>
  </w:p>
  <w:p w:rsidR="00A07C40" w:rsidRPr="000D12F3" w:rsidRDefault="00A07C40">
    <w:pPr>
      <w:pStyle w:val="Footer"/>
      <w:rPr>
        <w:rFonts w:ascii="Arial" w:hAnsi="Arial" w:cs="Arial"/>
        <w:b/>
        <w:sz w:val="16"/>
        <w:szCs w:val="16"/>
      </w:rPr>
    </w:pPr>
    <w:r w:rsidRPr="000D12F3">
      <w:rPr>
        <w:rFonts w:ascii="Arial" w:hAnsi="Arial" w:cs="Arial"/>
        <w:b/>
        <w:sz w:val="16"/>
        <w:szCs w:val="16"/>
      </w:rPr>
      <w:t xml:space="preserve">DSHS </w:t>
    </w:r>
    <w:r w:rsidR="001132F6" w:rsidRPr="000D12F3">
      <w:rPr>
        <w:rFonts w:ascii="Arial" w:hAnsi="Arial" w:cs="Arial"/>
        <w:b/>
        <w:sz w:val="16"/>
        <w:szCs w:val="16"/>
      </w:rPr>
      <w:t>14-491</w:t>
    </w:r>
    <w:r w:rsidRPr="000D12F3">
      <w:rPr>
        <w:rFonts w:ascii="Arial" w:hAnsi="Arial" w:cs="Arial"/>
        <w:b/>
        <w:sz w:val="16"/>
        <w:szCs w:val="16"/>
      </w:rPr>
      <w:t xml:space="preserve"> (</w:t>
    </w:r>
    <w:r w:rsidR="000D12F3" w:rsidRPr="000D12F3">
      <w:rPr>
        <w:rFonts w:ascii="Arial" w:hAnsi="Arial" w:cs="Arial"/>
        <w:b/>
        <w:sz w:val="16"/>
        <w:szCs w:val="16"/>
      </w:rPr>
      <w:t xml:space="preserve">REV. </w:t>
    </w:r>
    <w:r w:rsidR="00DF6669">
      <w:rPr>
        <w:rFonts w:ascii="Arial" w:hAnsi="Arial" w:cs="Arial"/>
        <w:b/>
        <w:sz w:val="16"/>
        <w:szCs w:val="16"/>
      </w:rPr>
      <w:t>05/201</w:t>
    </w:r>
    <w:r w:rsidR="00855D00">
      <w:rPr>
        <w:rFonts w:ascii="Arial" w:hAnsi="Arial" w:cs="Arial"/>
        <w:b/>
        <w:sz w:val="16"/>
        <w:szCs w:val="16"/>
      </w:rPr>
      <w:t>6</w:t>
    </w:r>
    <w:r w:rsidRPr="000D12F3">
      <w:rPr>
        <w:rFonts w:ascii="Arial" w:hAnsi="Arial" w:cs="Arial"/>
        <w:b/>
        <w:sz w:val="16"/>
        <w:szCs w:val="16"/>
      </w:rPr>
      <w:t xml:space="preserve">) </w:t>
    </w:r>
    <w:r w:rsidR="00F46BDC">
      <w:rPr>
        <w:rFonts w:ascii="Arial" w:hAnsi="Arial" w:cs="Arial"/>
        <w:b/>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61" w:rsidRDefault="00545561">
      <w:r>
        <w:separator/>
      </w:r>
    </w:p>
  </w:footnote>
  <w:footnote w:type="continuationSeparator" w:id="0">
    <w:p w:rsidR="00545561" w:rsidRDefault="0054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E40B9"/>
    <w:multiLevelType w:val="hybridMultilevel"/>
    <w:tmpl w:val="D6786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ivC82+FcjzjzGvybPCw1TMp1LrgNl1412TOwSxWqoH8FTo2GtvIqw76n8cM1L0Me3gTOkHYoWx7zx2SEbI6Xw==" w:salt="oY4Pqg+a9onSXVpBBvy9OA=="/>
  <w:defaultTabStop w:val="36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24394"/>
    <w:rsid w:val="00024921"/>
    <w:rsid w:val="00027606"/>
    <w:rsid w:val="00064E78"/>
    <w:rsid w:val="00082561"/>
    <w:rsid w:val="000D12F3"/>
    <w:rsid w:val="000D607C"/>
    <w:rsid w:val="000D6467"/>
    <w:rsid w:val="000D6D1C"/>
    <w:rsid w:val="000F644B"/>
    <w:rsid w:val="00100DC6"/>
    <w:rsid w:val="00110FC5"/>
    <w:rsid w:val="001132F6"/>
    <w:rsid w:val="00117C98"/>
    <w:rsid w:val="00126F23"/>
    <w:rsid w:val="00175E4A"/>
    <w:rsid w:val="00177446"/>
    <w:rsid w:val="001B4D84"/>
    <w:rsid w:val="001C2ACA"/>
    <w:rsid w:val="00207069"/>
    <w:rsid w:val="00207164"/>
    <w:rsid w:val="00207C2F"/>
    <w:rsid w:val="00255818"/>
    <w:rsid w:val="00274A66"/>
    <w:rsid w:val="00277630"/>
    <w:rsid w:val="002A3395"/>
    <w:rsid w:val="00316884"/>
    <w:rsid w:val="00317BA8"/>
    <w:rsid w:val="00344FBA"/>
    <w:rsid w:val="00372D35"/>
    <w:rsid w:val="00393E29"/>
    <w:rsid w:val="0039460E"/>
    <w:rsid w:val="003C045C"/>
    <w:rsid w:val="003C5C34"/>
    <w:rsid w:val="0040731F"/>
    <w:rsid w:val="0042163B"/>
    <w:rsid w:val="004609D0"/>
    <w:rsid w:val="00482916"/>
    <w:rsid w:val="00491C77"/>
    <w:rsid w:val="004A7919"/>
    <w:rsid w:val="004C777E"/>
    <w:rsid w:val="004D0289"/>
    <w:rsid w:val="004E6A8A"/>
    <w:rsid w:val="004E7692"/>
    <w:rsid w:val="004F2359"/>
    <w:rsid w:val="004F2915"/>
    <w:rsid w:val="0050754D"/>
    <w:rsid w:val="00513885"/>
    <w:rsid w:val="00545561"/>
    <w:rsid w:val="00585B91"/>
    <w:rsid w:val="0059155F"/>
    <w:rsid w:val="005C2042"/>
    <w:rsid w:val="005D083A"/>
    <w:rsid w:val="005D3321"/>
    <w:rsid w:val="00604D9D"/>
    <w:rsid w:val="0061340A"/>
    <w:rsid w:val="00616F85"/>
    <w:rsid w:val="00696D94"/>
    <w:rsid w:val="006C2512"/>
    <w:rsid w:val="006D7AE9"/>
    <w:rsid w:val="00700EB6"/>
    <w:rsid w:val="00740E65"/>
    <w:rsid w:val="00750304"/>
    <w:rsid w:val="007B73AF"/>
    <w:rsid w:val="007C2893"/>
    <w:rsid w:val="007C6FD6"/>
    <w:rsid w:val="007D7CCB"/>
    <w:rsid w:val="007E09B6"/>
    <w:rsid w:val="007E73DC"/>
    <w:rsid w:val="007F5482"/>
    <w:rsid w:val="00807336"/>
    <w:rsid w:val="008308F3"/>
    <w:rsid w:val="00855A1C"/>
    <w:rsid w:val="00855D00"/>
    <w:rsid w:val="00877101"/>
    <w:rsid w:val="00883396"/>
    <w:rsid w:val="00893CC7"/>
    <w:rsid w:val="008B1F2C"/>
    <w:rsid w:val="008B7749"/>
    <w:rsid w:val="008C61DC"/>
    <w:rsid w:val="008D39EE"/>
    <w:rsid w:val="008D3A78"/>
    <w:rsid w:val="008F5957"/>
    <w:rsid w:val="00916B50"/>
    <w:rsid w:val="00922675"/>
    <w:rsid w:val="00933DE1"/>
    <w:rsid w:val="00953148"/>
    <w:rsid w:val="009700D1"/>
    <w:rsid w:val="0097582E"/>
    <w:rsid w:val="00977CC0"/>
    <w:rsid w:val="0099460C"/>
    <w:rsid w:val="009A7249"/>
    <w:rsid w:val="009B64CA"/>
    <w:rsid w:val="009F01D2"/>
    <w:rsid w:val="00A07C40"/>
    <w:rsid w:val="00A121F1"/>
    <w:rsid w:val="00A2550B"/>
    <w:rsid w:val="00A256C0"/>
    <w:rsid w:val="00A555FF"/>
    <w:rsid w:val="00A57FDF"/>
    <w:rsid w:val="00AB1383"/>
    <w:rsid w:val="00AB4405"/>
    <w:rsid w:val="00AC12AD"/>
    <w:rsid w:val="00AC5404"/>
    <w:rsid w:val="00AC6651"/>
    <w:rsid w:val="00B3261E"/>
    <w:rsid w:val="00B60950"/>
    <w:rsid w:val="00B741A2"/>
    <w:rsid w:val="00BC7B2A"/>
    <w:rsid w:val="00BE1642"/>
    <w:rsid w:val="00C61B14"/>
    <w:rsid w:val="00C70336"/>
    <w:rsid w:val="00CB05D3"/>
    <w:rsid w:val="00CD57FE"/>
    <w:rsid w:val="00D20BE8"/>
    <w:rsid w:val="00D30901"/>
    <w:rsid w:val="00D64A7D"/>
    <w:rsid w:val="00D70BCB"/>
    <w:rsid w:val="00D91D25"/>
    <w:rsid w:val="00D930F7"/>
    <w:rsid w:val="00DA6F9F"/>
    <w:rsid w:val="00DC79E2"/>
    <w:rsid w:val="00DD0273"/>
    <w:rsid w:val="00DD30E0"/>
    <w:rsid w:val="00DE62BE"/>
    <w:rsid w:val="00DF6669"/>
    <w:rsid w:val="00E21093"/>
    <w:rsid w:val="00E237EB"/>
    <w:rsid w:val="00E2478E"/>
    <w:rsid w:val="00E26D73"/>
    <w:rsid w:val="00E26F92"/>
    <w:rsid w:val="00E62EEF"/>
    <w:rsid w:val="00E76F7A"/>
    <w:rsid w:val="00E90F82"/>
    <w:rsid w:val="00EC47FD"/>
    <w:rsid w:val="00ED0DFF"/>
    <w:rsid w:val="00EE4783"/>
    <w:rsid w:val="00F442DB"/>
    <w:rsid w:val="00F46BDC"/>
    <w:rsid w:val="00F56728"/>
    <w:rsid w:val="00F674D6"/>
    <w:rsid w:val="00F81FE2"/>
    <w:rsid w:val="00FA006C"/>
    <w:rsid w:val="00FC4656"/>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C1892B5-4C27-45E7-B862-E57D81D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F46BDC"/>
    <w:rPr>
      <w:rFonts w:ascii="Segoe UI" w:hAnsi="Segoe UI" w:cs="Segoe UI"/>
      <w:sz w:val="18"/>
      <w:szCs w:val="18"/>
    </w:rPr>
  </w:style>
  <w:style w:type="character" w:customStyle="1" w:styleId="BalloonTextChar">
    <w:name w:val="Balloon Text Char"/>
    <w:link w:val="BalloonText"/>
    <w:rsid w:val="00F46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4432</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NSA Representative Checklist For DDA Review</vt:lpstr>
    </vt:vector>
  </TitlesOfParts>
  <Company>ASD</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Representative Checklist For DDA Review</dc:title>
  <dc:subject/>
  <dc:creator>ASD</dc:creator>
  <cp:keywords/>
  <cp:lastModifiedBy>Brombacher, Millie A. (DSHS/IGU)</cp:lastModifiedBy>
  <cp:revision>2</cp:revision>
  <cp:lastPrinted>2012-05-21T16:50:00Z</cp:lastPrinted>
  <dcterms:created xsi:type="dcterms:W3CDTF">2017-12-13T16:55:00Z</dcterms:created>
  <dcterms:modified xsi:type="dcterms:W3CDTF">2017-12-13T16:55:00Z</dcterms:modified>
</cp:coreProperties>
</file>